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380899be74f1a" w:history="1">
              <w:r>
                <w:rPr>
                  <w:rStyle w:val="Hyperlink"/>
                </w:rPr>
                <w:t>2025-2031年中国干细胞美容医疗市场现状研究分析与发展趋势预测报告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380899be74f1a" w:history="1">
              <w:r>
                <w:rPr>
                  <w:rStyle w:val="Hyperlink"/>
                </w:rPr>
                <w:t>2025-2031年中国干细胞美容医疗市场现状研究分析与发展趋势预测报告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380899be74f1a" w:history="1">
                <w:r>
                  <w:rPr>
                    <w:rStyle w:val="Hyperlink"/>
                  </w:rPr>
                  <w:t>https://www.20087.com/0/58/GanXiBaoMeiRongYiLiaoHangYeQianJ.html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美容医疗，利用干细胞的再生能力和分化潜能，旨在修复受损组织、延缓衰老过程并改善皮肤外观。近年来，随着干细胞研究的深入和相关技术的进步，干细胞治疗在皮肤科、整形外科和抗衰老医学领域展现出巨大潜力。从治疗烧伤和创伤，到改善皱纹和皮肤质地，干细胞疗法提供了传统治疗方法之外的新选择。不过，这一领域仍面临监管挑战和伦理争议，需要平衡创新与安全之间的关系。</w:t>
      </w:r>
      <w:r>
        <w:rPr>
          <w:rFonts w:hint="eastAsia"/>
        </w:rPr>
        <w:br/>
      </w:r>
      <w:r>
        <w:rPr>
          <w:rFonts w:hint="eastAsia"/>
        </w:rPr>
        <w:t>　　未来，干细胞美容医疗将朝着更个性化、更安全和更有效的方向发展。一方面，通过精准医学的手段，干细胞疗法将针对个体的具体需求进行定制，提高治疗的针对性和效果。另一方面，随着研究的深入，科学家将更好地理解干细胞的作用机制，开发出更安全的干细胞来源和更高效的细胞培养技术，减少副作用和并发症的风险。此外，随着监管框架的完善，干细胞疗法的标准化和规范化将成为行业发展的关键，确保患者权益和医疗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380899be74f1a" w:history="1">
        <w:r>
          <w:rPr>
            <w:rStyle w:val="Hyperlink"/>
          </w:rPr>
          <w:t>2025-2031年中国干细胞美容医疗市场现状研究分析与发展趋势预测报告</w:t>
        </w:r>
      </w:hyperlink>
      <w:r>
        <w:rPr>
          <w:rFonts w:hint="eastAsia"/>
        </w:rPr>
        <w:t>》基于多年市场监测与行业研究，全面分析了干细胞美容医疗行业的现状、市场需求及市场规模，详细解读了干细胞美容医疗产业链结构、价格趋势及细分市场特点。报告科学预测了行业前景与发展方向，重点剖析了品牌竞争格局、市场集中度及主要企业的经营表现，并通过SWOT分析揭示了干细胞美容医疗行业机遇与风险。为投资者和决策者提供专业、客观的战略建议，是把握干细胞美容医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干细胞医疗行业相关概述</w:t>
      </w:r>
      <w:r>
        <w:rPr>
          <w:rFonts w:hint="eastAsia"/>
        </w:rPr>
        <w:br/>
      </w:r>
      <w:r>
        <w:rPr>
          <w:rFonts w:hint="eastAsia"/>
        </w:rPr>
        <w:t>　　第一节 干细胞分类与来源分析</w:t>
      </w:r>
      <w:r>
        <w:rPr>
          <w:rFonts w:hint="eastAsia"/>
        </w:rPr>
        <w:br/>
      </w:r>
      <w:r>
        <w:rPr>
          <w:rFonts w:hint="eastAsia"/>
        </w:rPr>
        <w:t>　　　　一、干细胞简介</w:t>
      </w:r>
      <w:r>
        <w:rPr>
          <w:rFonts w:hint="eastAsia"/>
        </w:rPr>
        <w:br/>
      </w:r>
      <w:r>
        <w:rPr>
          <w:rFonts w:hint="eastAsia"/>
        </w:rPr>
        <w:t>　　　　二、干细胞分类</w:t>
      </w:r>
      <w:r>
        <w:rPr>
          <w:rFonts w:hint="eastAsia"/>
        </w:rPr>
        <w:br/>
      </w:r>
      <w:r>
        <w:rPr>
          <w:rFonts w:hint="eastAsia"/>
        </w:rPr>
        <w:t>　　第二节 干细胞基础应用分析</w:t>
      </w:r>
      <w:r>
        <w:rPr>
          <w:rFonts w:hint="eastAsia"/>
        </w:rPr>
        <w:br/>
      </w:r>
      <w:r>
        <w:rPr>
          <w:rFonts w:hint="eastAsia"/>
        </w:rPr>
        <w:t>　　　　一、内源性调控</w:t>
      </w:r>
      <w:r>
        <w:rPr>
          <w:rFonts w:hint="eastAsia"/>
        </w:rPr>
        <w:br/>
      </w:r>
      <w:r>
        <w:rPr>
          <w:rFonts w:hint="eastAsia"/>
        </w:rPr>
        <w:t>　　　　二、外源性调控</w:t>
      </w:r>
      <w:r>
        <w:rPr>
          <w:rFonts w:hint="eastAsia"/>
        </w:rPr>
        <w:br/>
      </w:r>
      <w:r>
        <w:rPr>
          <w:rFonts w:hint="eastAsia"/>
        </w:rPr>
        <w:t>　　　　三、干细胞的可塑性</w:t>
      </w:r>
      <w:r>
        <w:rPr>
          <w:rFonts w:hint="eastAsia"/>
        </w:rPr>
        <w:br/>
      </w:r>
      <w:r>
        <w:rPr>
          <w:rFonts w:hint="eastAsia"/>
        </w:rPr>
        <w:t>　　　　四、干细胞应用领域</w:t>
      </w:r>
      <w:r>
        <w:rPr>
          <w:rFonts w:hint="eastAsia"/>
        </w:rPr>
        <w:br/>
      </w:r>
      <w:r>
        <w:rPr>
          <w:rFonts w:hint="eastAsia"/>
        </w:rPr>
        <w:t>　　第三节 干细胞医疗原理及分析</w:t>
      </w:r>
      <w:r>
        <w:rPr>
          <w:rFonts w:hint="eastAsia"/>
        </w:rPr>
        <w:br/>
      </w:r>
      <w:r>
        <w:rPr>
          <w:rFonts w:hint="eastAsia"/>
        </w:rPr>
        <w:t>　　　　一、干细胞医疗原理</w:t>
      </w:r>
      <w:r>
        <w:rPr>
          <w:rFonts w:hint="eastAsia"/>
        </w:rPr>
        <w:br/>
      </w:r>
      <w:r>
        <w:rPr>
          <w:rFonts w:hint="eastAsia"/>
        </w:rPr>
        <w:t>　　　　二、干细胞医疗方法及应用</w:t>
      </w:r>
      <w:r>
        <w:rPr>
          <w:rFonts w:hint="eastAsia"/>
        </w:rPr>
        <w:br/>
      </w:r>
      <w:r>
        <w:rPr>
          <w:rFonts w:hint="eastAsia"/>
        </w:rPr>
        <w:t>　　　　三、干细胞医疗的优势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中国干细胞医疗行业发展分析</w:t>
      </w:r>
      <w:r>
        <w:rPr>
          <w:rFonts w:hint="eastAsia"/>
        </w:rPr>
        <w:br/>
      </w:r>
      <w:r>
        <w:rPr>
          <w:rFonts w:hint="eastAsia"/>
        </w:rPr>
        <w:t>　　第一节 中国干细胞行业特征分析</w:t>
      </w:r>
      <w:r>
        <w:rPr>
          <w:rFonts w:hint="eastAsia"/>
        </w:rPr>
        <w:br/>
      </w:r>
      <w:r>
        <w:rPr>
          <w:rFonts w:hint="eastAsia"/>
        </w:rPr>
        <w:t>　　　　一、技术未成熟，商业化程度低</w:t>
      </w:r>
      <w:r>
        <w:rPr>
          <w:rFonts w:hint="eastAsia"/>
        </w:rPr>
        <w:br/>
      </w:r>
      <w:r>
        <w:rPr>
          <w:rFonts w:hint="eastAsia"/>
        </w:rPr>
        <w:t>　　　　二、灰色地带，行业不规范</w:t>
      </w:r>
      <w:r>
        <w:rPr>
          <w:rFonts w:hint="eastAsia"/>
        </w:rPr>
        <w:br/>
      </w:r>
      <w:r>
        <w:rPr>
          <w:rFonts w:hint="eastAsia"/>
        </w:rPr>
        <w:t>　　　　三、市场需求大，前景广阔</w:t>
      </w:r>
      <w:r>
        <w:rPr>
          <w:rFonts w:hint="eastAsia"/>
        </w:rPr>
        <w:br/>
      </w:r>
      <w:r>
        <w:rPr>
          <w:rFonts w:hint="eastAsia"/>
        </w:rPr>
        <w:t>　　第二节 中国干细胞产业化发展进程</w:t>
      </w:r>
      <w:r>
        <w:rPr>
          <w:rFonts w:hint="eastAsia"/>
        </w:rPr>
        <w:br/>
      </w:r>
      <w:r>
        <w:rPr>
          <w:rFonts w:hint="eastAsia"/>
        </w:rPr>
        <w:t>　　　　一、干细胞产业链构成分析</w:t>
      </w:r>
      <w:r>
        <w:rPr>
          <w:rFonts w:hint="eastAsia"/>
        </w:rPr>
        <w:br/>
      </w:r>
      <w:r>
        <w:rPr>
          <w:rFonts w:hint="eastAsia"/>
        </w:rPr>
        <w:t>　　　　二、干细胞产业化发展基地建设</w:t>
      </w:r>
      <w:r>
        <w:rPr>
          <w:rFonts w:hint="eastAsia"/>
        </w:rPr>
        <w:br/>
      </w:r>
      <w:r>
        <w:rPr>
          <w:rFonts w:hint="eastAsia"/>
        </w:rPr>
        <w:t>　　　　三、中国加快干细胞技术产业化发展</w:t>
      </w:r>
      <w:r>
        <w:rPr>
          <w:rFonts w:hint="eastAsia"/>
        </w:rPr>
        <w:br/>
      </w:r>
      <w:r>
        <w:rPr>
          <w:rFonts w:hint="eastAsia"/>
        </w:rPr>
        <w:t>　　第三节 中国干细胞医疗市场现状</w:t>
      </w:r>
      <w:r>
        <w:rPr>
          <w:rFonts w:hint="eastAsia"/>
        </w:rPr>
        <w:br/>
      </w:r>
      <w:r>
        <w:rPr>
          <w:rFonts w:hint="eastAsia"/>
        </w:rPr>
        <w:t>　　　　一、干细胞医疗市场发展概况</w:t>
      </w:r>
      <w:r>
        <w:rPr>
          <w:rFonts w:hint="eastAsia"/>
        </w:rPr>
        <w:br/>
      </w:r>
      <w:r>
        <w:rPr>
          <w:rFonts w:hint="eastAsia"/>
        </w:rPr>
        <w:t>　　　　二、中国干细胞市场规模分析</w:t>
      </w:r>
      <w:r>
        <w:rPr>
          <w:rFonts w:hint="eastAsia"/>
        </w:rPr>
        <w:br/>
      </w:r>
      <w:r>
        <w:rPr>
          <w:rFonts w:hint="eastAsia"/>
        </w:rPr>
        <w:t>　　　　三、中国干细胞市场需求分析</w:t>
      </w:r>
      <w:r>
        <w:rPr>
          <w:rFonts w:hint="eastAsia"/>
        </w:rPr>
        <w:br/>
      </w:r>
      <w:r>
        <w:rPr>
          <w:rFonts w:hint="eastAsia"/>
        </w:rPr>
        <w:t>　　　　四、干细胞市场发展影响因素</w:t>
      </w:r>
      <w:r>
        <w:rPr>
          <w:rFonts w:hint="eastAsia"/>
        </w:rPr>
        <w:br/>
      </w:r>
      <w:r>
        <w:rPr>
          <w:rFonts w:hint="eastAsia"/>
        </w:rPr>
        <w:t>　　第四节 干细胞治疗细分领域深度研究</w:t>
      </w:r>
      <w:r>
        <w:rPr>
          <w:rFonts w:hint="eastAsia"/>
        </w:rPr>
        <w:br/>
      </w:r>
      <w:r>
        <w:rPr>
          <w:rFonts w:hint="eastAsia"/>
        </w:rPr>
        <w:t>　　　　一、干细胞移植技术</w:t>
      </w:r>
      <w:r>
        <w:rPr>
          <w:rFonts w:hint="eastAsia"/>
        </w:rPr>
        <w:br/>
      </w:r>
      <w:r>
        <w:rPr>
          <w:rFonts w:hint="eastAsia"/>
        </w:rPr>
        <w:t>　　　　二、干细胞再生技术</w:t>
      </w:r>
      <w:r>
        <w:rPr>
          <w:rFonts w:hint="eastAsia"/>
        </w:rPr>
        <w:br/>
      </w:r>
      <w:r>
        <w:rPr>
          <w:rFonts w:hint="eastAsia"/>
        </w:rPr>
        <w:t>　　第五节 干细胞治疗疾病临床应用分析</w:t>
      </w:r>
      <w:r>
        <w:rPr>
          <w:rFonts w:hint="eastAsia"/>
        </w:rPr>
        <w:br/>
      </w:r>
      <w:r>
        <w:rPr>
          <w:rFonts w:hint="eastAsia"/>
        </w:rPr>
        <w:t>　　　　一、干细胞治疗神经系统疾病</w:t>
      </w:r>
      <w:r>
        <w:rPr>
          <w:rFonts w:hint="eastAsia"/>
        </w:rPr>
        <w:br/>
      </w:r>
      <w:r>
        <w:rPr>
          <w:rFonts w:hint="eastAsia"/>
        </w:rPr>
        <w:t>　　　　二、干细胞治疗免疫系统疾病</w:t>
      </w:r>
      <w:r>
        <w:rPr>
          <w:rFonts w:hint="eastAsia"/>
        </w:rPr>
        <w:br/>
      </w:r>
      <w:r>
        <w:rPr>
          <w:rFonts w:hint="eastAsia"/>
        </w:rPr>
        <w:t>　　　　三、干细胞治疗肾病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中国干细胞美容行业发展分析</w:t>
      </w:r>
      <w:r>
        <w:rPr>
          <w:rFonts w:hint="eastAsia"/>
        </w:rPr>
        <w:br/>
      </w:r>
      <w:r>
        <w:rPr>
          <w:rFonts w:hint="eastAsia"/>
        </w:rPr>
        <w:t>　　第一节 干细胞美容概述</w:t>
      </w:r>
      <w:r>
        <w:rPr>
          <w:rFonts w:hint="eastAsia"/>
        </w:rPr>
        <w:br/>
      </w:r>
      <w:r>
        <w:rPr>
          <w:rFonts w:hint="eastAsia"/>
        </w:rPr>
        <w:t>　　　　一、干细胞美容定义</w:t>
      </w:r>
      <w:r>
        <w:rPr>
          <w:rFonts w:hint="eastAsia"/>
        </w:rPr>
        <w:br/>
      </w:r>
      <w:r>
        <w:rPr>
          <w:rFonts w:hint="eastAsia"/>
        </w:rPr>
        <w:t>　　　　二、干细胞美容优点</w:t>
      </w:r>
      <w:r>
        <w:rPr>
          <w:rFonts w:hint="eastAsia"/>
        </w:rPr>
        <w:br/>
      </w:r>
      <w:r>
        <w:rPr>
          <w:rFonts w:hint="eastAsia"/>
        </w:rPr>
        <w:t>　　　　三、干细胞美容缺点</w:t>
      </w:r>
      <w:r>
        <w:rPr>
          <w:rFonts w:hint="eastAsia"/>
        </w:rPr>
        <w:br/>
      </w:r>
      <w:r>
        <w:rPr>
          <w:rFonts w:hint="eastAsia"/>
        </w:rPr>
        <w:t>　　第二节 干细胞与美容护肤</w:t>
      </w:r>
      <w:r>
        <w:rPr>
          <w:rFonts w:hint="eastAsia"/>
        </w:rPr>
        <w:br/>
      </w:r>
      <w:r>
        <w:rPr>
          <w:rFonts w:hint="eastAsia"/>
        </w:rPr>
        <w:t>　　　　一、干细胞与衰老</w:t>
      </w:r>
      <w:r>
        <w:rPr>
          <w:rFonts w:hint="eastAsia"/>
        </w:rPr>
        <w:br/>
      </w:r>
      <w:r>
        <w:rPr>
          <w:rFonts w:hint="eastAsia"/>
        </w:rPr>
        <w:t>　　　　二、干细胞与皮肤新陈代谢及微循环</w:t>
      </w:r>
      <w:r>
        <w:rPr>
          <w:rFonts w:hint="eastAsia"/>
        </w:rPr>
        <w:br/>
      </w:r>
      <w:r>
        <w:rPr>
          <w:rFonts w:hint="eastAsia"/>
        </w:rPr>
        <w:t>　　　　三、干细胞与护肤美颜</w:t>
      </w:r>
      <w:r>
        <w:rPr>
          <w:rFonts w:hint="eastAsia"/>
        </w:rPr>
        <w:br/>
      </w:r>
      <w:r>
        <w:rPr>
          <w:rFonts w:hint="eastAsia"/>
        </w:rPr>
        <w:t>　　第三节 干细胞与医疗美容</w:t>
      </w:r>
      <w:r>
        <w:rPr>
          <w:rFonts w:hint="eastAsia"/>
        </w:rPr>
        <w:br/>
      </w:r>
      <w:r>
        <w:rPr>
          <w:rFonts w:hint="eastAsia"/>
        </w:rPr>
        <w:t>　　　　一、组织工程自体皮肤成纤维前体细胞注射除皱祛疤治疗技术</w:t>
      </w:r>
      <w:r>
        <w:rPr>
          <w:rFonts w:hint="eastAsia"/>
        </w:rPr>
        <w:br/>
      </w:r>
      <w:r>
        <w:rPr>
          <w:rFonts w:hint="eastAsia"/>
        </w:rPr>
        <w:t>　　　　二、组织工程自体皮肤干细胞复合皮肤</w:t>
      </w:r>
      <w:r>
        <w:rPr>
          <w:rFonts w:hint="eastAsia"/>
        </w:rPr>
        <w:br/>
      </w:r>
      <w:r>
        <w:rPr>
          <w:rFonts w:hint="eastAsia"/>
        </w:rPr>
        <w:t>　　第四节 干细胞应用于保健护肤的作用机理</w:t>
      </w:r>
      <w:r>
        <w:rPr>
          <w:rFonts w:hint="eastAsia"/>
        </w:rPr>
        <w:br/>
      </w:r>
      <w:r>
        <w:rPr>
          <w:rFonts w:hint="eastAsia"/>
        </w:rPr>
        <w:t>　　　　一、强化皮肤干细胞动态平衡</w:t>
      </w:r>
      <w:r>
        <w:rPr>
          <w:rFonts w:hint="eastAsia"/>
        </w:rPr>
        <w:br/>
      </w:r>
      <w:r>
        <w:rPr>
          <w:rFonts w:hint="eastAsia"/>
        </w:rPr>
        <w:t>　　　　二、减缓皮肤功能细胞凋亡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脂肪源性干细胞在美容行业分析</w:t>
      </w:r>
      <w:r>
        <w:rPr>
          <w:rFonts w:hint="eastAsia"/>
        </w:rPr>
        <w:br/>
      </w:r>
      <w:r>
        <w:rPr>
          <w:rFonts w:hint="eastAsia"/>
        </w:rPr>
        <w:t>　　第一节 脂肪源性干细胞概述</w:t>
      </w:r>
      <w:r>
        <w:rPr>
          <w:rFonts w:hint="eastAsia"/>
        </w:rPr>
        <w:br/>
      </w:r>
      <w:r>
        <w:rPr>
          <w:rFonts w:hint="eastAsia"/>
        </w:rPr>
        <w:t>　　　　一、脂肪源性干细胞概念</w:t>
      </w:r>
      <w:r>
        <w:rPr>
          <w:rFonts w:hint="eastAsia"/>
        </w:rPr>
        <w:br/>
      </w:r>
      <w:r>
        <w:rPr>
          <w:rFonts w:hint="eastAsia"/>
        </w:rPr>
        <w:t>　　　　二、脂肪源性干细胞特征</w:t>
      </w:r>
      <w:r>
        <w:rPr>
          <w:rFonts w:hint="eastAsia"/>
        </w:rPr>
        <w:br/>
      </w:r>
      <w:r>
        <w:rPr>
          <w:rFonts w:hint="eastAsia"/>
        </w:rPr>
        <w:t>　　　　三、脂肪源性干细胞分化能力及应用</w:t>
      </w:r>
      <w:r>
        <w:rPr>
          <w:rFonts w:hint="eastAsia"/>
        </w:rPr>
        <w:br/>
      </w:r>
      <w:r>
        <w:rPr>
          <w:rFonts w:hint="eastAsia"/>
        </w:rPr>
        <w:t>　　第二节 脂肪源性干细胞分泌功能分析</w:t>
      </w:r>
      <w:r>
        <w:rPr>
          <w:rFonts w:hint="eastAsia"/>
        </w:rPr>
        <w:br/>
      </w:r>
      <w:r>
        <w:rPr>
          <w:rFonts w:hint="eastAsia"/>
        </w:rPr>
        <w:t>　　　　一、脂肪源性干细胞分泌因子的作用</w:t>
      </w:r>
      <w:r>
        <w:rPr>
          <w:rFonts w:hint="eastAsia"/>
        </w:rPr>
        <w:br/>
      </w:r>
      <w:r>
        <w:rPr>
          <w:rFonts w:hint="eastAsia"/>
        </w:rPr>
        <w:t>　　　　二、脂肪源性干细胞分泌功能的临床应用</w:t>
      </w:r>
      <w:r>
        <w:rPr>
          <w:rFonts w:hint="eastAsia"/>
        </w:rPr>
        <w:br/>
      </w:r>
      <w:r>
        <w:rPr>
          <w:rFonts w:hint="eastAsia"/>
        </w:rPr>
        <w:t>　　第三节 脂肪源性干细胞在美容整形外科的应用分析</w:t>
      </w:r>
      <w:r>
        <w:rPr>
          <w:rFonts w:hint="eastAsia"/>
        </w:rPr>
        <w:br/>
      </w:r>
      <w:r>
        <w:rPr>
          <w:rFonts w:hint="eastAsia"/>
        </w:rPr>
        <w:t>　　　　一、脂肪源性干细胞在脂肪移植操作中的利用原则</w:t>
      </w:r>
      <w:r>
        <w:rPr>
          <w:rFonts w:hint="eastAsia"/>
        </w:rPr>
        <w:br/>
      </w:r>
      <w:r>
        <w:rPr>
          <w:rFonts w:hint="eastAsia"/>
        </w:rPr>
        <w:t>　　　　二、脂肪源性干细胞相关分离方法</w:t>
      </w:r>
      <w:r>
        <w:rPr>
          <w:rFonts w:hint="eastAsia"/>
        </w:rPr>
        <w:br/>
      </w:r>
      <w:r>
        <w:rPr>
          <w:rFonts w:hint="eastAsia"/>
        </w:rPr>
        <w:t>　　　　三、脂肪源性干细胞应用注意事项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面部整形美容中自体脂肪源性干细胞的运用方法</w:t>
      </w:r>
      <w:r>
        <w:rPr>
          <w:rFonts w:hint="eastAsia"/>
        </w:rPr>
        <w:br/>
      </w:r>
      <w:r>
        <w:rPr>
          <w:rFonts w:hint="eastAsia"/>
        </w:rPr>
        <w:t>　　第一节 自体脂肪源性干细胞抽取和分离</w:t>
      </w:r>
      <w:r>
        <w:rPr>
          <w:rFonts w:hint="eastAsia"/>
        </w:rPr>
        <w:br/>
      </w:r>
      <w:r>
        <w:rPr>
          <w:rFonts w:hint="eastAsia"/>
        </w:rPr>
        <w:t>　　第二节 自体脂肪源性干细胞的移植</w:t>
      </w:r>
      <w:r>
        <w:rPr>
          <w:rFonts w:hint="eastAsia"/>
        </w:rPr>
        <w:br/>
      </w:r>
      <w:r>
        <w:rPr>
          <w:rFonts w:hint="eastAsia"/>
        </w:rPr>
        <w:t>　　第三节 脂肪组织病理观察</w:t>
      </w:r>
      <w:r>
        <w:rPr>
          <w:rFonts w:hint="eastAsia"/>
        </w:rPr>
        <w:br/>
      </w:r>
      <w:r>
        <w:rPr>
          <w:rFonts w:hint="eastAsia"/>
        </w:rPr>
        <w:t>　　第四节 疗效评定标准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干细胞抗衰老技术规范化指南</w:t>
      </w:r>
      <w:r>
        <w:rPr>
          <w:rFonts w:hint="eastAsia"/>
        </w:rPr>
        <w:br/>
      </w:r>
      <w:r>
        <w:rPr>
          <w:rFonts w:hint="eastAsia"/>
        </w:rPr>
        <w:t>　　第一节 干细胞医疗机构及人员基本概述</w:t>
      </w:r>
      <w:r>
        <w:rPr>
          <w:rFonts w:hint="eastAsia"/>
        </w:rPr>
        <w:br/>
      </w:r>
      <w:r>
        <w:rPr>
          <w:rFonts w:hint="eastAsia"/>
        </w:rPr>
        <w:t>　　　　一、医疗机构的基本要求</w:t>
      </w:r>
      <w:r>
        <w:rPr>
          <w:rFonts w:hint="eastAsia"/>
        </w:rPr>
        <w:br/>
      </w:r>
      <w:r>
        <w:rPr>
          <w:rFonts w:hint="eastAsia"/>
        </w:rPr>
        <w:t>　　　　二、专业人员资质分析</w:t>
      </w:r>
      <w:r>
        <w:rPr>
          <w:rFonts w:hint="eastAsia"/>
        </w:rPr>
        <w:br/>
      </w:r>
      <w:r>
        <w:rPr>
          <w:rFonts w:hint="eastAsia"/>
        </w:rPr>
        <w:t>　　第二节 组织、材料、制剂及仪器设备要求</w:t>
      </w:r>
      <w:r>
        <w:rPr>
          <w:rFonts w:hint="eastAsia"/>
        </w:rPr>
        <w:br/>
      </w:r>
      <w:r>
        <w:rPr>
          <w:rFonts w:hint="eastAsia"/>
        </w:rPr>
        <w:t>　　　　一、细胞生产的基本要求</w:t>
      </w:r>
      <w:r>
        <w:rPr>
          <w:rFonts w:hint="eastAsia"/>
        </w:rPr>
        <w:br/>
      </w:r>
      <w:r>
        <w:rPr>
          <w:rFonts w:hint="eastAsia"/>
        </w:rPr>
        <w:t>　　　　二、对干细胞供者的要求</w:t>
      </w:r>
      <w:r>
        <w:rPr>
          <w:rFonts w:hint="eastAsia"/>
        </w:rPr>
        <w:br/>
      </w:r>
      <w:r>
        <w:rPr>
          <w:rFonts w:hint="eastAsia"/>
        </w:rPr>
        <w:t>　　　　三、干细胞采集、分离及扩增培养阶段质量控制的基本要求</w:t>
      </w:r>
      <w:r>
        <w:rPr>
          <w:rFonts w:hint="eastAsia"/>
        </w:rPr>
        <w:br/>
      </w:r>
      <w:r>
        <w:rPr>
          <w:rFonts w:hint="eastAsia"/>
        </w:rPr>
        <w:t>　　　　四、干细胞的质量控制</w:t>
      </w:r>
      <w:r>
        <w:rPr>
          <w:rFonts w:hint="eastAsia"/>
        </w:rPr>
        <w:br/>
      </w:r>
      <w:r>
        <w:rPr>
          <w:rFonts w:hint="eastAsia"/>
        </w:rPr>
        <w:t>　　　　五、干细胞输注的基本要求</w:t>
      </w:r>
      <w:r>
        <w:rPr>
          <w:rFonts w:hint="eastAsia"/>
        </w:rPr>
        <w:br/>
      </w:r>
      <w:r>
        <w:rPr>
          <w:rFonts w:hint="eastAsia"/>
        </w:rPr>
        <w:t>　　第三节 干细胞技术管理规范化流程分析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中国干细胞美容行业企业发展分析</w:t>
      </w:r>
      <w:r>
        <w:rPr>
          <w:rFonts w:hint="eastAsia"/>
        </w:rPr>
        <w:br/>
      </w:r>
      <w:r>
        <w:rPr>
          <w:rFonts w:hint="eastAsia"/>
        </w:rPr>
        <w:t>　　第一节 广州沃德干细胞医疗科技有限公司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北科生物干细胞公司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北京邦定美容保健科技有限公司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2025-2031年中国干细胞美容医疗行业市场投资前景及风险分析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2025-2031年中国干细胞美容医疗投资环境分析</w:t>
      </w:r>
      <w:r>
        <w:rPr>
          <w:rFonts w:hint="eastAsia"/>
        </w:rPr>
        <w:br/>
      </w:r>
      <w:r>
        <w:rPr>
          <w:rFonts w:hint="eastAsia"/>
        </w:rPr>
        <w:t>　　　　一、中国干细胞医疗市场宏观经济环境分析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二、中国干细胞医疗众多课题待解</w:t>
      </w:r>
      <w:r>
        <w:rPr>
          <w:rFonts w:hint="eastAsia"/>
        </w:rPr>
        <w:br/>
      </w:r>
      <w:r>
        <w:rPr>
          <w:rFonts w:hint="eastAsia"/>
        </w:rPr>
        <w:t>　　第二节 2025-2031年中国干细胞美容医疗投资机会分析</w:t>
      </w:r>
      <w:r>
        <w:rPr>
          <w:rFonts w:hint="eastAsia"/>
        </w:rPr>
        <w:br/>
      </w:r>
      <w:r>
        <w:rPr>
          <w:rFonts w:hint="eastAsia"/>
        </w:rPr>
        <w:t>　　　　一、中国干细胞医疗投资吸引力研究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二、中国生物医药产业发展机遇与趋势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2025-2031年中国干细胞美容医疗行业发展趋势分析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一、干细胞行业发展趋势分析</w:t>
      </w:r>
      <w:r>
        <w:rPr>
          <w:rFonts w:hint="eastAsia"/>
        </w:rPr>
        <w:br/>
      </w:r>
      <w:r>
        <w:rPr>
          <w:rFonts w:hint="eastAsia"/>
        </w:rPr>
        <w:t>　　　　二、干细胞治疗的应用前景</w:t>
      </w:r>
      <w:r>
        <w:rPr>
          <w:rFonts w:hint="eastAsia"/>
        </w:rPr>
        <w:br/>
      </w:r>
      <w:r>
        <w:rPr>
          <w:rFonts w:hint="eastAsia"/>
        </w:rPr>
        <w:t>　　　　三、干细胞美容行业发展情况</w:t>
      </w:r>
      <w:r>
        <w:rPr>
          <w:rFonts w:hint="eastAsia"/>
        </w:rPr>
        <w:br/>
      </w:r>
      <w:r>
        <w:rPr>
          <w:rFonts w:hint="eastAsia"/>
        </w:rPr>
        <w:t>　　　　四、干细胞产业规模预测分析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2025-2031年中国干细胞美容医疗投资风险预警</w:t>
      </w:r>
      <w:r>
        <w:rPr>
          <w:rFonts w:hint="eastAsia"/>
        </w:rPr>
        <w:br/>
      </w:r>
      <w:r>
        <w:rPr>
          <w:rFonts w:hint="eastAsia"/>
        </w:rPr>
        <w:t>　　　　一、调控政策风险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四、医疗技术风险</w:t>
      </w:r>
      <w:r>
        <w:rPr>
          <w:rFonts w:hint="eastAsia"/>
        </w:rPr>
        <w:br/>
      </w:r>
      <w:r>
        <w:rPr>
          <w:rFonts w:hint="eastAsia"/>
        </w:rPr>
        <w:t>　　第五节 中~智~林~－2025-2031年中国干细胞美容医疗投资策略分析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380899be74f1a" w:history="1">
        <w:r>
          <w:rPr>
            <w:rStyle w:val="Hyperlink"/>
          </w:rPr>
          <w:t>2025-2031年中国干细胞美容医疗市场现状研究分析与发展趋势预测报告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380899be74f1a" w:history="1">
        <w:r>
          <w:rPr>
            <w:rStyle w:val="Hyperlink"/>
          </w:rPr>
          <w:t>https://www.20087.com/0/58/GanXiBaoMeiRongYiLiaoHangYeQianJ.html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热点：干细胞、干细胞美容机构、干细胞美容价格表、干细胞美容骗局:世界在试验、美容院做干细胞有效果吗、干细胞美容最新政策、美容干细胞多少钱一针、干细胞美容的真实案例、干细胞美容的危害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44195f110486f" w:history="1">
      <w:r>
        <w:rPr>
          <w:rStyle w:val="Hyperlink"/>
        </w:rPr>
        <w:t>2025-2031年中国干细胞美容医疗市场现状研究分析与发展趋势预测报告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anXiBaoMeiRongYiLiaoHangYeQianJ.html" TargetMode="External" Id="Rf8d380899be7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anXiBaoMeiRongYiLiaoHangYeQianJ.html" TargetMode="External" Id="Rce544195f110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2025-02-11T04:25:00Z</dcterms:created>
  <dcterms:modified xsi:type="dcterms:W3CDTF">2025-02-11T05:25:00Z</dcterms:modified>
  <dc:subject>2025-2031年中国干细胞美容医疗市场现状研究分析与发展趋势预测报告</dc:subject>
  <dc:title>2025-2031年中国干细胞美容医疗市场现状研究分析与发展趋势预测报告</dc:title>
  <cp:keywords>2025-2031年中国干细胞美容医疗市场现状研究分析与发展趋势预测报告</cp:keywords>
  <dc:description>2025-2031年中国干细胞美容医疗市场现状研究分析与发展趋势预测报告</dc:description>
</cp:coreProperties>
</file>