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625cacaee4299" w:history="1">
              <w:r>
                <w:rPr>
                  <w:rStyle w:val="Hyperlink"/>
                </w:rPr>
                <w:t>2025-2031年中国旅游业市场调查研究与前景趋势预测报告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625cacaee4299" w:history="1">
              <w:r>
                <w:rPr>
                  <w:rStyle w:val="Hyperlink"/>
                </w:rPr>
                <w:t>2025-2031年中国旅游业市场调查研究与前景趋势预测报告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625cacaee4299" w:history="1">
                <w:r>
                  <w:rPr>
                    <w:rStyle w:val="Hyperlink"/>
                  </w:rPr>
                  <w:t>https://www.20087.com/0/28/LvYouYeHangYeQianJing.html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业是全球经济增长的重要驱动力，近年来受到新冠疫情的严重影响，国际旅行受限，国内旅游和近郊游成为主要趋势。然而，随着疫苗接种的普及和防疫措施的优化，旅游业正逐步复苏。可持续旅游、体验式旅游和数字旅游成为行业发展的新亮点。中国拥有丰富的自然和文化遗产，国内旅游市场展现出强劲的反弹力。</w:t>
      </w:r>
      <w:r>
        <w:rPr>
          <w:rFonts w:hint="eastAsia"/>
        </w:rPr>
        <w:br/>
      </w:r>
      <w:r>
        <w:rPr>
          <w:rFonts w:hint="eastAsia"/>
        </w:rPr>
        <w:t>　　未来，旅游业将更加侧重于个性化和数字化。随着消费者对旅游体验的追求，定制化旅游服务将受到追捧，从行程规划到目的地体验，都将更加贴合个人兴趣和偏好。同时，数字技术的应用将重塑旅游业，如虚拟现实（VR）和增强现实（AR）技术将提供沉浸式旅游体验，而大数据和人工智能将优化旅行规划和客户关系管理，提升服务质量和效率。此外，旅游业将更加注重可持续发展，推动绿色旅游和社区参与，保护自然资源和文化遗产，实现旅游与环境保护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625cacaee4299" w:history="1">
        <w:r>
          <w:rPr>
            <w:rStyle w:val="Hyperlink"/>
          </w:rPr>
          <w:t>2025-2031年中国旅游业市场调查研究与前景趋势预测报告</w:t>
        </w:r>
      </w:hyperlink>
      <w:r>
        <w:rPr>
          <w:rFonts w:hint="eastAsia"/>
        </w:rPr>
        <w:t>》通过详实的数据分析，全面解析了旅游业行业的市场规模、需求动态及价格趋势，深入探讨了旅游业产业链上下游的协同关系与竞争格局变化。报告对旅游业细分市场进行精准划分，结合重点企业研究，揭示了品牌影响力与市场集中度的现状，为行业参与者提供了清晰的竞争态势洞察。同时，报告结合宏观经济环境、技术发展路径及消费者需求演变，科学预测了旅游业行业的未来发展方向，并针对潜在风险提出了切实可行的应对策略。报告为旅游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旅游业产业概述</w:t>
      </w:r>
      <w:r>
        <w:rPr>
          <w:rFonts w:hint="eastAsia"/>
        </w:rPr>
        <w:br/>
      </w:r>
      <w:r>
        <w:rPr>
          <w:rFonts w:hint="eastAsia"/>
        </w:rPr>
        <w:t>　　第一节 旅游业定义</w:t>
      </w:r>
      <w:r>
        <w:rPr>
          <w:rFonts w:hint="eastAsia"/>
        </w:rPr>
        <w:br/>
      </w:r>
      <w:r>
        <w:rPr>
          <w:rFonts w:hint="eastAsia"/>
        </w:rPr>
        <w:t>　　第二节 旅游业行业特点</w:t>
      </w:r>
      <w:r>
        <w:rPr>
          <w:rFonts w:hint="eastAsia"/>
        </w:rPr>
        <w:br/>
      </w:r>
      <w:r>
        <w:rPr>
          <w:rFonts w:hint="eastAsia"/>
        </w:rPr>
        <w:t>　　第三节 旅游业产业链分析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2024-2025年中国旅游业行业运行环境分析</w:t>
      </w:r>
      <w:r>
        <w:rPr>
          <w:rFonts w:hint="eastAsia"/>
        </w:rPr>
        <w:br/>
      </w:r>
      <w:r>
        <w:rPr>
          <w:rFonts w:hint="eastAsia"/>
        </w:rPr>
        <w:t>　　第一节 旅游业运行经济环境分析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旅游业产业政策环境分析</w:t>
      </w:r>
      <w:r>
        <w:rPr>
          <w:rFonts w:hint="eastAsia"/>
        </w:rPr>
        <w:br/>
      </w:r>
      <w:r>
        <w:rPr>
          <w:rFonts w:hint="eastAsia"/>
        </w:rPr>
        <w:t>　　　　一、旅游业行业监管体制</w:t>
      </w:r>
      <w:r>
        <w:rPr>
          <w:rFonts w:hint="eastAsia"/>
        </w:rPr>
        <w:br/>
      </w:r>
      <w:r>
        <w:rPr>
          <w:rFonts w:hint="eastAsia"/>
        </w:rPr>
        <w:t>　　　　二、旅游业行业主要法规</w:t>
      </w:r>
      <w:r>
        <w:rPr>
          <w:rFonts w:hint="eastAsia"/>
        </w:rPr>
        <w:br/>
      </w:r>
      <w:r>
        <w:rPr>
          <w:rFonts w:hint="eastAsia"/>
        </w:rPr>
        <w:t>　　　　三、主要旅游业产业政策</w:t>
      </w:r>
      <w:r>
        <w:rPr>
          <w:rFonts w:hint="eastAsia"/>
        </w:rPr>
        <w:br/>
      </w:r>
      <w:r>
        <w:rPr>
          <w:rFonts w:hint="eastAsia"/>
        </w:rPr>
        <w:t>　　第三节 旅游业产业社会环境分析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2024-2025年旅游业行业技术发展现状及趋势分析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国内外旅游业行业技术差异与原因</w:t>
      </w:r>
      <w:r>
        <w:rPr>
          <w:rFonts w:hint="eastAsia"/>
        </w:rPr>
        <w:br/>
      </w:r>
      <w:r>
        <w:rPr>
          <w:rFonts w:hint="eastAsia"/>
        </w:rPr>
        <w:t>　　第三节 旅游业行业技术发展方向、趋势预测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全球旅游业行业发展态势分析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全球旅游业市场发展现状分析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全球主要国家旅游业市场现状</w:t>
      </w:r>
      <w:r>
        <w:rPr>
          <w:rFonts w:hint="eastAsia"/>
        </w:rPr>
        <w:br/>
      </w:r>
      <w:r>
        <w:rPr>
          <w:rFonts w:hint="eastAsia"/>
        </w:rPr>
        <w:t>　　第三节 全球旅游业行业发展趋势预测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2019-2024年中国旅游业行业规模情况</w:t>
      </w:r>
      <w:r>
        <w:rPr>
          <w:rFonts w:hint="eastAsia"/>
        </w:rPr>
        <w:br/>
      </w:r>
      <w:r>
        <w:rPr>
          <w:rFonts w:hint="eastAsia"/>
        </w:rPr>
        <w:t>　　　　一、旅游业行业市场规模情况分析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二、旅游业行业单位规模情况</w:t>
      </w:r>
      <w:r>
        <w:rPr>
          <w:rFonts w:hint="eastAsia"/>
        </w:rPr>
        <w:br/>
      </w:r>
      <w:r>
        <w:rPr>
          <w:rFonts w:hint="eastAsia"/>
        </w:rPr>
        <w:t>　　　　三、旅游业行业人员规模情况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2019-2024年中国旅游业行业财务能力分析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一、旅游业行业盈利能力分析</w:t>
      </w:r>
      <w:r>
        <w:rPr>
          <w:rFonts w:hint="eastAsia"/>
        </w:rPr>
        <w:br/>
      </w:r>
      <w:r>
        <w:rPr>
          <w:rFonts w:hint="eastAsia"/>
        </w:rPr>
        <w:t>　　　　二、旅游业行业偿债能力分析</w:t>
      </w:r>
      <w:r>
        <w:rPr>
          <w:rFonts w:hint="eastAsia"/>
        </w:rPr>
        <w:br/>
      </w:r>
      <w:r>
        <w:rPr>
          <w:rFonts w:hint="eastAsia"/>
        </w:rPr>
        <w:t>　　　　三、旅游业行业营运能力分析</w:t>
      </w:r>
      <w:r>
        <w:rPr>
          <w:rFonts w:hint="eastAsia"/>
        </w:rPr>
        <w:br/>
      </w:r>
      <w:r>
        <w:rPr>
          <w:rFonts w:hint="eastAsia"/>
        </w:rPr>
        <w:t>　　　　四、旅游业行业发展能力分析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2024-2025年中国旅游业行业热点动态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2025年中国旅游业行业面临的挑战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中国重点地区旅游业行业市场调研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重点地区（一）旅游业市场调研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重点地区（二）旅游业市场调研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重点地区（三）旅游业市场调研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重点地区（四）旅游业市场调研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重点地区（五）旅游业市场调研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国内旅游业行业价格回顾</w:t>
      </w:r>
      <w:r>
        <w:rPr>
          <w:rFonts w:hint="eastAsia"/>
        </w:rPr>
        <w:br/>
      </w:r>
      <w:r>
        <w:rPr>
          <w:rFonts w:hint="eastAsia"/>
        </w:rPr>
        <w:t>　　第二节 国内旅游业行业价格走势预测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中国旅游业行业客户调研</w:t>
      </w:r>
      <w:r>
        <w:rPr>
          <w:rFonts w:hint="eastAsia"/>
        </w:rPr>
        <w:br/>
      </w:r>
      <w:r>
        <w:rPr>
          <w:rFonts w:hint="eastAsia"/>
        </w:rPr>
        <w:t>　　　　一、旅游业行业客户偏好调查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三、旅游业品牌忠诚度调查</w:t>
      </w:r>
      <w:r>
        <w:rPr>
          <w:rFonts w:hint="eastAsia"/>
        </w:rPr>
        <w:br/>
      </w:r>
      <w:r>
        <w:rPr>
          <w:rFonts w:hint="eastAsia"/>
        </w:rPr>
        <w:t>　　　　四、旅游业行业客户消费理念调研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2025年旅游业行业集中度分析</w:t>
      </w:r>
      <w:r>
        <w:rPr>
          <w:rFonts w:hint="eastAsia"/>
        </w:rPr>
        <w:br/>
      </w:r>
      <w:r>
        <w:rPr>
          <w:rFonts w:hint="eastAsia"/>
        </w:rPr>
        <w:t>　　　　一、旅游业市场集中度分析</w:t>
      </w:r>
      <w:r>
        <w:rPr>
          <w:rFonts w:hint="eastAsia"/>
        </w:rPr>
        <w:br/>
      </w:r>
      <w:r>
        <w:rPr>
          <w:rFonts w:hint="eastAsia"/>
        </w:rPr>
        <w:t>　　　　二、旅游业企业集中度分析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2024-2025年旅游业行业竞争格局分析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一、旅游业行业竞争策略分析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旅游业企业发展策略分析</w:t>
      </w:r>
      <w:r>
        <w:rPr>
          <w:rFonts w:hint="eastAsia"/>
        </w:rPr>
        <w:br/>
      </w:r>
      <w:r>
        <w:rPr>
          <w:rFonts w:hint="eastAsia"/>
        </w:rPr>
        <w:t>　　第一节 旅游业市场策略分析</w:t>
      </w:r>
      <w:r>
        <w:rPr>
          <w:rFonts w:hint="eastAsia"/>
        </w:rPr>
        <w:br/>
      </w:r>
      <w:r>
        <w:rPr>
          <w:rFonts w:hint="eastAsia"/>
        </w:rPr>
        <w:t>　　　　一、旅游业价格策略分析</w:t>
      </w:r>
      <w:r>
        <w:rPr>
          <w:rFonts w:hint="eastAsia"/>
        </w:rPr>
        <w:br/>
      </w:r>
      <w:r>
        <w:rPr>
          <w:rFonts w:hint="eastAsia"/>
        </w:rPr>
        <w:t>　　　　二、旅游业渠道策略分析</w:t>
      </w:r>
      <w:r>
        <w:rPr>
          <w:rFonts w:hint="eastAsia"/>
        </w:rPr>
        <w:br/>
      </w:r>
      <w:r>
        <w:rPr>
          <w:rFonts w:hint="eastAsia"/>
        </w:rPr>
        <w:t>　　第二节 旅游业销售策略分析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提高旅游业企业竞争力的策略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一、提高中国旅游业企业核心竞争力的对策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二、旅游业企业提升竞争力的主要方向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三、影响旅游业企业核心竞争力的因素及提升途径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四、提高旅游业企业竞争力的策略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旅游业行业SWOT模型分析</w:t>
      </w:r>
      <w:r>
        <w:rPr>
          <w:rFonts w:hint="eastAsia"/>
        </w:rPr>
        <w:br/>
      </w:r>
      <w:r>
        <w:rPr>
          <w:rFonts w:hint="eastAsia"/>
        </w:rPr>
        <w:t>　　　　一、旅游业行业优势分析</w:t>
      </w:r>
      <w:r>
        <w:rPr>
          <w:rFonts w:hint="eastAsia"/>
        </w:rPr>
        <w:br/>
      </w:r>
      <w:r>
        <w:rPr>
          <w:rFonts w:hint="eastAsia"/>
        </w:rPr>
        <w:t>　　　　二、旅游业行业劣势分析</w:t>
      </w:r>
      <w:r>
        <w:rPr>
          <w:rFonts w:hint="eastAsia"/>
        </w:rPr>
        <w:br/>
      </w:r>
      <w:r>
        <w:rPr>
          <w:rFonts w:hint="eastAsia"/>
        </w:rPr>
        <w:t>　　　　三、旅游业行业机会分析</w:t>
      </w:r>
      <w:r>
        <w:rPr>
          <w:rFonts w:hint="eastAsia"/>
        </w:rPr>
        <w:br/>
      </w:r>
      <w:r>
        <w:rPr>
          <w:rFonts w:hint="eastAsia"/>
        </w:rPr>
        <w:t>　　　　四、旅游业行业风险分析</w:t>
      </w:r>
      <w:r>
        <w:rPr>
          <w:rFonts w:hint="eastAsia"/>
        </w:rPr>
        <w:br/>
      </w:r>
      <w:r>
        <w:rPr>
          <w:rFonts w:hint="eastAsia"/>
        </w:rPr>
        <w:t>　　第二节 旅游业行业投资风险及控制策略分析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2025-2031年中国旅游业行业投资潜力及发展趋势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2025-2031年旅游业行业投资潜力分析</w:t>
      </w:r>
      <w:r>
        <w:rPr>
          <w:rFonts w:hint="eastAsia"/>
        </w:rPr>
        <w:br/>
      </w:r>
      <w:r>
        <w:rPr>
          <w:rFonts w:hint="eastAsia"/>
        </w:rPr>
        <w:t>　　　　一、旅游业行业重点可投资领域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二、旅游业行业目标市场需求潜力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三、旅游业行业投资潜力综合评判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中智~林~－2025-2031年中国旅游业行业发展趋势分析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一、2025年旅游业市场前景分析</w:t>
      </w:r>
      <w:r>
        <w:rPr>
          <w:rFonts w:hint="eastAsia"/>
        </w:rPr>
        <w:br/>
      </w:r>
      <w:r>
        <w:rPr>
          <w:rFonts w:hint="eastAsia"/>
        </w:rPr>
        <w:t>　　　　二、2025年旅游业发展趋势预测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三、2025-2031年我国旅游业行业发展剖析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五、未来旅游业行业发展变局剖析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旅游业行业历程</w:t>
      </w:r>
      <w:r>
        <w:rPr>
          <w:rFonts w:hint="eastAsia"/>
        </w:rPr>
        <w:br/>
      </w:r>
      <w:r>
        <w:rPr>
          <w:rFonts w:hint="eastAsia"/>
        </w:rPr>
        <w:t>　　图表 旅游业行业生命周期</w:t>
      </w:r>
      <w:r>
        <w:rPr>
          <w:rFonts w:hint="eastAsia"/>
        </w:rPr>
        <w:br/>
      </w:r>
      <w:r>
        <w:rPr>
          <w:rFonts w:hint="eastAsia"/>
        </w:rPr>
        <w:t>　　图表 旅游业行业产业链分析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2019-2024年旅游业行业市场容量统计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2019-2024年中国旅游业行业市场规模及增长情况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2019-2024年中国旅游业行业盈利情况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2019-2024年中国旅游业行业利润总额分析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2019-2024年中国旅游业行业企业平均规模情况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2019-2024年中国旅游业行业竞争力分析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625cacaee4299" w:history="1">
        <w:r>
          <w:rPr>
            <w:rStyle w:val="Hyperlink"/>
          </w:rPr>
          <w:t>2025-2031年中国旅游业市场调查研究与前景趋势预测报告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625cacaee4299" w:history="1">
        <w:r>
          <w:rPr>
            <w:rStyle w:val="Hyperlink"/>
          </w:rPr>
          <w:t>https://www.20087.com/0/28/LvYouYeHangYeQianJing.html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热点：旅游业发展现状和前景、旅游业的三大支柱是什么?、旅游管理专业导论、旅游业五行属什么、旅行社、旅游业的特点有哪些、我国当今旅游业现状、旅游业经营管理的三大要素是、旅游攻略怎么做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c242438f04c67" w:history="1">
      <w:r>
        <w:rPr>
          <w:rStyle w:val="Hyperlink"/>
        </w:rPr>
        <w:t>2025-2031年中国旅游业市场调查研究与前景趋势预测报告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LvYouYeHangYeQianJing.html" TargetMode="External" Id="R6b8625cacaee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LvYouYeHangYeQianJing.html" TargetMode="External" Id="R5cac242438f0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2024-09-27T04:22:00Z</dcterms:created>
  <dcterms:modified xsi:type="dcterms:W3CDTF">2024-09-27T05:22:00Z</dcterms:modified>
  <dc:subject>2025-2031年中国旅游业市场调查研究与前景趋势预测报告</dc:subject>
  <dc:title>2025-2031年中国旅游业市场调查研究与前景趋势预测报告</dc:title>
  <cp:keywords>2025-2031年中国旅游业市场调查研究与前景趋势预测报告</cp:keywords>
  <dc:description>2025-2031年中国旅游业市场调查研究与前景趋势预测报告</dc:description>
</cp:coreProperties>
</file>