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009d4e0404904" w:history="1">
              <w:r>
                <w:rPr>
                  <w:rStyle w:val="Hyperlink"/>
                </w:rPr>
                <w:t>中国跑步机市场调查研究与发展趋势预测报告（2025-2031年）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009d4e0404904" w:history="1">
              <w:r>
                <w:rPr>
                  <w:rStyle w:val="Hyperlink"/>
                </w:rPr>
                <w:t>中国跑步机市场调查研究与发展趋势预测报告（2025-2031年）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009d4e0404904" w:history="1">
                <w:r>
                  <w:rPr>
                    <w:rStyle w:val="Hyperlink"/>
                  </w:rPr>
                  <w:t>https://www.20087.com/M_QiTa/80/PaoBuJiDeXianZhuangHeFaZhanQuShi.html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作为家用和商用健身设备的核心产品之一，在全球范围内享有广泛的市场基础。随着健康意识的提升和居家健身趋势的兴起，跑步机的销量和创新均呈现显著增长。现代跑步机集成了多种智能技术，包括心率监测、运动数据分析、虚拟现实（VR）体验和在线健身课程接入，极大地丰富了用户的健身体验。此外，针对不同健身需求和空间限制，市场出现了折叠式、轻量化及高端商用机型等多种选择，满足了从初学者到专业运动员的多样化需求。</w:t>
      </w:r>
      <w:r>
        <w:rPr>
          <w:rFonts w:hint="eastAsia"/>
        </w:rPr>
        <w:br/>
      </w:r>
      <w:r>
        <w:rPr>
          <w:rFonts w:hint="eastAsia"/>
        </w:rPr>
        <w:t>　　未来，跑步机行业将继续沿着智能化和个性化方向发展。AI技术的应用将使跑步机能够根据用户的身体状况自动调整训练计划，而机器学习则能提供更加精准的健康建议。同时，随着物联网（IoT）设备的普及，跑步机将与其他智能健身器材和健康管理软件无缝连接，构建全方位的个人健康生态系统。为了进一步拓展市场，跑步机制造商还需关注无障碍设计，确保所有人群都能享受运动的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009d4e0404904" w:history="1">
        <w:r>
          <w:rPr>
            <w:rStyle w:val="Hyperlink"/>
          </w:rPr>
          <w:t>中国跑步机市场调查研究与发展趋势预测报告（2025-2031年）</w:t>
        </w:r>
      </w:hyperlink>
      <w:r>
        <w:rPr>
          <w:rFonts w:hint="eastAsia"/>
        </w:rPr>
        <w:t>》基于多年市场监测与行业研究，全面分析了跑步机行业的现状、市场需求及市场规模，详细解读了跑步机产业链结构、价格趋势及细分市场特点。报告科学预测了行业前景与发展方向，重点剖析了品牌竞争格局、市场集中度及主要企业的经营表现，并通过SWOT分析揭示了跑步机行业机遇与风险。为投资者和决策者提供专业、客观的战略建议，是把握跑步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跑步机行业概述</w:t>
      </w:r>
      <w:r>
        <w:rPr>
          <w:rFonts w:hint="eastAsia"/>
        </w:rPr>
        <w:br/>
      </w:r>
      <w:r>
        <w:rPr>
          <w:rFonts w:hint="eastAsia"/>
        </w:rPr>
        <w:t>　　第一节 跑步机行业定义</w:t>
      </w:r>
      <w:r>
        <w:rPr>
          <w:rFonts w:hint="eastAsia"/>
        </w:rPr>
        <w:br/>
      </w:r>
      <w:r>
        <w:rPr>
          <w:rFonts w:hint="eastAsia"/>
        </w:rPr>
        <w:t>　　第二节 跑步机行业市场特点分析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跑步机行业发展周期分析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中国跑步机行业主要法律法规及政策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2025年中国跑步机行业社会环境发展分析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2025年中国跑步机行业生产现状分析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中国跑步机行业产能概况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一、2020-2025年中国跑步机行业产能分析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二、2025-2031年中国跑步机行业产能预测</w:t>
      </w:r>
      <w:r>
        <w:rPr>
          <w:rFonts w:hint="eastAsia"/>
        </w:rPr>
        <w:br/>
      </w:r>
      <w:r>
        <w:rPr>
          <w:rFonts w:hint="eastAsia"/>
        </w:rPr>
        <w:t>　　第二节 中国跑步机行业市场容量分析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一、2020-2025年中国跑步机行业市场容量分析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三、2025-2031年中国跑步机行业市场容量预测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影响跑步机行业供需状况的主要因素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一、2020-2025年中国跑步机行业供需现状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2020-2025年中国跑步机所属行业数据监测分析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2020-2025年中国跑步机所属行业产值分析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2020-2025年中国跑步机进出口数据监测分析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2020-2025年中国跑步机出口数据分析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2020-2025年中国跑步机（95069111）进出口平均单价分析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2025年中国跑步机行业渠道分析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2025年中国跑步机行业需求地域分布结构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2025年中国跑步机行业区域市场消费情况分析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2025年中国跑步机行业经销模式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2025年中国跑步机行业渠道格局</w:t>
      </w:r>
      <w:r>
        <w:rPr>
          <w:rFonts w:hint="eastAsia"/>
        </w:rPr>
        <w:br/>
      </w:r>
      <w:r>
        <w:rPr>
          <w:rFonts w:hint="eastAsia"/>
        </w:rPr>
        <w:t>　　节 2025年中国跑步机行业渠道形式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2025年中国跑步机行业渠道要素对比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2025年中国跑步机行业竞争情况分析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中国跑步机行业经济分析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中国跑步机行业竞争结构分析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2025-2031年中国跑步机行业市场竞争策略展望分析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三、2025-2031年中国跑步机行业市场竞争策略分析</w:t>
      </w:r>
      <w:r>
        <w:rPr>
          <w:rFonts w:hint="eastAsia"/>
        </w:rPr>
        <w:br/>
      </w:r>
      <w:r>
        <w:rPr>
          <w:rFonts w:hint="eastAsia"/>
        </w:rPr>
        <w:t>　　　　章2025年中国跑步机行业典型企业分析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宁波新贵族运动用品有限公司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力侑运动器材（深圳）有限公司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辅祥微电工业（苏州）有限公司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2025-2031年中国跑步机行业发展预测分析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2025-2031年中国跑步机行业未来发展预测分析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2025-2031年中国跑步机行业供需预测分析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一、2025-2031年中国跑步机行业供给预测分析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二、2025-2031年中国跑步机行业需求预测分析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2025-2031年中国跑步机行业市场盈利预测分析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中国跑步机行业投资规划建议研究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中国跑步机行业发展关键要素分析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中国跑步机行业投资前景研究分析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一、中国跑步机行业投资规划</w:t>
      </w:r>
      <w:r>
        <w:rPr>
          <w:rFonts w:hint="eastAsia"/>
        </w:rPr>
        <w:br/>
      </w:r>
      <w:r>
        <w:rPr>
          <w:rFonts w:hint="eastAsia"/>
        </w:rPr>
        <w:t>　　　　二、中国跑步机行业投资前景研究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三、中国跑步机行业成功之道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中国跑步机行业投资前景分析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跑步机行业投资建议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中-智-林-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2020-2025年中国跑步机行业企业数量分析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2020-2025年中国跑步机进口数量分析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2020-2025年中国跑步机出口数量分析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2020-2025年中国跑步机进出口平均单价分析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2020-2025年中国跑步机进口国家及地区分析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2025年中国跑步机行业需求区域分布格局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2025年中国跑步机行业华东地区市场消费分析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2025年中国跑步机行业中南地区市场消费分析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2025年中国跑步机行业华北地区市场消费分析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2025年中国跑步机行业西部地区市场消费分析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009d4e0404904" w:history="1">
        <w:r>
          <w:rPr>
            <w:rStyle w:val="Hyperlink"/>
          </w:rPr>
          <w:t>中国跑步机市场调查研究与发展趋势预测报告（2025-2031年）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009d4e0404904" w:history="1">
        <w:r>
          <w:rPr>
            <w:rStyle w:val="Hyperlink"/>
          </w:rPr>
          <w:t>https://www.20087.com/M_QiTa/80/PaoBuJiDeXianZhuangHeFaZhanQuShi.html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9a77ce28f4fc1" w:history="1">
      <w:r>
        <w:rPr>
          <w:rStyle w:val="Hyperlink"/>
        </w:rPr>
        <w:t>中国跑步机市场调查研究与发展趋势预测报告（2025-2031年）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PaoBuJiDeXianZhuangHeFaZhanQuShi.html" TargetMode="External" Id="Rdb3009d4e040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PaoBuJiDeXianZhuangHeFaZhanQuShi.html" TargetMode="External" Id="R4d99a77ce28f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2025-02-10T23:41:00Z</dcterms:created>
  <dcterms:modified xsi:type="dcterms:W3CDTF">2025-02-11T00:41:00Z</dcterms:modified>
  <dc:subject>中国跑步机市场调查研究与发展趋势预测报告（2025-2031年）</dc:subject>
  <dc:title>中国跑步机市场调查研究与发展趋势预测报告（2025-2031年）</dc:title>
  <cp:keywords>中国跑步机市场调查研究与发展趋势预测报告（2025-2031年）</cp:keywords>
  <dc:description>中国跑步机市场调查研究与发展趋势预测报告（2025-2031年）</dc:description>
</cp:coreProperties>
</file>