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63df863024346" w:history="1">
              <w:r>
                <w:rPr>
                  <w:rStyle w:val="Hyperlink"/>
                </w:rPr>
                <w:t>2025-2031年中国RFID IC行业研究与发展前景报告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63df863024346" w:history="1">
              <w:r>
                <w:rPr>
                  <w:rStyle w:val="Hyperlink"/>
                </w:rPr>
                <w:t>2025-2031年中国RFID IC行业研究与发展前景报告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63df863024346" w:history="1">
                <w:r>
                  <w:rPr>
                    <w:rStyle w:val="Hyperlink"/>
                  </w:rPr>
                  <w:t>https://www.20087.com/0/08/RFID-ICHangYeFaZhanQianJing.html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 IC（Integrated Circuit）是一种用于实现无线射频识别功能的专用集成电路，广泛应用于物流、零售、安全等领域。目前，随着RFID技术的不断演进，RFID IC不仅具备更高的读取距离和更大的存储容量，还能支持多种频率标准，提高系统的兼容性和灵活性。此外，一些高端产品还集成了加密算法和安全协议，提高了数据传输的安全性。然而，如何在保证性能的同时降低生产成本，以及如何提高产品的兼容性和安全性，是当前RFID IC市场面临的挑战。</w:t>
      </w:r>
      <w:r>
        <w:rPr>
          <w:rFonts w:hint="eastAsia"/>
        </w:rPr>
        <w:br/>
      </w:r>
      <w:r>
        <w:rPr>
          <w:rFonts w:hint="eastAsia"/>
        </w:rPr>
        <w:t>　　未来，RFID IC的发展将更加注重高效传输与智能化。随着新型半导体材料的应用，未来的RFID IC将具有更高的转换效率和更小的体积。同时，通过集成先进的控制算法和云计算技术，RFID IC将能够实现更智能的数据管理和分析，提高系统的可靠性和响应速度。此外，随着物联网技术的发展，RFID IC将更加注重互联互通，支持多种通信协议，实现设备间的无缝连接。然而，如何在提升性能的同时控制成本，以及如何确保产品的可靠性和兼容性，是未来需要关注的问题。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63df863024346" w:history="1">
        <w:r>
          <w:rPr>
            <w:rStyle w:val="Hyperlink"/>
          </w:rPr>
          <w:t>2025-2031年中国RFID IC行业研究与发展前景报告</w:t>
        </w:r>
      </w:hyperlink>
      <w:r>
        <w:rPr>
          <w:rFonts w:hint="eastAsia"/>
        </w:rPr>
        <w:t>》通过全面的行业调研，系统梳理了RFID IC产业链的各个环节，详细分析了RFID IC市场规模、需求变化及价格趋势。报告结合当前RFID IC行业现状，科学预测了市场前景与发展方向，并解读了重点企业的竞争格局、市场集中度及品牌表现。同时，报告对RFID IC细分市场进行了深入探讨，结合RFID IC技术现状与SWOT分析，揭示了RFID IC行业机遇与潜在风险，以专业的视角为投资者提供趋势判断，帮助把握行业发展机会。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 IC行业概述</w:t>
      </w:r>
      <w:r>
        <w:rPr>
          <w:rFonts w:hint="eastAsia"/>
        </w:rPr>
        <w:br/>
      </w:r>
      <w:r>
        <w:rPr>
          <w:rFonts w:hint="eastAsia"/>
        </w:rPr>
        <w:t>　　第一节 RFID IC定义与分类</w:t>
      </w:r>
      <w:r>
        <w:rPr>
          <w:rFonts w:hint="eastAsia"/>
        </w:rPr>
        <w:br/>
      </w:r>
      <w:r>
        <w:rPr>
          <w:rFonts w:hint="eastAsia"/>
        </w:rPr>
        <w:t>　　第二节 RFID IC应用领域</w:t>
      </w:r>
      <w:r>
        <w:rPr>
          <w:rFonts w:hint="eastAsia"/>
        </w:rPr>
        <w:br/>
      </w:r>
      <w:r>
        <w:rPr>
          <w:rFonts w:hint="eastAsia"/>
        </w:rPr>
        <w:t>　　第三节 RFID 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RFID 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三、RFID 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 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2019-2024年全球RFID 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主要国家与地区RFID 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2025-2031年全球RFID 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 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2024-2025年RFID IC产能与投资动态</w:t>
      </w:r>
      <w:r>
        <w:rPr>
          <w:rFonts w:hint="eastAsia"/>
        </w:rPr>
        <w:br/>
      </w:r>
      <w:r>
        <w:rPr>
          <w:rFonts w:hint="eastAsia"/>
        </w:rPr>
        <w:t>　　　　一、国内RFID IC产能及利用情况</w:t>
      </w:r>
      <w:r>
        <w:rPr>
          <w:rFonts w:hint="eastAsia"/>
        </w:rPr>
        <w:br/>
      </w:r>
      <w:r>
        <w:rPr>
          <w:rFonts w:hint="eastAsia"/>
        </w:rPr>
        <w:t>　　　　二、RFID IC产能扩张与投资动态</w:t>
      </w:r>
      <w:r>
        <w:rPr>
          <w:rFonts w:hint="eastAsia"/>
        </w:rPr>
        <w:br/>
      </w:r>
      <w:r>
        <w:rPr>
          <w:rFonts w:hint="eastAsia"/>
        </w:rPr>
        <w:t>　　第二节 RFID 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一、2019-2024年RFID 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1、2019-2024年RFID 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2、2019-2024年RFID 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二、影响RFID 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三、2025-2031年RFID IC产量预测</w:t>
      </w:r>
      <w:r>
        <w:rPr>
          <w:rFonts w:hint="eastAsia"/>
        </w:rPr>
        <w:br/>
      </w:r>
      <w:r>
        <w:rPr>
          <w:rFonts w:hint="eastAsia"/>
        </w:rPr>
        <w:t>　　第三节 2025-2031年RFID 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一、2024-2025年RFID IC行业需求现状</w:t>
      </w:r>
      <w:r>
        <w:rPr>
          <w:rFonts w:hint="eastAsia"/>
        </w:rPr>
        <w:br/>
      </w:r>
      <w:r>
        <w:rPr>
          <w:rFonts w:hint="eastAsia"/>
        </w:rPr>
        <w:t>　　　　二、RFID 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三、2019-2024年RFID 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四、2025-2031年RFID 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2024-2025年RFID 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 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 IC行业技术差异与原因</w:t>
      </w:r>
      <w:r>
        <w:rPr>
          <w:rFonts w:hint="eastAsia"/>
        </w:rPr>
        <w:br/>
      </w:r>
      <w:r>
        <w:rPr>
          <w:rFonts w:hint="eastAsia"/>
        </w:rPr>
        <w:t>　　第三节 RFID 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 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 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RFID 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一、2024-2025年RFID 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RFID 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一、2024-2025年RFID 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 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一、2019-2024年RFID 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RFID 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2025-2031年RFID 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 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2024-2025年重点区域RFID 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 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 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 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 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三、2025-2031年RFID 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2019-2024年中国RFID IC行业进出口情况分析</w:t>
      </w:r>
      <w:r>
        <w:rPr>
          <w:rFonts w:hint="eastAsia"/>
        </w:rPr>
        <w:br/>
      </w:r>
      <w:r>
        <w:rPr>
          <w:rFonts w:hint="eastAsia"/>
        </w:rPr>
        <w:t>　　第一节 RFID 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一、2019-2024年RFID IC进口规模及增长情况</w:t>
      </w:r>
      <w:r>
        <w:rPr>
          <w:rFonts w:hint="eastAsia"/>
        </w:rPr>
        <w:br/>
      </w:r>
      <w:r>
        <w:rPr>
          <w:rFonts w:hint="eastAsia"/>
        </w:rPr>
        <w:t>　　　　二、RFID 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RFID 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一、2019-2024年RFID IC出口规模及增长情况</w:t>
      </w:r>
      <w:r>
        <w:rPr>
          <w:rFonts w:hint="eastAsia"/>
        </w:rPr>
        <w:br/>
      </w:r>
      <w:r>
        <w:rPr>
          <w:rFonts w:hint="eastAsia"/>
        </w:rPr>
        <w:t>　　　　二、RFID 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2019-2024年中国RFID 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2019-2024年中国RFID IC行业规模情况</w:t>
      </w:r>
      <w:r>
        <w:rPr>
          <w:rFonts w:hint="eastAsia"/>
        </w:rPr>
        <w:br/>
      </w:r>
      <w:r>
        <w:rPr>
          <w:rFonts w:hint="eastAsia"/>
        </w:rPr>
        <w:t>　　　　一、RFID IC行业企业数量规模</w:t>
      </w:r>
      <w:r>
        <w:rPr>
          <w:rFonts w:hint="eastAsia"/>
        </w:rPr>
        <w:br/>
      </w:r>
      <w:r>
        <w:rPr>
          <w:rFonts w:hint="eastAsia"/>
        </w:rPr>
        <w:t>　　　　二、RFID IC行业从业人员规模</w:t>
      </w:r>
      <w:r>
        <w:rPr>
          <w:rFonts w:hint="eastAsia"/>
        </w:rPr>
        <w:br/>
      </w:r>
      <w:r>
        <w:rPr>
          <w:rFonts w:hint="eastAsia"/>
        </w:rPr>
        <w:t>　　　　三、RFID 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2019-2024年中国RFID IC行业财务能力分析</w:t>
      </w:r>
      <w:r>
        <w:rPr>
          <w:rFonts w:hint="eastAsia"/>
        </w:rPr>
        <w:br/>
      </w:r>
      <w:r>
        <w:rPr>
          <w:rFonts w:hint="eastAsia"/>
        </w:rPr>
        <w:t>　　　　一、RFID IC行业盈利能力</w:t>
      </w:r>
      <w:r>
        <w:rPr>
          <w:rFonts w:hint="eastAsia"/>
        </w:rPr>
        <w:br/>
      </w:r>
      <w:r>
        <w:rPr>
          <w:rFonts w:hint="eastAsia"/>
        </w:rPr>
        <w:t>　　　　二、RFID IC行业偿债能力</w:t>
      </w:r>
      <w:r>
        <w:rPr>
          <w:rFonts w:hint="eastAsia"/>
        </w:rPr>
        <w:br/>
      </w:r>
      <w:r>
        <w:rPr>
          <w:rFonts w:hint="eastAsia"/>
        </w:rPr>
        <w:t>　　　　三、RFID IC行业营运能力</w:t>
      </w:r>
      <w:r>
        <w:rPr>
          <w:rFonts w:hint="eastAsia"/>
        </w:rPr>
        <w:br/>
      </w:r>
      <w:r>
        <w:rPr>
          <w:rFonts w:hint="eastAsia"/>
        </w:rPr>
        <w:t>　　　　四、RFID 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 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 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 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 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 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 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二、企业RFID 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 IC行业竞争格局分析</w:t>
      </w:r>
      <w:r>
        <w:rPr>
          <w:rFonts w:hint="eastAsia"/>
        </w:rPr>
        <w:br/>
      </w:r>
      <w:r>
        <w:rPr>
          <w:rFonts w:hint="eastAsia"/>
        </w:rPr>
        <w:t>　　第一节 RFID 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2024-2025年RFID 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2019-2024年RFID 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2024-2025年RFID 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一、RFID 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2025年中国RFID 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RFID 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RFID 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RFID 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RFID 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中国RFID IC行业风险与对策</w:t>
      </w:r>
      <w:r>
        <w:rPr>
          <w:rFonts w:hint="eastAsia"/>
        </w:rPr>
        <w:br/>
      </w:r>
      <w:r>
        <w:rPr>
          <w:rFonts w:hint="eastAsia"/>
        </w:rPr>
        <w:t>　　第一节 RFID IC行业SWOT分析</w:t>
      </w:r>
      <w:r>
        <w:rPr>
          <w:rFonts w:hint="eastAsia"/>
        </w:rPr>
        <w:br/>
      </w:r>
      <w:r>
        <w:rPr>
          <w:rFonts w:hint="eastAsia"/>
        </w:rPr>
        <w:t>　　　　一、RFID IC行业优势</w:t>
      </w:r>
      <w:r>
        <w:rPr>
          <w:rFonts w:hint="eastAsia"/>
        </w:rPr>
        <w:br/>
      </w:r>
      <w:r>
        <w:rPr>
          <w:rFonts w:hint="eastAsia"/>
        </w:rPr>
        <w:t>　　　　二、RFID IC行业劣势</w:t>
      </w:r>
      <w:r>
        <w:rPr>
          <w:rFonts w:hint="eastAsia"/>
        </w:rPr>
        <w:br/>
      </w:r>
      <w:r>
        <w:rPr>
          <w:rFonts w:hint="eastAsia"/>
        </w:rPr>
        <w:t>　　　　三、RFID IC市场机会</w:t>
      </w:r>
      <w:r>
        <w:rPr>
          <w:rFonts w:hint="eastAsia"/>
        </w:rPr>
        <w:br/>
      </w:r>
      <w:r>
        <w:rPr>
          <w:rFonts w:hint="eastAsia"/>
        </w:rPr>
        <w:t>　　　　四、RFID IC市场威胁</w:t>
      </w:r>
      <w:r>
        <w:rPr>
          <w:rFonts w:hint="eastAsia"/>
        </w:rPr>
        <w:br/>
      </w:r>
      <w:r>
        <w:rPr>
          <w:rFonts w:hint="eastAsia"/>
        </w:rPr>
        <w:t>　　第二节 RFID 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2025-2031年中国RFID 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2024-2025年RFID IC行业发展环境分析</w:t>
      </w:r>
      <w:r>
        <w:rPr>
          <w:rFonts w:hint="eastAsia"/>
        </w:rPr>
        <w:br/>
      </w:r>
      <w:r>
        <w:rPr>
          <w:rFonts w:hint="eastAsia"/>
        </w:rPr>
        <w:t>　　　　一、RFID 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二、RFID 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三、RFID 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2025-2031年RFID 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2025-2031年RFID 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RFID 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(中智林)RFID 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 IC行业历程</w:t>
      </w:r>
      <w:r>
        <w:rPr>
          <w:rFonts w:hint="eastAsia"/>
        </w:rPr>
        <w:br/>
      </w:r>
      <w:r>
        <w:rPr>
          <w:rFonts w:hint="eastAsia"/>
        </w:rPr>
        <w:t>　　图表 RFID IC行业生命周期</w:t>
      </w:r>
      <w:r>
        <w:rPr>
          <w:rFonts w:hint="eastAsia"/>
        </w:rPr>
        <w:br/>
      </w:r>
      <w:r>
        <w:rPr>
          <w:rFonts w:hint="eastAsia"/>
        </w:rPr>
        <w:t>　　图表 RFID 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 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2019-2024年RFID 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 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2019-2024年中国RFID 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2019-2024年中国RFID 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2025年中国RFID 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 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 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 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 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 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2019-2024年中国RFID 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 IC出口金额分析</w:t>
      </w:r>
      <w:r>
        <w:rPr>
          <w:rFonts w:hint="eastAsia"/>
        </w:rPr>
        <w:br/>
      </w:r>
      <w:r>
        <w:rPr>
          <w:rFonts w:hint="eastAsia"/>
        </w:rPr>
        <w:t>　　图表 2025年中国RFID IC进口国家及地区分析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2025年中国RFID 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 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2019-2024年中国RFID 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 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 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 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 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 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 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 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 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 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 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 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 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 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2025-2031年中国RFID 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2025-2031年中国RFID 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2025-2031年中国RFID 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 IC市场容量预测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2025-2031年中国RFID 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2025-2031年中国RFID 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2025-2031年中国RFID 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63df863024346" w:history="1">
        <w:r>
          <w:rPr>
            <w:rStyle w:val="Hyperlink"/>
          </w:rPr>
          <w:t>2025-2031年中国RFID IC行业研究与发展前景报告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63df863024346" w:history="1">
        <w:r>
          <w:rPr>
            <w:rStyle w:val="Hyperlink"/>
          </w:rPr>
          <w:t>https://www.20087.com/0/08/RFID-ICHangYeFaZhanQianJing.html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热点：RFID智能标签、RFID IC卡、rfid电子标签系统、rfidic卡读写实验、无源RFID、rfid读卡器、rfid系统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ebf2601504229" w:history="1">
      <w:r>
        <w:rPr>
          <w:rStyle w:val="Hyperlink"/>
        </w:rPr>
        <w:t>2025-2031年中国RFID IC行业研究与发展前景报告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RFID-ICHangYeFaZhanQianJing.html" TargetMode="External" Id="Ra1d63df8630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RFID-ICHangYeFaZhanQianJing.html" TargetMode="External" Id="R5beebf260150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2024-09-21T23:43:00Z</dcterms:created>
  <dcterms:modified xsi:type="dcterms:W3CDTF">2024-09-22T00:43:00Z</dcterms:modified>
  <dc:subject>2025-2031年中国RFID IC行业研究与发展前景报告</dc:subject>
  <dc:title>2025-2031年中国RFID IC行业研究与发展前景报告</dc:title>
  <cp:keywords>2025-2031年中国RFID IC行业研究与发展前景报告</cp:keywords>
  <dc:description>2025-2031年中国RFID IC行业研究与发展前景报告</dc:description>
</cp:coreProperties>
</file>