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f65b41d7b44d6" w:history="1">
              <w:r>
                <w:rPr>
                  <w:rStyle w:val="Hyperlink"/>
                </w:rPr>
                <w:t>2024-2030年全球与中国光电阅读机市场现状分析及发展趋势研究报告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f65b41d7b44d6" w:history="1">
              <w:r>
                <w:rPr>
                  <w:rStyle w:val="Hyperlink"/>
                </w:rPr>
                <w:t>2024-2030年全球与中国光电阅读机市场现状分析及发展趋势研究报告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f65b41d7b44d6" w:history="1">
                <w:r>
                  <w:rPr>
                    <w:rStyle w:val="Hyperlink"/>
                  </w:rPr>
                  <w:t>https://www.20087.com/0/68/GuangDianYueDuJiFaZhanQuShiFenXi.html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阅读机是一种用于自动识别和数据输入的设备，广泛应用于考试阅卷、信息采集等领域。近年来，随着信息技术的发展和市场需求的增长，市场需求持续增长。当前市场上，光电阅读机不仅在读取速度、准确率方面有所提高，而且在兼容性和操作便捷性方面也实现了突破。此外，随着消费者对高效、准确数据输入解决方案的需求增加，光电阅读机的设计更加注重提高其综合性能和减少错误率。</w:t>
      </w:r>
      <w:r>
        <w:rPr>
          <w:rFonts w:hint="eastAsia"/>
        </w:rPr>
        <w:br/>
      </w:r>
      <w:r>
        <w:rPr>
          <w:rFonts w:hint="eastAsia"/>
        </w:rPr>
        <w:t>　　未来，光电阅读机的发展将更加注重技术创新和智能化。一方面，随着新材料和制造技术的进步，光电阅读机将更加注重提高其读取速度和准确率，以适应更多高性能应用的需求。另一方面，随着对可持续发展的要求提高，光电阅读机将更加注重采用节能型设计和生产工艺，减少对环境的影响。此外，随着对智能化和自动化需求的增加，光电阅读机将更加注重集成智能监测和控制功能，实现对数据输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f65b41d7b44d6" w:history="1">
        <w:r>
          <w:rPr>
            <w:rStyle w:val="Hyperlink"/>
          </w:rPr>
          <w:t>2024-2030年全球与中国光电阅读机市场现状分析及发展趋势研究报告</w:t>
        </w:r>
      </w:hyperlink>
      <w:r>
        <w:rPr>
          <w:rFonts w:hint="eastAsia"/>
        </w:rPr>
        <w:t>》系统分析了光电阅读机行业的市场规模、供需动态及竞争格局，重点评估了主要光电阅读机企业的经营表现，并对光电阅读机行业未来发展趋势进行了科学预测。报告结合光电阅读机技术现状与SWOT分析，揭示了市场机遇与潜在风险。市场调研网发布的《</w:t>
      </w:r>
      <w:hyperlink r:id="Rd59f65b41d7b44d6" w:history="1">
        <w:r>
          <w:rPr>
            <w:rStyle w:val="Hyperlink"/>
          </w:rPr>
          <w:t>2024-2030年全球与中国光电阅读机市场现状分析及发展趋势研究报告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中国光电阅读机概述</w:t>
      </w:r>
      <w:r>
        <w:rPr>
          <w:rFonts w:hint="eastAsia"/>
        </w:rPr>
        <w:br/>
      </w:r>
      <w:r>
        <w:rPr>
          <w:rFonts w:hint="eastAsia"/>
        </w:rPr>
        <w:t>　　第一节 光电阅读机行业定义</w:t>
      </w:r>
      <w:r>
        <w:rPr>
          <w:rFonts w:hint="eastAsia"/>
        </w:rPr>
        <w:br/>
      </w:r>
      <w:r>
        <w:rPr>
          <w:rFonts w:hint="eastAsia"/>
        </w:rPr>
        <w:t>　　第二节 光电阅读机行业发展特性</w:t>
      </w:r>
      <w:r>
        <w:rPr>
          <w:rFonts w:hint="eastAsia"/>
        </w:rPr>
        <w:br/>
      </w:r>
      <w:r>
        <w:rPr>
          <w:rFonts w:hint="eastAsia"/>
        </w:rPr>
        <w:t>　　第三节 光电阅读机产业链分析</w:t>
      </w:r>
      <w:r>
        <w:rPr>
          <w:rFonts w:hint="eastAsia"/>
        </w:rPr>
        <w:br/>
      </w:r>
      <w:r>
        <w:rPr>
          <w:rFonts w:hint="eastAsia"/>
        </w:rPr>
        <w:t>　　第四节 光电阅读机行业生命周期分析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2023-2024年国外主要光电阅读机市场发展概况</w:t>
      </w:r>
      <w:r>
        <w:rPr>
          <w:rFonts w:hint="eastAsia"/>
        </w:rPr>
        <w:br/>
      </w:r>
      <w:r>
        <w:rPr>
          <w:rFonts w:hint="eastAsia"/>
        </w:rPr>
        <w:t>　　第一节 全球光电阅读机市场发展分析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欧洲地区主要国家光电阅读机市场概况</w:t>
      </w:r>
      <w:r>
        <w:rPr>
          <w:rFonts w:hint="eastAsia"/>
        </w:rPr>
        <w:br/>
      </w:r>
      <w:r>
        <w:rPr>
          <w:rFonts w:hint="eastAsia"/>
        </w:rPr>
        <w:t>　　第三节 北美地区光电阅读机市场概况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亚洲地区主要国家光电阅读机市场概况</w:t>
      </w:r>
      <w:r>
        <w:rPr>
          <w:rFonts w:hint="eastAsia"/>
        </w:rPr>
        <w:br/>
      </w:r>
      <w:r>
        <w:rPr>
          <w:rFonts w:hint="eastAsia"/>
        </w:rPr>
        <w:t>　　第五节 全球光电阅读机市场发展预测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2023-2024年中国光电阅读机发展环境分析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光电阅读机行业相关政策、标准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光电阅读机行业相关发展规划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2023-2024年中国光电阅读机技术发展分析</w:t>
      </w:r>
      <w:r>
        <w:rPr>
          <w:rFonts w:hint="eastAsia"/>
        </w:rPr>
        <w:br/>
      </w:r>
      <w:r>
        <w:rPr>
          <w:rFonts w:hint="eastAsia"/>
        </w:rPr>
        <w:t>　　第一节 当前光电阅读机技术发展现状分析</w:t>
      </w:r>
      <w:r>
        <w:rPr>
          <w:rFonts w:hint="eastAsia"/>
        </w:rPr>
        <w:br/>
      </w:r>
      <w:r>
        <w:rPr>
          <w:rFonts w:hint="eastAsia"/>
        </w:rPr>
        <w:t>　　第二节 光电阅读机生产中需注意的问题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光电阅读机行业主要技术发展趋势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光电阅读机市场特性分析</w:t>
      </w:r>
      <w:r>
        <w:rPr>
          <w:rFonts w:hint="eastAsia"/>
        </w:rPr>
        <w:br/>
      </w:r>
      <w:r>
        <w:rPr>
          <w:rFonts w:hint="eastAsia"/>
        </w:rPr>
        <w:t>　　第一节 光电阅读机行业集中度分析</w:t>
      </w:r>
      <w:r>
        <w:rPr>
          <w:rFonts w:hint="eastAsia"/>
        </w:rPr>
        <w:br/>
      </w:r>
      <w:r>
        <w:rPr>
          <w:rFonts w:hint="eastAsia"/>
        </w:rPr>
        <w:t>　　第二节 光电阅读机行业SWOT分析</w:t>
      </w:r>
      <w:r>
        <w:rPr>
          <w:rFonts w:hint="eastAsia"/>
        </w:rPr>
        <w:br/>
      </w:r>
      <w:r>
        <w:rPr>
          <w:rFonts w:hint="eastAsia"/>
        </w:rPr>
        <w:t>　　　　一、光电阅读机行业优势</w:t>
      </w:r>
      <w:r>
        <w:rPr>
          <w:rFonts w:hint="eastAsia"/>
        </w:rPr>
        <w:br/>
      </w:r>
      <w:r>
        <w:rPr>
          <w:rFonts w:hint="eastAsia"/>
        </w:rPr>
        <w:t>　　　　二、光电阅读机行业劣势</w:t>
      </w:r>
      <w:r>
        <w:rPr>
          <w:rFonts w:hint="eastAsia"/>
        </w:rPr>
        <w:br/>
      </w:r>
      <w:r>
        <w:rPr>
          <w:rFonts w:hint="eastAsia"/>
        </w:rPr>
        <w:t>　　　　三、光电阅读机行业机会</w:t>
      </w:r>
      <w:r>
        <w:rPr>
          <w:rFonts w:hint="eastAsia"/>
        </w:rPr>
        <w:br/>
      </w:r>
      <w:r>
        <w:rPr>
          <w:rFonts w:hint="eastAsia"/>
        </w:rPr>
        <w:t>　　　　四、光电阅读机行业风险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中国光电阅读机发展现状</w:t>
      </w:r>
      <w:r>
        <w:rPr>
          <w:rFonts w:hint="eastAsia"/>
        </w:rPr>
        <w:br/>
      </w:r>
      <w:r>
        <w:rPr>
          <w:rFonts w:hint="eastAsia"/>
        </w:rPr>
        <w:t>　　第一节 中国光电阅读机市场现状分析</w:t>
      </w:r>
      <w:r>
        <w:rPr>
          <w:rFonts w:hint="eastAsia"/>
        </w:rPr>
        <w:br/>
      </w:r>
      <w:r>
        <w:rPr>
          <w:rFonts w:hint="eastAsia"/>
        </w:rPr>
        <w:t>　　第二节 中国光电阅读机行业产量情况分析及预测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一、光电阅读机总体产能规模</w:t>
      </w:r>
      <w:r>
        <w:rPr>
          <w:rFonts w:hint="eastAsia"/>
        </w:rPr>
        <w:br/>
      </w:r>
      <w:r>
        <w:rPr>
          <w:rFonts w:hint="eastAsia"/>
        </w:rPr>
        <w:t>　　　　二、光电阅读机生产区域分布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三、2019-2024年中国光电阅读机产量统计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四、2024-2030年中国光电阅读机产量预测</w:t>
      </w:r>
      <w:r>
        <w:rPr>
          <w:rFonts w:hint="eastAsia"/>
        </w:rPr>
        <w:br/>
      </w:r>
      <w:r>
        <w:rPr>
          <w:rFonts w:hint="eastAsia"/>
        </w:rPr>
        <w:t>　　第三节 中国光电阅读机市场需求分析及预测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一、中国光电阅读机市场需求特点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二、2019-2024年中国光电阅读机市场需求量统计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三、2024-2030年中国光电阅读机市场需求量预测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中国光电阅读机价格趋势分析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一、2019-2024年中国光电阅读机市场价格趋势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二、2024-2030年中国光电阅读机市场价格走势预测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2019-2024年光电阅读机行业经济运行状况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2019-2024年中国光电阅读机行业盈利能力分析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2019-2024年中国光电阅读机行业发展能力分析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2019-2024年光电阅读机行业偿债能力分析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2019-2024年光电阅读机制造企业数量分析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光电阅读机行业上、下游市场分析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光电阅读机行业上游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光电阅读机行业下游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中国光电阅读机行业重点地区发展分析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光电阅读机行业重点区域市场结构调研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**地区光电阅读机市场发展分析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**地区光电阅读机市场发展分析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**地区光电阅读机市场发展分析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**地区光电阅读机市场发展分析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**地区光电阅读机市场发展分析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2019-2024年中国光电阅读机进出口分析</w:t>
      </w:r>
      <w:r>
        <w:rPr>
          <w:rFonts w:hint="eastAsia"/>
        </w:rPr>
        <w:br/>
      </w:r>
      <w:r>
        <w:rPr>
          <w:rFonts w:hint="eastAsia"/>
        </w:rPr>
        <w:t>　　第一节 光电阅读机进口情况分析</w:t>
      </w:r>
      <w:r>
        <w:rPr>
          <w:rFonts w:hint="eastAsia"/>
        </w:rPr>
        <w:br/>
      </w:r>
      <w:r>
        <w:rPr>
          <w:rFonts w:hint="eastAsia"/>
        </w:rPr>
        <w:t>　　第二节 光电阅读机出口情况分析</w:t>
      </w:r>
      <w:r>
        <w:rPr>
          <w:rFonts w:hint="eastAsia"/>
        </w:rPr>
        <w:br/>
      </w:r>
      <w:r>
        <w:rPr>
          <w:rFonts w:hint="eastAsia"/>
        </w:rPr>
        <w:t>　　第三节 影响光电阅读机进出口因素分析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光电阅读机行业重点企业竞争力分析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三、企业光电阅读机经营状况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光电阅读机行业企业经营策略研究分析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光电阅读机企业多样化经营策略分析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一、光电阅读机企业多样化经营情况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二、现行光电阅读机行业多样化经营的方向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大型光电阅读机企业集团未来发展策略分析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对中小光电阅读机企业生产经营的建议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光电阅读机行业投资风险预警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影响光电阅读机行业发展的主要因素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一、2024年影响光电阅读机行业运行的有利因素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二、2024年影响光电阅读机行业运行的稳定因素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三、2024年影响光电阅读机行业运行的不利因素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四、2024年我国光电阅读机行业发展面临的挑战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五、2024年我国光电阅读机行业发展面临的机遇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光电阅读机行业投资风险预警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一、光电阅读机行业市场风险预测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二、光电阅读机行业政策风险预测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三、光电阅读机行业经营风险预测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四、光电阅读机行业技术风险预测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五、光电阅读机行业竞争风险预测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六、光电阅读机行业其他风险预测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光电阅读机投资建议</w:t>
      </w:r>
      <w:r>
        <w:rPr>
          <w:rFonts w:hint="eastAsia"/>
        </w:rPr>
        <w:br/>
      </w:r>
      <w:r>
        <w:rPr>
          <w:rFonts w:hint="eastAsia"/>
        </w:rPr>
        <w:t>　　第一节 2024年光电阅读机市场前景分析</w:t>
      </w:r>
      <w:r>
        <w:rPr>
          <w:rFonts w:hint="eastAsia"/>
        </w:rPr>
        <w:br/>
      </w:r>
      <w:r>
        <w:rPr>
          <w:rFonts w:hint="eastAsia"/>
        </w:rPr>
        <w:t>　　第二节 2024年光电阅读机发展趋势预测</w:t>
      </w:r>
      <w:r>
        <w:rPr>
          <w:rFonts w:hint="eastAsia"/>
        </w:rPr>
        <w:br/>
      </w:r>
      <w:r>
        <w:rPr>
          <w:rFonts w:hint="eastAsia"/>
        </w:rPr>
        <w:t>　　第三节 光电阅读机行业投资进入壁垒分析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光电阅读机行业历程</w:t>
      </w:r>
      <w:r>
        <w:rPr>
          <w:rFonts w:hint="eastAsia"/>
        </w:rPr>
        <w:br/>
      </w:r>
      <w:r>
        <w:rPr>
          <w:rFonts w:hint="eastAsia"/>
        </w:rPr>
        <w:t>　　图表 光电阅读机行业生命周期</w:t>
      </w:r>
      <w:r>
        <w:rPr>
          <w:rFonts w:hint="eastAsia"/>
        </w:rPr>
        <w:br/>
      </w:r>
      <w:r>
        <w:rPr>
          <w:rFonts w:hint="eastAsia"/>
        </w:rPr>
        <w:t>　　图表 光电阅读机行业产业链分析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2019-2024年光电阅读机行业市场容量分析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2019-2024年中国光电阅读机市场需求量及增速统计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2024年中国光电阅读机行业需求领域分布格局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2019-2024年中国光电阅读机进口数量分析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2019-2024年中国光电阅读机进口金额分析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2019-2024年中国光电阅读机出口数量分析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2019-2024年中国光电阅读机出口金额分析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2024年中国光电阅读机进口国家及地区分析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2024年中国光电阅读机出口国家及地区分析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2019-2024年中国光电阅读机行业企业平均规模情况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**地区光电阅读机市场规模及增长情况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**地区光电阅读机行业市场需求情况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**地区光电阅读机市场规模及增长情况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**地区光电阅读机行业市场需求情况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**地区光电阅读机市场规模及增长情况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**地区光电阅读机行业市场需求情况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**地区光电阅读机市场规模及增长情况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**地区光电阅读机行业市场需求情况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光电阅读机重点企业（三）成长能力情况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2024-2030年中国光电阅读机行业产能预测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2024-2030年中国光电阅读机行业产量预测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2024-2030年中国光电阅读机市场需求量预测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2024-2030年中国光电阅读机行业供需平衡预测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2024-2030年中国光电阅读机行业市场容量预测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2024-2030年中国光电阅读机行业市场规模预测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2024-2030年中国光电阅读机市场前景分析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2024-2030年中国光电阅读机行业发展趋势预测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f65b41d7b44d6" w:history="1">
        <w:r>
          <w:rPr>
            <w:rStyle w:val="Hyperlink"/>
          </w:rPr>
          <w:t>2024-2030年全球与中国光电阅读机市场现状分析及发展趋势研究报告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f65b41d7b44d6" w:history="1">
        <w:r>
          <w:rPr>
            <w:rStyle w:val="Hyperlink"/>
          </w:rPr>
          <w:t>https://www.20087.com/0/68/GuangDianYueDuJiFaZhanQuShiFenXi.html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分选机、光电阅读机工作时数据采集的途径主要是、智能图书借阅机、光电阅读机原理、电子图书借阅机哪家有、光电阅读机工作时数据采集的途径、光电选矿机、光电阅读机遇到没答的题怎么办、自动阅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a76c8bd9f4958" w:history="1">
      <w:r>
        <w:rPr>
          <w:rStyle w:val="Hyperlink"/>
        </w:rPr>
        <w:t>2024-2030年全球与中国光电阅读机市场现状分析及发展趋势研究报告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uangDianYueDuJiFaZhanQuShiFenXi.html" TargetMode="External" Id="Rd59f65b41d7b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uangDianYueDuJiFaZhanQuShiFenXi.html" TargetMode="External" Id="R3afa76c8bd9f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2024-03-19T03:04:00Z</dcterms:created>
  <dcterms:modified xsi:type="dcterms:W3CDTF">2024-03-19T04:04:00Z</dcterms:modified>
  <dc:subject>2024-2030年全球与中国光电阅读机市场现状分析及发展趋势研究报告</dc:subject>
  <dc:title>2024-2030年全球与中国光电阅读机市场现状分析及发展趋势研究报告</dc:title>
  <cp:keywords>2024-2030年全球与中国光电阅读机市场现状分析及发展趋势研究报告</cp:keywords>
  <dc:description>2024-2030年全球与中国光电阅读机市场现状分析及发展趋势研究报告</dc:description>
</cp:coreProperties>
</file>