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0007365644aa8" w:history="1">
              <w:r>
                <w:rPr>
                  <w:rStyle w:val="Hyperlink"/>
                </w:rPr>
                <w:t>2025-2031年中国可爱经济行业市场分析与前景趋势预测报告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0007365644aa8" w:history="1">
              <w:r>
                <w:rPr>
                  <w:rStyle w:val="Hyperlink"/>
                </w:rPr>
                <w:t>2025-2031年中国可爱经济行业市场分析与前景趋势预测报告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0007365644aa8" w:history="1">
                <w:r>
                  <w:rPr>
                    <w:rStyle w:val="Hyperlink"/>
                  </w:rPr>
                  <w:t>https://www.20087.com/0/18/KeAiJingJiShiChangXianZhuangHeQianJing.html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爱经济是以“萌”为核心吸引力，围绕卡通形象、宠物、玩具、服饰、文创、游戏等内容展开的消费现象，广泛渗透到零售、娱乐、旅游、餐饮、家居等多个行业。近年来，随着Z世代和年轻群体消费力崛起，可爱元素成为吸引注意力、激发购买欲的重要设计语言，相关产品和服务呈现出快速增长态势。目前市场上，“萌系”风格的产品种类丰富，涵盖盲盒、表情包、周边手办、萌宠用品等，社交平台上也涌现出大量围绕可爱内容的UGC创作与分享。然而行业内仍存在产品生命周期短、版权保护难、过度依赖情绪价值、缺乏长期运营机制等问题，影响可持续发展。</w:t>
      </w:r>
      <w:r>
        <w:rPr>
          <w:rFonts w:hint="eastAsia"/>
        </w:rPr>
        <w:br/>
      </w:r>
      <w:r>
        <w:rPr>
          <w:rFonts w:hint="eastAsia"/>
        </w:rPr>
        <w:t>　　未来，可爱经济将朝着IP化、情感化、跨界化方向持续深化。一方面，优质原创IP将成为核心资产，推动企业从短期爆点产品向长线品牌运营转变，通过故事设定、角色延展、粉丝互动等方式增强用户粘性；另一方面，可爱元素将更多融入高端消费品、智能家居、虚拟偶像、元宇宙等新兴领域，形成更具商业价值的内容生态。此外，随着消费心理由物质满足向精神慰藉转移，可爱经济将更加注重情感陪伴属性，推动产品与心理健康、社交互动、生活方式等维度深度融合。整体来看，可爱经济不再只是营销噱头，而是逐步演化为一种文化符号和消费哲学，深刻影响未来品牌战略与产品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0007365644aa8" w:history="1">
        <w:r>
          <w:rPr>
            <w:rStyle w:val="Hyperlink"/>
          </w:rPr>
          <w:t>2025-2031年中国可爱经济行业市场分析与前景趋势预测报告</w:t>
        </w:r>
      </w:hyperlink>
      <w:r>
        <w:rPr>
          <w:rFonts w:hint="eastAsia"/>
        </w:rPr>
        <w:t>》依托行业权威数据及长期市场监测信息，系统分析了可爱经济行业的市场规模、供需关系、竞争格局及重点企业经营状况，并结合可爱经济行业发展现状，科学预测了可爱经济市场前景与技术发展方向。报告通过SWOT分析，揭示了可爱经济行业机遇与潜在风险，为投资者提供了全面的现状分析与前景评估，助力挖掘投资价值并优化决策。同时，报告从投资、生产及营销等角度提出可行性建议，为可爱经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可爱经济产业概述</w:t>
      </w:r>
      <w:r>
        <w:rPr>
          <w:rFonts w:hint="eastAsia"/>
        </w:rPr>
        <w:br/>
      </w:r>
      <w:r>
        <w:rPr>
          <w:rFonts w:hint="eastAsia"/>
        </w:rPr>
        <w:t>　　第一节 可爱经济定义</w:t>
      </w:r>
      <w:r>
        <w:rPr>
          <w:rFonts w:hint="eastAsia"/>
        </w:rPr>
        <w:br/>
      </w:r>
      <w:r>
        <w:rPr>
          <w:rFonts w:hint="eastAsia"/>
        </w:rPr>
        <w:t>　　第二节 可爱经济行业特点</w:t>
      </w:r>
      <w:r>
        <w:rPr>
          <w:rFonts w:hint="eastAsia"/>
        </w:rPr>
        <w:br/>
      </w:r>
      <w:r>
        <w:rPr>
          <w:rFonts w:hint="eastAsia"/>
        </w:rPr>
        <w:t>　　第三节 可爱经济发展历程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中国可爱经济行业运行环境分析</w:t>
      </w:r>
      <w:r>
        <w:rPr>
          <w:rFonts w:hint="eastAsia"/>
        </w:rPr>
        <w:br/>
      </w:r>
      <w:r>
        <w:rPr>
          <w:rFonts w:hint="eastAsia"/>
        </w:rPr>
        <w:t>　　第一节 可爱经济运行经济环境分析</w:t>
      </w:r>
      <w:r>
        <w:rPr>
          <w:rFonts w:hint="eastAsia"/>
        </w:rPr>
        <w:br/>
      </w:r>
      <w:r>
        <w:rPr>
          <w:rFonts w:hint="eastAsia"/>
        </w:rPr>
        <w:t>　　第二节 可爱经济产业政策环境分析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一、可爱经济行业监管体制</w:t>
      </w:r>
      <w:r>
        <w:rPr>
          <w:rFonts w:hint="eastAsia"/>
        </w:rPr>
        <w:br/>
      </w:r>
      <w:r>
        <w:rPr>
          <w:rFonts w:hint="eastAsia"/>
        </w:rPr>
        <w:t>　　　　二、可爱经济行业主要法规政策</w:t>
      </w:r>
      <w:r>
        <w:rPr>
          <w:rFonts w:hint="eastAsia"/>
        </w:rPr>
        <w:br/>
      </w:r>
      <w:r>
        <w:rPr>
          <w:rFonts w:hint="eastAsia"/>
        </w:rPr>
        <w:t>　　第三节 可爱经济产业社会环境分析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2024-2025年可爱经济行业技术发展现状及趋势分析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可爱经济行业技术发展现状分析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国内外可爱经济行业技术差距分析及差距形成的主要原因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可爱经济行业技术发展方向、趋势预测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提升可爱经济行业技术能力策略建议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全球可爱经济行业发展态势分析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全球可爱经济市场发展现状分析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国外主要国家、地区可爱经济市场现状</w:t>
      </w:r>
      <w:r>
        <w:rPr>
          <w:rFonts w:hint="eastAsia"/>
        </w:rPr>
        <w:br/>
      </w:r>
      <w:r>
        <w:rPr>
          <w:rFonts w:hint="eastAsia"/>
        </w:rPr>
        <w:t>　　第三节 全球可爱经济行业发展趋势预测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中国可爱经济行业发展调研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2019-2024年中国可爱经济行业规模情况</w:t>
      </w:r>
      <w:r>
        <w:rPr>
          <w:rFonts w:hint="eastAsia"/>
        </w:rPr>
        <w:br/>
      </w:r>
      <w:r>
        <w:rPr>
          <w:rFonts w:hint="eastAsia"/>
        </w:rPr>
        <w:t>　　　　一、可爱经济行业市场规模状况</w:t>
      </w:r>
      <w:r>
        <w:rPr>
          <w:rFonts w:hint="eastAsia"/>
        </w:rPr>
        <w:br/>
      </w:r>
      <w:r>
        <w:rPr>
          <w:rFonts w:hint="eastAsia"/>
        </w:rPr>
        <w:t>　　　　二、可爱经济行业单位规模状况</w:t>
      </w:r>
      <w:r>
        <w:rPr>
          <w:rFonts w:hint="eastAsia"/>
        </w:rPr>
        <w:br/>
      </w:r>
      <w:r>
        <w:rPr>
          <w:rFonts w:hint="eastAsia"/>
        </w:rPr>
        <w:t>　　　　三、可爱经济行业人员规模状况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2019-2024年中国可爱经济行业财务能力分析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一、可爱经济行业盈利能力分析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二、可爱经济行业偿债能力分析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三、可爱经济行业营运能力分析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四、可爱经济行业发展能力分析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2024-2025年中国可爱经济行业热点动态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2025年中国可爱经济行业面临的挑战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中国可爱经济行业重点地区市场调研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**地区可爱经济发展现状及趋势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**地区可爱经济发展现状及趋势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**地区可爱经济发展现状及趋势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**地区可爱经济发展现状及趋势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中国可爱经济行业价格走势及影响因素分析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国内可爱经济行业价格回顾</w:t>
      </w:r>
      <w:r>
        <w:rPr>
          <w:rFonts w:hint="eastAsia"/>
        </w:rPr>
        <w:br/>
      </w:r>
      <w:r>
        <w:rPr>
          <w:rFonts w:hint="eastAsia"/>
        </w:rPr>
        <w:t>　　第二节 国内可爱经济行业价格走势预测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国内可爱经济行业价格影响因素分析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中国可爱经济行业客户调研</w:t>
      </w:r>
      <w:r>
        <w:rPr>
          <w:rFonts w:hint="eastAsia"/>
        </w:rPr>
        <w:br/>
      </w:r>
      <w:r>
        <w:rPr>
          <w:rFonts w:hint="eastAsia"/>
        </w:rPr>
        <w:t>　　　　一、可爱经济行业客户偏好调查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二、客户对可爱经济品牌的首要认知渠道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三、可爱经济品牌忠诚度调查</w:t>
      </w:r>
      <w:r>
        <w:rPr>
          <w:rFonts w:hint="eastAsia"/>
        </w:rPr>
        <w:br/>
      </w:r>
      <w:r>
        <w:rPr>
          <w:rFonts w:hint="eastAsia"/>
        </w:rPr>
        <w:t>　　　　四、可爱经济行业客户消费理念调研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中国可爱经济行业重点企业发展调研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中国可爱经济行业竞争格局分析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2024-2025年可爱经济行业集中度分析</w:t>
      </w:r>
      <w:r>
        <w:rPr>
          <w:rFonts w:hint="eastAsia"/>
        </w:rPr>
        <w:br/>
      </w:r>
      <w:r>
        <w:rPr>
          <w:rFonts w:hint="eastAsia"/>
        </w:rPr>
        <w:t>　　　　一、可爱经济市场集中度分析</w:t>
      </w:r>
      <w:r>
        <w:rPr>
          <w:rFonts w:hint="eastAsia"/>
        </w:rPr>
        <w:br/>
      </w:r>
      <w:r>
        <w:rPr>
          <w:rFonts w:hint="eastAsia"/>
        </w:rPr>
        <w:t>　　　　二、可爱经济企业集中度分析</w:t>
      </w:r>
      <w:r>
        <w:rPr>
          <w:rFonts w:hint="eastAsia"/>
        </w:rPr>
        <w:br/>
      </w:r>
      <w:r>
        <w:rPr>
          <w:rFonts w:hint="eastAsia"/>
        </w:rPr>
        <w:t>　　第二节 2025年可爱经济行业竞争格局分析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一、可爱经济行业竞争策略分析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二、可爱经济行业竞争格局展望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三、我国可爱经济市场竞争趋势</w:t>
      </w:r>
      <w:r>
        <w:rPr>
          <w:rFonts w:hint="eastAsia"/>
        </w:rPr>
        <w:br/>
      </w:r>
      <w:r>
        <w:rPr>
          <w:rFonts w:hint="eastAsia"/>
        </w:rPr>
        <w:t>　　第三节 可爱经济行业兼并与重组整合分析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一、可爱经济行业兼并与重组整合动态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二、可爱经济行业兼并与重组整合发展趋势预测分析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可爱经济行业投资风险及应对策略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可爱经济行业SWOT模型分析</w:t>
      </w:r>
      <w:r>
        <w:rPr>
          <w:rFonts w:hint="eastAsia"/>
        </w:rPr>
        <w:br/>
      </w:r>
      <w:r>
        <w:rPr>
          <w:rFonts w:hint="eastAsia"/>
        </w:rPr>
        <w:t>　　　　一、可爱经济行业优势分析</w:t>
      </w:r>
      <w:r>
        <w:rPr>
          <w:rFonts w:hint="eastAsia"/>
        </w:rPr>
        <w:br/>
      </w:r>
      <w:r>
        <w:rPr>
          <w:rFonts w:hint="eastAsia"/>
        </w:rPr>
        <w:t>　　　　二、可爱经济行业劣势分析</w:t>
      </w:r>
      <w:r>
        <w:rPr>
          <w:rFonts w:hint="eastAsia"/>
        </w:rPr>
        <w:br/>
      </w:r>
      <w:r>
        <w:rPr>
          <w:rFonts w:hint="eastAsia"/>
        </w:rPr>
        <w:t>　　　　三、可爱经济行业机会分析</w:t>
      </w:r>
      <w:r>
        <w:rPr>
          <w:rFonts w:hint="eastAsia"/>
        </w:rPr>
        <w:br/>
      </w:r>
      <w:r>
        <w:rPr>
          <w:rFonts w:hint="eastAsia"/>
        </w:rPr>
        <w:t>　　　　四、可爱经济行业风险分析</w:t>
      </w:r>
      <w:r>
        <w:rPr>
          <w:rFonts w:hint="eastAsia"/>
        </w:rPr>
        <w:br/>
      </w:r>
      <w:r>
        <w:rPr>
          <w:rFonts w:hint="eastAsia"/>
        </w:rPr>
        <w:t>　　第二节 可爱经济行业投资风险及控制策略分析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一、可爱经济市场风险及控制策略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二、可爱经济行业政策风险及控制策略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三、可爱经济行业经营风险及控制策略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四、可爱经济同业竞争风险及控制策略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五、可爱经济行业其他风险及控制策略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2025-2031年中国可爱经济市场预测及发展建议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2025-2031年中国可爱经济市场预测分析</w:t>
      </w:r>
      <w:r>
        <w:rPr>
          <w:rFonts w:hint="eastAsia"/>
        </w:rPr>
        <w:br/>
      </w:r>
      <w:r>
        <w:rPr>
          <w:rFonts w:hint="eastAsia"/>
        </w:rPr>
        <w:t>　　　　一、中国可爱经济市场前景分析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二、中国可爱经济发展趋势预测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2025-2031年中国可爱经济企业发展策略建议</w:t>
      </w:r>
      <w:r>
        <w:rPr>
          <w:rFonts w:hint="eastAsia"/>
        </w:rPr>
        <w:br/>
      </w:r>
      <w:r>
        <w:rPr>
          <w:rFonts w:hint="eastAsia"/>
        </w:rPr>
        <w:t>　　　　一、可爱经济企业融资策略</w:t>
      </w:r>
      <w:r>
        <w:rPr>
          <w:rFonts w:hint="eastAsia"/>
        </w:rPr>
        <w:br/>
      </w:r>
      <w:r>
        <w:rPr>
          <w:rFonts w:hint="eastAsia"/>
        </w:rPr>
        <w:t>　　　　二、可爱经济企业人才策略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2025-2031年中国可爱经济企业营销策略建议</w:t>
      </w:r>
      <w:r>
        <w:rPr>
          <w:rFonts w:hint="eastAsia"/>
        </w:rPr>
        <w:br/>
      </w:r>
      <w:r>
        <w:rPr>
          <w:rFonts w:hint="eastAsia"/>
        </w:rPr>
        <w:t>　　　　一、可爱经济企业定位策略</w:t>
      </w:r>
      <w:r>
        <w:rPr>
          <w:rFonts w:hint="eastAsia"/>
        </w:rPr>
        <w:br/>
      </w:r>
      <w:r>
        <w:rPr>
          <w:rFonts w:hint="eastAsia"/>
        </w:rPr>
        <w:t>　　　　二、可爱经济企业价格策略</w:t>
      </w:r>
      <w:r>
        <w:rPr>
          <w:rFonts w:hint="eastAsia"/>
        </w:rPr>
        <w:br/>
      </w:r>
      <w:r>
        <w:rPr>
          <w:rFonts w:hint="eastAsia"/>
        </w:rPr>
        <w:t>　　　　三、可爱经济企业促销策略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中⋅智⋅林⋅－可爱经济行业研究结论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可爱经济介绍</w:t>
      </w:r>
      <w:r>
        <w:rPr>
          <w:rFonts w:hint="eastAsia"/>
        </w:rPr>
        <w:br/>
      </w:r>
      <w:r>
        <w:rPr>
          <w:rFonts w:hint="eastAsia"/>
        </w:rPr>
        <w:t>　　图表 可爱经济图片</w:t>
      </w:r>
      <w:r>
        <w:rPr>
          <w:rFonts w:hint="eastAsia"/>
        </w:rPr>
        <w:br/>
      </w:r>
      <w:r>
        <w:rPr>
          <w:rFonts w:hint="eastAsia"/>
        </w:rPr>
        <w:t>　　图表 可爱经济产业链分析</w:t>
      </w:r>
      <w:r>
        <w:rPr>
          <w:rFonts w:hint="eastAsia"/>
        </w:rPr>
        <w:br/>
      </w:r>
      <w:r>
        <w:rPr>
          <w:rFonts w:hint="eastAsia"/>
        </w:rPr>
        <w:t>　　图表 可爱经济主要特点</w:t>
      </w:r>
      <w:r>
        <w:rPr>
          <w:rFonts w:hint="eastAsia"/>
        </w:rPr>
        <w:br/>
      </w:r>
      <w:r>
        <w:rPr>
          <w:rFonts w:hint="eastAsia"/>
        </w:rPr>
        <w:t>　　图表 可爱经济政策分析</w:t>
      </w:r>
      <w:r>
        <w:rPr>
          <w:rFonts w:hint="eastAsia"/>
        </w:rPr>
        <w:br/>
      </w:r>
      <w:r>
        <w:rPr>
          <w:rFonts w:hint="eastAsia"/>
        </w:rPr>
        <w:t>　　图表 可爱经济标准 技术</w:t>
      </w:r>
      <w:r>
        <w:rPr>
          <w:rFonts w:hint="eastAsia"/>
        </w:rPr>
        <w:br/>
      </w:r>
      <w:r>
        <w:rPr>
          <w:rFonts w:hint="eastAsia"/>
        </w:rPr>
        <w:t>　　图表 可爱经济最新消息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2019-2024年可爱经济行业市场容量统计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2019-2024年中国可爱经济行业市场规模及增长情况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2019-2024年中国可爱经济行业销售收入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2019-2024年中国可爱经济行业利润总额分析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2019-2024年中国可爱经济行业企业数量情况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2019-2024年中国可爱经济行业企业平均规模情况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可爱经济价格走势</w:t>
      </w:r>
      <w:r>
        <w:rPr>
          <w:rFonts w:hint="eastAsia"/>
        </w:rPr>
        <w:br/>
      </w:r>
      <w:r>
        <w:rPr>
          <w:rFonts w:hint="eastAsia"/>
        </w:rPr>
        <w:t>　　图表 2024年可爱经济成本和利润分析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2024年中国可爱经济行业竞争力分析</w:t>
      </w:r>
      <w:r>
        <w:rPr>
          <w:rFonts w:hint="eastAsia"/>
        </w:rPr>
        <w:br/>
      </w:r>
      <w:r>
        <w:rPr>
          <w:rFonts w:hint="eastAsia"/>
        </w:rPr>
        <w:t>　　图表 可爱经济优势</w:t>
      </w:r>
      <w:r>
        <w:rPr>
          <w:rFonts w:hint="eastAsia"/>
        </w:rPr>
        <w:br/>
      </w:r>
      <w:r>
        <w:rPr>
          <w:rFonts w:hint="eastAsia"/>
        </w:rPr>
        <w:t>　　图表 可爱经济劣势</w:t>
      </w:r>
      <w:r>
        <w:rPr>
          <w:rFonts w:hint="eastAsia"/>
        </w:rPr>
        <w:br/>
      </w:r>
      <w:r>
        <w:rPr>
          <w:rFonts w:hint="eastAsia"/>
        </w:rPr>
        <w:t>　　图表 可爱经济机会</w:t>
      </w:r>
      <w:r>
        <w:rPr>
          <w:rFonts w:hint="eastAsia"/>
        </w:rPr>
        <w:br/>
      </w:r>
      <w:r>
        <w:rPr>
          <w:rFonts w:hint="eastAsia"/>
        </w:rPr>
        <w:t>　　图表 可爱经济威胁</w:t>
      </w:r>
      <w:r>
        <w:rPr>
          <w:rFonts w:hint="eastAsia"/>
        </w:rPr>
        <w:br/>
      </w:r>
      <w:r>
        <w:rPr>
          <w:rFonts w:hint="eastAsia"/>
        </w:rPr>
        <w:t>　　图表 2019-2024年中国可爱经济行业盈利能力分析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2019-2024年中国可爱经济行业运营能力分析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2019-2024年中国可爱经济行业偿债能力分析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2019-2024年中国可爱经济行业发展能力分析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2019-2024年中国可爱经济行业经营效益分析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**地区可爱经济市场规模及增长情况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**地区可爱经济行业市场需求情况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**地区可爱经济市场规模及增长情况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**地区可爱经济行业市场需求情况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**地区可爱经济市场规模及增长情况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**地区可爱经济行业市场需求情况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可爱经济品牌分析</w:t>
      </w:r>
      <w:r>
        <w:rPr>
          <w:rFonts w:hint="eastAsia"/>
        </w:rPr>
        <w:br/>
      </w:r>
      <w:r>
        <w:rPr>
          <w:rFonts w:hint="eastAsia"/>
        </w:rPr>
        <w:t>　　图表 可爱经济企业（一）概述</w:t>
      </w:r>
      <w:r>
        <w:rPr>
          <w:rFonts w:hint="eastAsia"/>
        </w:rPr>
        <w:br/>
      </w:r>
      <w:r>
        <w:rPr>
          <w:rFonts w:hint="eastAsia"/>
        </w:rPr>
        <w:t>　　图表 企业可爱经济业务分析</w:t>
      </w:r>
      <w:r>
        <w:rPr>
          <w:rFonts w:hint="eastAsia"/>
        </w:rPr>
        <w:br/>
      </w:r>
      <w:r>
        <w:rPr>
          <w:rFonts w:hint="eastAsia"/>
        </w:rPr>
        <w:t>　　图表 可爱经济企业（一）经营情况分析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可爱经济企业（一）盈利能力情况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可爱经济企业（一）偿债能力情况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可爱经济企业（一）运营能力情况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可爱经济企业（一）成长能力情况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可爱经济企业（二）简介</w:t>
      </w:r>
      <w:r>
        <w:rPr>
          <w:rFonts w:hint="eastAsia"/>
        </w:rPr>
        <w:br/>
      </w:r>
      <w:r>
        <w:rPr>
          <w:rFonts w:hint="eastAsia"/>
        </w:rPr>
        <w:t>　　图表 企业可爱经济业务</w:t>
      </w:r>
      <w:r>
        <w:rPr>
          <w:rFonts w:hint="eastAsia"/>
        </w:rPr>
        <w:br/>
      </w:r>
      <w:r>
        <w:rPr>
          <w:rFonts w:hint="eastAsia"/>
        </w:rPr>
        <w:t>　　图表 可爱经济企业（二）经营情况分析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可爱经济企业（二）盈利能力情况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可爱经济企业（二）偿债能力情况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可爱经济企业（二）运营能力情况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可爱经济企业（二）成长能力情况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可爱经济企业（三）概况</w:t>
      </w:r>
      <w:r>
        <w:rPr>
          <w:rFonts w:hint="eastAsia"/>
        </w:rPr>
        <w:br/>
      </w:r>
      <w:r>
        <w:rPr>
          <w:rFonts w:hint="eastAsia"/>
        </w:rPr>
        <w:t>　　图表 企业可爱经济业务情况</w:t>
      </w:r>
      <w:r>
        <w:rPr>
          <w:rFonts w:hint="eastAsia"/>
        </w:rPr>
        <w:br/>
      </w:r>
      <w:r>
        <w:rPr>
          <w:rFonts w:hint="eastAsia"/>
        </w:rPr>
        <w:t>　　图表 可爱经济企业（三）经营情况分析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可爱经济企业（三）盈利能力情况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可爱经济企业（三）偿债能力情况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可爱经济企业（三）运营能力情况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可爱经济企业（三）成长能力情况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可爱经济发展有利因素分析</w:t>
      </w:r>
      <w:r>
        <w:rPr>
          <w:rFonts w:hint="eastAsia"/>
        </w:rPr>
        <w:br/>
      </w:r>
      <w:r>
        <w:rPr>
          <w:rFonts w:hint="eastAsia"/>
        </w:rPr>
        <w:t>　　图表 可爱经济发展不利因素分析</w:t>
      </w:r>
      <w:r>
        <w:rPr>
          <w:rFonts w:hint="eastAsia"/>
        </w:rPr>
        <w:br/>
      </w:r>
      <w:r>
        <w:rPr>
          <w:rFonts w:hint="eastAsia"/>
        </w:rPr>
        <w:t>　　图表 进入可爱经济行业壁垒</w:t>
      </w:r>
      <w:r>
        <w:rPr>
          <w:rFonts w:hint="eastAsia"/>
        </w:rPr>
        <w:br/>
      </w:r>
      <w:r>
        <w:rPr>
          <w:rFonts w:hint="eastAsia"/>
        </w:rPr>
        <w:t>　　图表 2025-2031年中国可爱经济行业市场容量预测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2025-2031年中国可爱经济行业市场规模预测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2025-2031年中国可爱经济市场前景分析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2025-2031年中国可爱经济行业风险研究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2025-2031年中国可爱经济行业发展趋势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0007365644aa8" w:history="1">
        <w:r>
          <w:rPr>
            <w:rStyle w:val="Hyperlink"/>
          </w:rPr>
          <w:t>2025-2031年中国可爱经济行业市场分析与前景趋势预测报告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0007365644aa8" w:history="1">
        <w:r>
          <w:rPr>
            <w:rStyle w:val="Hyperlink"/>
          </w:rPr>
          <w:t>https://www.20087.com/0/18/KeAiJingJiShiChangXianZhuangHeQianJing.html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经济学家、可爱经济火了!毛绒文创畅销、笨蛋,是经济、可爱经济属于什么市场、可爱经济为啥火了、可爱经济崛起、可爱经济火了!毛绒文创畅销、可爱经济与文创产品是交叉关系吗、可爱世界2022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2801ce836416d" w:history="1">
      <w:r>
        <w:rPr>
          <w:rStyle w:val="Hyperlink"/>
        </w:rPr>
        <w:t>2025-2031年中国可爱经济行业市场分析与前景趋势预测报告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KeAiJingJiShiChangXianZhuangHeQianJing.html" TargetMode="External" Id="Rd96000736564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KeAiJingJiShiChangXianZhuangHeQianJing.html" TargetMode="External" Id="Rb6c2801ce836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2025-10-02T09:15:51Z</dcterms:created>
  <dcterms:modified xsi:type="dcterms:W3CDTF">2025-10-02T10:15:51Z</dcterms:modified>
  <dc:subject>2025-2031年中国可爱经济行业市场分析与前景趋势预测报告</dc:subject>
  <dc:title>2025-2031年中国可爱经济行业市场分析与前景趋势预测报告</dc:title>
  <cp:keywords>2025-2031年中国可爱经济行业市场分析与前景趋势预测报告</cp:keywords>
  <dc:description>2025-2031年中国可爱经济行业市场分析与前景趋势预测报告</dc:description>
</cp:coreProperties>
</file>