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19ea79b3240ae" w:history="1">
              <w:r>
                <w:rPr>
                  <w:rStyle w:val="Hyperlink"/>
                </w:rPr>
                <w:t>2025-2031年中国墨水市场现状与前景趋势报告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19ea79b3240ae" w:history="1">
              <w:r>
                <w:rPr>
                  <w:rStyle w:val="Hyperlink"/>
                </w:rPr>
                <w:t>2025-2031年中国墨水市场现状与前景趋势报告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19ea79b3240ae" w:history="1">
                <w:r>
                  <w:rPr>
                    <w:rStyle w:val="Hyperlink"/>
                  </w:rPr>
                  <w:t>https://www.20087.com/0/68/MoShuiFaZhanQuShi.html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市场近年来经历了由传统油墨向环保型和功能型墨水的转变。随着喷墨打印机和数字印刷技术的普及，水性墨水和UV固化墨水因其环保和印刷品质的优势，占据了更大的市场份额。同时，功能性墨水，如导电墨水、荧光墨水和纳米材料墨水，开始在电子、安全印刷和包装行业获得应用，满足了特定的功能需求。</w:t>
      </w:r>
      <w:r>
        <w:rPr>
          <w:rFonts w:hint="eastAsia"/>
        </w:rPr>
        <w:br/>
      </w:r>
      <w:r>
        <w:rPr>
          <w:rFonts w:hint="eastAsia"/>
        </w:rPr>
        <w:t>　　未来，墨水行业将更加注重可持续性和智能化。可持续性体现在开发更多的生物基和可降解墨水，减少对环境的影响，以及采用回收和再利用技术，减少资源浪费。智能化则意味着研发能够与智能设备和物联网系统交互的墨水，如用于可穿戴设备和智能包装的智能墨水，以及能够感知和响应环境变化的功能性墨水，如温度敏感墨水和压力敏感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19ea79b3240ae" w:history="1">
        <w:r>
          <w:rPr>
            <w:rStyle w:val="Hyperlink"/>
          </w:rPr>
          <w:t>2025-2031年中国墨水市场现状与前景趋势报告</w:t>
        </w:r>
      </w:hyperlink>
      <w:r>
        <w:rPr>
          <w:rFonts w:hint="eastAsia"/>
        </w:rPr>
        <w:t>》基于多年墨水行业研究积累，结合当前市场发展现状，依托国家权威数据资源和长期市场监测数据库，对墨水行业进行了全面调研与分析。报告详细阐述了墨水市场规模、市场前景、发展趋势、技术现状及未来方向，重点分析了行业内主要企业的竞争格局，并通过SWOT分析揭示了墨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19ea79b3240ae" w:history="1">
        <w:r>
          <w:rPr>
            <w:rStyle w:val="Hyperlink"/>
          </w:rPr>
          <w:t>2025-2031年中国墨水市场现状与前景趋势报告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》为投资者提供了准确的市场现状解读，帮助预判行业前景，挖掘投资价值，同时从投资策略和营销策略等角度提出实用建议，助力投资者在墨水行业中把握机遇、规避风险。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墨水行业界定及应用领域</w:t>
      </w:r>
      <w:r>
        <w:rPr>
          <w:rFonts w:hint="eastAsia"/>
        </w:rPr>
        <w:br/>
      </w:r>
      <w:r>
        <w:rPr>
          <w:rFonts w:hint="eastAsia"/>
        </w:rPr>
        <w:t>　　第一节 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二、全球墨水市场结构</w:t>
      </w:r>
      <w:r>
        <w:rPr>
          <w:rFonts w:hint="eastAsia"/>
        </w:rPr>
        <w:br/>
      </w:r>
      <w:r>
        <w:rPr>
          <w:rFonts w:hint="eastAsia"/>
        </w:rPr>
        <w:t>　　　　三、全球墨水行业竞争格局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2024-2025年墨水行业发展环境分析</w:t>
      </w:r>
      <w:r>
        <w:rPr>
          <w:rFonts w:hint="eastAsia"/>
        </w:rPr>
        <w:br/>
      </w:r>
      <w:r>
        <w:rPr>
          <w:rFonts w:hint="eastAsia"/>
        </w:rPr>
        <w:t>　　第一节 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2025年中国墨水市场现状</w:t>
      </w:r>
      <w:r>
        <w:rPr>
          <w:rFonts w:hint="eastAsia"/>
        </w:rPr>
        <w:br/>
      </w:r>
      <w:r>
        <w:rPr>
          <w:rFonts w:hint="eastAsia"/>
        </w:rPr>
        <w:t>　　第二节 中国墨水行业产量情况分析及预测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、2019-2024年中国墨水行业产量统计</w:t>
      </w:r>
      <w:r>
        <w:rPr>
          <w:rFonts w:hint="eastAsia"/>
        </w:rPr>
        <w:br/>
      </w:r>
      <w:r>
        <w:rPr>
          <w:rFonts w:hint="eastAsia"/>
        </w:rPr>
        <w:t>　　　　三、墨水生产区域分布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四、2025-2031年中国墨水行业产量预测</w:t>
      </w:r>
      <w:r>
        <w:rPr>
          <w:rFonts w:hint="eastAsia"/>
        </w:rPr>
        <w:br/>
      </w:r>
      <w:r>
        <w:rPr>
          <w:rFonts w:hint="eastAsia"/>
        </w:rPr>
        <w:t>　　第三节 中国墨水市场需求分析及预测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二、2019-2024年中国墨水市场需求统计</w:t>
      </w:r>
      <w:r>
        <w:rPr>
          <w:rFonts w:hint="eastAsia"/>
        </w:rPr>
        <w:br/>
      </w:r>
      <w:r>
        <w:rPr>
          <w:rFonts w:hint="eastAsia"/>
        </w:rPr>
        <w:t>　　　　三、墨水市场饱和度</w:t>
      </w:r>
      <w:r>
        <w:rPr>
          <w:rFonts w:hint="eastAsia"/>
        </w:rPr>
        <w:br/>
      </w:r>
      <w:r>
        <w:rPr>
          <w:rFonts w:hint="eastAsia"/>
        </w:rPr>
        <w:t>　　　　四、影响墨水市场需求的因素</w:t>
      </w:r>
      <w:r>
        <w:rPr>
          <w:rFonts w:hint="eastAsia"/>
        </w:rPr>
        <w:br/>
      </w:r>
      <w:r>
        <w:rPr>
          <w:rFonts w:hint="eastAsia"/>
        </w:rPr>
        <w:t>　　　　五、墨水市场潜力分析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中国墨水细分行业调研</w:t>
      </w:r>
      <w:r>
        <w:rPr>
          <w:rFonts w:hint="eastAsia"/>
        </w:rPr>
        <w:br/>
      </w:r>
      <w:r>
        <w:rPr>
          <w:rFonts w:hint="eastAsia"/>
        </w:rPr>
        <w:t>　　第一节 主要墨水细分行业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中国墨水企业营销及发展建议</w:t>
      </w:r>
      <w:r>
        <w:rPr>
          <w:rFonts w:hint="eastAsia"/>
        </w:rPr>
        <w:br/>
      </w:r>
      <w:r>
        <w:rPr>
          <w:rFonts w:hint="eastAsia"/>
        </w:rPr>
        <w:t>　　第一节 墨水企业营销策略分析及建议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墨水企业营销策略分析</w:t>
      </w:r>
      <w:r>
        <w:rPr>
          <w:rFonts w:hint="eastAsia"/>
        </w:rPr>
        <w:br/>
      </w:r>
      <w:r>
        <w:rPr>
          <w:rFonts w:hint="eastAsia"/>
        </w:rPr>
        <w:t>　　　　一、墨水企业营销策略</w:t>
      </w:r>
      <w:r>
        <w:rPr>
          <w:rFonts w:hint="eastAsia"/>
        </w:rPr>
        <w:br/>
      </w:r>
      <w:r>
        <w:rPr>
          <w:rFonts w:hint="eastAsia"/>
        </w:rPr>
        <w:t>　　　　二、墨水企业经验借鉴</w:t>
      </w:r>
      <w:r>
        <w:rPr>
          <w:rFonts w:hint="eastAsia"/>
        </w:rPr>
        <w:br/>
      </w:r>
      <w:r>
        <w:rPr>
          <w:rFonts w:hint="eastAsia"/>
        </w:rPr>
        <w:t>　　第三节 墨水企业营销模式演化与创新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一、墨水企业存在的问题</w:t>
      </w:r>
      <w:r>
        <w:rPr>
          <w:rFonts w:hint="eastAsia"/>
        </w:rPr>
        <w:br/>
      </w:r>
      <w:r>
        <w:rPr>
          <w:rFonts w:hint="eastAsia"/>
        </w:rPr>
        <w:t>　　　　二、墨水企业应对的策略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2025年墨水市场前景分析</w:t>
      </w:r>
      <w:r>
        <w:rPr>
          <w:rFonts w:hint="eastAsia"/>
        </w:rPr>
        <w:br/>
      </w:r>
      <w:r>
        <w:rPr>
          <w:rFonts w:hint="eastAsia"/>
        </w:rPr>
        <w:t>　　第二节 2025年墨水行业发展趋势预测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墨水行业投资战略研究</w:t>
      </w:r>
      <w:r>
        <w:rPr>
          <w:rFonts w:hint="eastAsia"/>
        </w:rPr>
        <w:br/>
      </w:r>
      <w:r>
        <w:rPr>
          <w:rFonts w:hint="eastAsia"/>
        </w:rPr>
        <w:t>　　第一节 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对我国墨水品牌的战略思考</w:t>
      </w:r>
      <w:r>
        <w:rPr>
          <w:rFonts w:hint="eastAsia"/>
        </w:rPr>
        <w:br/>
      </w:r>
      <w:r>
        <w:rPr>
          <w:rFonts w:hint="eastAsia"/>
        </w:rPr>
        <w:t>　　　　一、墨水品牌的重要性</w:t>
      </w:r>
      <w:r>
        <w:rPr>
          <w:rFonts w:hint="eastAsia"/>
        </w:rPr>
        <w:br/>
      </w:r>
      <w:r>
        <w:rPr>
          <w:rFonts w:hint="eastAsia"/>
        </w:rPr>
        <w:t>　　　　二、墨水实施品牌战略的意义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四、我国墨水企业的品牌战略</w:t>
      </w:r>
      <w:r>
        <w:rPr>
          <w:rFonts w:hint="eastAsia"/>
        </w:rPr>
        <w:br/>
      </w:r>
      <w:r>
        <w:rPr>
          <w:rFonts w:hint="eastAsia"/>
        </w:rPr>
        <w:t>　　　　五、墨水品牌战略管理的策略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墨水经营策略分析</w:t>
      </w:r>
      <w:r>
        <w:rPr>
          <w:rFonts w:hint="eastAsia"/>
        </w:rPr>
        <w:br/>
      </w:r>
      <w:r>
        <w:rPr>
          <w:rFonts w:hint="eastAsia"/>
        </w:rPr>
        <w:t>　　　　一、墨水市场细分策略</w:t>
      </w:r>
      <w:r>
        <w:rPr>
          <w:rFonts w:hint="eastAsia"/>
        </w:rPr>
        <w:br/>
      </w:r>
      <w:r>
        <w:rPr>
          <w:rFonts w:hint="eastAsia"/>
        </w:rPr>
        <w:t>　　　　二、墨水市场创新策略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四、墨水新产品差异化战略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墨水行业类别</w:t>
      </w:r>
      <w:r>
        <w:rPr>
          <w:rFonts w:hint="eastAsia"/>
        </w:rPr>
        <w:br/>
      </w:r>
      <w:r>
        <w:rPr>
          <w:rFonts w:hint="eastAsia"/>
        </w:rPr>
        <w:t>　　图表 墨水行业产业链调研</w:t>
      </w:r>
      <w:r>
        <w:rPr>
          <w:rFonts w:hint="eastAsia"/>
        </w:rPr>
        <w:br/>
      </w:r>
      <w:r>
        <w:rPr>
          <w:rFonts w:hint="eastAsia"/>
        </w:rPr>
        <w:t>　　图表 墨水行业现状</w:t>
      </w:r>
      <w:r>
        <w:rPr>
          <w:rFonts w:hint="eastAsia"/>
        </w:rPr>
        <w:br/>
      </w:r>
      <w:r>
        <w:rPr>
          <w:rFonts w:hint="eastAsia"/>
        </w:rPr>
        <w:t>　　图表 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2019-2024年中国墨水行业产量统计</w:t>
      </w:r>
      <w:r>
        <w:rPr>
          <w:rFonts w:hint="eastAsia"/>
        </w:rPr>
        <w:br/>
      </w:r>
      <w:r>
        <w:rPr>
          <w:rFonts w:hint="eastAsia"/>
        </w:rPr>
        <w:t>　　图表 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2019-2024年中国墨水市场需求量</w:t>
      </w:r>
      <w:r>
        <w:rPr>
          <w:rFonts w:hint="eastAsia"/>
        </w:rPr>
        <w:br/>
      </w:r>
      <w:r>
        <w:rPr>
          <w:rFonts w:hint="eastAsia"/>
        </w:rPr>
        <w:t>　　图表 2025年中国墨水行业需求区域调研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2019-2024年中国墨水行情</w:t>
      </w:r>
      <w:r>
        <w:rPr>
          <w:rFonts w:hint="eastAsia"/>
        </w:rPr>
        <w:br/>
      </w:r>
      <w:r>
        <w:rPr>
          <w:rFonts w:hint="eastAsia"/>
        </w:rPr>
        <w:t>　　图表 2019-2024年中国墨水价格走势图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墨水行业竞争对手分析</w:t>
      </w:r>
      <w:r>
        <w:rPr>
          <w:rFonts w:hint="eastAsia"/>
        </w:rPr>
        <w:br/>
      </w:r>
      <w:r>
        <w:rPr>
          <w:rFonts w:hint="eastAsia"/>
        </w:rPr>
        <w:t>　　图表 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2025-2031年中国墨水行业市场规模预测</w:t>
      </w:r>
      <w:r>
        <w:rPr>
          <w:rFonts w:hint="eastAsia"/>
        </w:rPr>
        <w:br/>
      </w:r>
      <w:r>
        <w:rPr>
          <w:rFonts w:hint="eastAsia"/>
        </w:rPr>
        <w:t>　　图表 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19ea79b3240ae" w:history="1">
        <w:r>
          <w:rPr>
            <w:rStyle w:val="Hyperlink"/>
          </w:rPr>
          <w:t>2025-2031年中国墨水市场现状与前景趋势报告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19ea79b3240ae" w:history="1">
        <w:r>
          <w:rPr>
            <w:rStyle w:val="Hyperlink"/>
          </w:rPr>
          <w:t>https://www.20087.com/0/68/MoShuiFaZhanQuShi.html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e57ade8934a62" w:history="1">
      <w:r>
        <w:rPr>
          <w:rStyle w:val="Hyperlink"/>
        </w:rPr>
        <w:t>2025-2031年中国墨水市场现状与前景趋势报告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oShuiFaZhanQuShi.html" TargetMode="External" Id="R0c619ea79b3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oShuiFaZhanQuShi.html" TargetMode="External" Id="R32de57ade89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2024-11-05T08:06:00Z</dcterms:created>
  <dcterms:modified xsi:type="dcterms:W3CDTF">2024-11-05T09:06:00Z</dcterms:modified>
  <dc:subject>2025-2031年中国墨水市场现状与前景趋势报告</dc:subject>
  <dc:title>2025-2031年中国墨水市场现状与前景趋势报告</dc:title>
  <cp:keywords>2025-2031年中国墨水市场现状与前景趋势报告</cp:keywords>
  <dc:description>2025-2031年中国墨水市场现状与前景趋势报告</dc:description>
</cp:coreProperties>
</file>