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03f62559e4598" w:history="1">
              <w:r>
                <w:rPr>
                  <w:rStyle w:val="Hyperlink"/>
                </w:rPr>
                <w:t>2025-2031年中国开放货车市场现状与前景趋势分析报告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03f62559e4598" w:history="1">
              <w:r>
                <w:rPr>
                  <w:rStyle w:val="Hyperlink"/>
                </w:rPr>
                <w:t>2025-2031年中国开放货车市场现状与前景趋势分析报告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03f62559e4598" w:history="1">
                <w:r>
                  <w:rPr>
                    <w:rStyle w:val="Hyperlink"/>
                  </w:rPr>
                  <w:t>https://www.20087.com/0/68/KaiFangHuoCheDeFaZhanQianJing.html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放货车是一种没有顶棚的货运车辆，主要用于运输煤炭、矿石、木材等货物。随着物流行业的快速发展，开放货车的设计也在不断改进，以提高运输效率和安全性。目前，开放货车多采用高强度钢材或铝合金材料，不仅增强了车辆的承载能力，还减轻了车身重量。同时，为了适应不同货物的运输需求，开放货车的车厢设计也在不断创新，如增加侧板高度、优化装载角度等。</w:t>
      </w:r>
      <w:r>
        <w:rPr>
          <w:rFonts w:hint="eastAsia"/>
        </w:rPr>
        <w:br/>
      </w:r>
      <w:r>
        <w:rPr>
          <w:rFonts w:hint="eastAsia"/>
        </w:rPr>
        <w:t>　　未来，开放货车的发展将更加注重节能环保与智能化管理。一方面，通过采用轻量化材料和优化空气动力学设计，降低油耗和排放，推动行业向绿色发展；另一方面，利用物联网技术，实现车辆状态的实时监控与远程管理，提高车队运营效率。此外，随着自动驾驶技术的成熟，开放货车将更加智能化，实现无人驾驶运输，提升物流行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03f62559e4598" w:history="1">
        <w:r>
          <w:rPr>
            <w:rStyle w:val="Hyperlink"/>
          </w:rPr>
          <w:t>2025-2031年中国开放货车市场现状与前景趋势分析报告</w:t>
        </w:r>
      </w:hyperlink>
      <w:r>
        <w:rPr>
          <w:rFonts w:hint="eastAsia"/>
        </w:rPr>
        <w:t>》依托国家统计局及开放货车相关协会的详实数据，全面解析了开放货车行业现状与市场需求，重点分析了开放货车市场规模、产业链结构及价格动态，并对开放货车细分市场进行了详细探讨。报告科学预测了开放货车市场前景与发展趋势，评估了品牌竞争格局、市场集中度及重点企业的市场表现。同时，通过SWOT分析揭示了开放货车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开放货车行业概述</w:t>
      </w:r>
      <w:r>
        <w:rPr>
          <w:rFonts w:hint="eastAsia"/>
        </w:rPr>
        <w:br/>
      </w:r>
      <w:r>
        <w:rPr>
          <w:rFonts w:hint="eastAsia"/>
        </w:rPr>
        <w:t>　　第一节 开放货车定义与分类</w:t>
      </w:r>
      <w:r>
        <w:rPr>
          <w:rFonts w:hint="eastAsia"/>
        </w:rPr>
        <w:br/>
      </w:r>
      <w:r>
        <w:rPr>
          <w:rFonts w:hint="eastAsia"/>
        </w:rPr>
        <w:t>　　第二节 开放货车应用领域</w:t>
      </w:r>
      <w:r>
        <w:rPr>
          <w:rFonts w:hint="eastAsia"/>
        </w:rPr>
        <w:br/>
      </w:r>
      <w:r>
        <w:rPr>
          <w:rFonts w:hint="eastAsia"/>
        </w:rPr>
        <w:t>　　第三节 开放货车行业经济指标分析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开放货车产业链及经营模式分析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三、开放货车销售模式及销售渠道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全球开放货车市场发展综述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2019-2024年全球开放货车市场规模与趋势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主要国家与地区开放货车市场分析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2025-2031年全球开放货车行业发展趋势与前景预测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中国开放货车行业市场分析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2024-2025年开放货车产能与投资动态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一、国内开放货车产能及利用情况</w:t>
      </w:r>
      <w:r>
        <w:rPr>
          <w:rFonts w:hint="eastAsia"/>
        </w:rPr>
        <w:br/>
      </w:r>
      <w:r>
        <w:rPr>
          <w:rFonts w:hint="eastAsia"/>
        </w:rPr>
        <w:t>　　　　二、开放货车产能扩张与投资动态</w:t>
      </w:r>
      <w:r>
        <w:rPr>
          <w:rFonts w:hint="eastAsia"/>
        </w:rPr>
        <w:br/>
      </w:r>
      <w:r>
        <w:rPr>
          <w:rFonts w:hint="eastAsia"/>
        </w:rPr>
        <w:t>　　第二节 开放货车行业产量情况分析与趋势预测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一、2019-2024年开放货车行业产量数据统计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1、2019-2024年开放货车产量及增长趋势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2、2019-2024年开放货车细分产品产量及份额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二、影响开放货车产量的关键因素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三、2025-2031年开放货车产量预测</w:t>
      </w:r>
      <w:r>
        <w:rPr>
          <w:rFonts w:hint="eastAsia"/>
        </w:rPr>
        <w:br/>
      </w:r>
      <w:r>
        <w:rPr>
          <w:rFonts w:hint="eastAsia"/>
        </w:rPr>
        <w:t>　　第三节 2025-2031年开放货车市场需求与销售分析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一、2024-2025年开放货车行业需求现状</w:t>
      </w:r>
      <w:r>
        <w:rPr>
          <w:rFonts w:hint="eastAsia"/>
        </w:rPr>
        <w:br/>
      </w:r>
      <w:r>
        <w:rPr>
          <w:rFonts w:hint="eastAsia"/>
        </w:rPr>
        <w:t>　　　　二、开放货车客户群体与需求特点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三、2019-2024年开放货车行业销售规模分析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四、2025-2031年开放货车市场增长潜力与规模预测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2024-2025年开放货车行业技术发展现状及趋势分析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开放货车行业技术发展现状分析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国内外开放货车行业技术差异与原因</w:t>
      </w:r>
      <w:r>
        <w:rPr>
          <w:rFonts w:hint="eastAsia"/>
        </w:rPr>
        <w:br/>
      </w:r>
      <w:r>
        <w:rPr>
          <w:rFonts w:hint="eastAsia"/>
        </w:rPr>
        <w:t>　　第三节 开放货车行业技术发展方向、趋势预测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提升开放货车行业技术能力策略建议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中国开放货车细分市场与下游应用领域分析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开放货车细分市场分析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一、2024-2025年开放货车主要细分产品市场现状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开放货车下游应用与客户群体分析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一、2024-2025年开放货车各应用领域市场现状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开放货车价格机制与竞争策略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一、2019-2024年开放货车市场价格走势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开放货车定价策略与方法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2025-2031年开放货车价格竞争态势与趋势预测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中国开放货车行业重点区域市场研究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2024-2025年重点区域开放货车市场发展概况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二、2019-2024年开放货车市场需求规模情况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三、2025-2031年开放货车行业发展潜力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二、2019-2024年开放货车市场需求规模情况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三、2025-2031年开放货车行业发展潜力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二、2019-2024年开放货车市场需求规模情况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三、2025-2031年开放货车行业发展潜力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二、2019-2024年开放货车市场需求规模情况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三、2025-2031年开放货车行业发展潜力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二、2019-2024年开放货车市场需求规模情况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三、2025-2031年开放货车行业发展潜力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2019-2024年中国开放货车行业进出口情况分析</w:t>
      </w:r>
      <w:r>
        <w:rPr>
          <w:rFonts w:hint="eastAsia"/>
        </w:rPr>
        <w:br/>
      </w:r>
      <w:r>
        <w:rPr>
          <w:rFonts w:hint="eastAsia"/>
        </w:rPr>
        <w:t>　　第一节 开放货车行业进口情况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一、2019-2024年开放货车进口规模及增长情况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二、开放货车主要进口来源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开放货车行业出口情况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一、2019-2024年开放货车出口规模及增长情况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二、开放货车主要出口目的地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2019-2024年中国开放货车行业总体发展与财务状况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2019-2024年中国开放货车行业规模情况</w:t>
      </w:r>
      <w:r>
        <w:rPr>
          <w:rFonts w:hint="eastAsia"/>
        </w:rPr>
        <w:br/>
      </w:r>
      <w:r>
        <w:rPr>
          <w:rFonts w:hint="eastAsia"/>
        </w:rPr>
        <w:t>　　　　一、开放货车行业企业数量规模</w:t>
      </w:r>
      <w:r>
        <w:rPr>
          <w:rFonts w:hint="eastAsia"/>
        </w:rPr>
        <w:br/>
      </w:r>
      <w:r>
        <w:rPr>
          <w:rFonts w:hint="eastAsia"/>
        </w:rPr>
        <w:t>　　　　二、开放货车行业从业人员规模</w:t>
      </w:r>
      <w:r>
        <w:rPr>
          <w:rFonts w:hint="eastAsia"/>
        </w:rPr>
        <w:br/>
      </w:r>
      <w:r>
        <w:rPr>
          <w:rFonts w:hint="eastAsia"/>
        </w:rPr>
        <w:t>　　　　三、开放货车行业市场敏感性分析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2019-2024年中国开放货车行业财务能力分析</w:t>
      </w:r>
      <w:r>
        <w:rPr>
          <w:rFonts w:hint="eastAsia"/>
        </w:rPr>
        <w:br/>
      </w:r>
      <w:r>
        <w:rPr>
          <w:rFonts w:hint="eastAsia"/>
        </w:rPr>
        <w:t>　　　　一、开放货车行业盈利能力</w:t>
      </w:r>
      <w:r>
        <w:rPr>
          <w:rFonts w:hint="eastAsia"/>
        </w:rPr>
        <w:br/>
      </w:r>
      <w:r>
        <w:rPr>
          <w:rFonts w:hint="eastAsia"/>
        </w:rPr>
        <w:t>　　　　二、开放货车行业偿债能力</w:t>
      </w:r>
      <w:r>
        <w:rPr>
          <w:rFonts w:hint="eastAsia"/>
        </w:rPr>
        <w:br/>
      </w:r>
      <w:r>
        <w:rPr>
          <w:rFonts w:hint="eastAsia"/>
        </w:rPr>
        <w:t>　　　　三、开放货车行业营运能力</w:t>
      </w:r>
      <w:r>
        <w:rPr>
          <w:rFonts w:hint="eastAsia"/>
        </w:rPr>
        <w:br/>
      </w:r>
      <w:r>
        <w:rPr>
          <w:rFonts w:hint="eastAsia"/>
        </w:rPr>
        <w:t>　　　　四、开放货车行业发展能力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开放货车行业重点企业调研分析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二、企业开放货车业务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二、企业开放货车业务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二、企业开放货车业务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二、企业开放货车业务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二、企业开放货车业务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二、企业开放货车业务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中国开放货车行业竞争格局分析</w:t>
      </w:r>
      <w:r>
        <w:rPr>
          <w:rFonts w:hint="eastAsia"/>
        </w:rPr>
        <w:br/>
      </w:r>
      <w:r>
        <w:rPr>
          <w:rFonts w:hint="eastAsia"/>
        </w:rPr>
        <w:t>　　第一节 开放货车行业竞争格局总览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2024-2025年开放货车行业竞争力分析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2019-2024年开放货车行业企业并购活动分析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2024-2025年开放货车行业会展与招投标活动分析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一、开放货车行业会展活动及其市场影响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2025年中国开放货车企业发展企业发展策略与建议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开放货车销售模式与渠道策略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开放货车品牌与市场推广策略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开放货车研发投入与技术创新能力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开放货车合作联盟与资源整合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中国开放货车行业风险与对策</w:t>
      </w:r>
      <w:r>
        <w:rPr>
          <w:rFonts w:hint="eastAsia"/>
        </w:rPr>
        <w:br/>
      </w:r>
      <w:r>
        <w:rPr>
          <w:rFonts w:hint="eastAsia"/>
        </w:rPr>
        <w:t>　　第一节 开放货车行业SWOT分析</w:t>
      </w:r>
      <w:r>
        <w:rPr>
          <w:rFonts w:hint="eastAsia"/>
        </w:rPr>
        <w:br/>
      </w:r>
      <w:r>
        <w:rPr>
          <w:rFonts w:hint="eastAsia"/>
        </w:rPr>
        <w:t>　　　　一、开放货车行业优势</w:t>
      </w:r>
      <w:r>
        <w:rPr>
          <w:rFonts w:hint="eastAsia"/>
        </w:rPr>
        <w:br/>
      </w:r>
      <w:r>
        <w:rPr>
          <w:rFonts w:hint="eastAsia"/>
        </w:rPr>
        <w:t>　　　　二、开放货车行业劣势</w:t>
      </w:r>
      <w:r>
        <w:rPr>
          <w:rFonts w:hint="eastAsia"/>
        </w:rPr>
        <w:br/>
      </w:r>
      <w:r>
        <w:rPr>
          <w:rFonts w:hint="eastAsia"/>
        </w:rPr>
        <w:t>　　　　三、开放货车市场机会</w:t>
      </w:r>
      <w:r>
        <w:rPr>
          <w:rFonts w:hint="eastAsia"/>
        </w:rPr>
        <w:br/>
      </w:r>
      <w:r>
        <w:rPr>
          <w:rFonts w:hint="eastAsia"/>
        </w:rPr>
        <w:t>　　　　四、开放货车市场威胁</w:t>
      </w:r>
      <w:r>
        <w:rPr>
          <w:rFonts w:hint="eastAsia"/>
        </w:rPr>
        <w:br/>
      </w:r>
      <w:r>
        <w:rPr>
          <w:rFonts w:hint="eastAsia"/>
        </w:rPr>
        <w:t>　　第二节 开放货车行业风险及对策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2025-2031年中国开放货车行业前景与发展趋势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2024-2025年开放货车行业发展环境分析</w:t>
      </w:r>
      <w:r>
        <w:rPr>
          <w:rFonts w:hint="eastAsia"/>
        </w:rPr>
        <w:br/>
      </w:r>
      <w:r>
        <w:rPr>
          <w:rFonts w:hint="eastAsia"/>
        </w:rPr>
        <w:t>　　　　一、开放货车行业主管部门与监管体制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二、开放货车行业主要法律法规及政策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三、开放货车行业标准与质量监管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2025-2031年开放货车行业发展趋势与方向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2025-2031年开放货车行业发展潜力与机遇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开放货车行业研究结论与建议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中智~林~－开放货车行业发展建议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2019-2024年中国开放货车市场规模及增长情况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2019-2024年中国开放货车行业产量及增长趋势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2025-2031年中国开放货车行业产量预测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2019-2024年中国开放货车行业市场需求及增长情况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2025-2031年中国开放货车行业市场需求预测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**地区开放货车市场规模及增长情况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**地区开放货车行业市场需求情况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**地区开放货车市场规模及增长情况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**地区开放货车行业市场需求情况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2019-2024年中国开放货车行业出口情况分析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开放货车重点企业经营情况分析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2025年开放货车行业壁垒</w:t>
      </w:r>
      <w:r>
        <w:rPr>
          <w:rFonts w:hint="eastAsia"/>
        </w:rPr>
        <w:br/>
      </w:r>
      <w:r>
        <w:rPr>
          <w:rFonts w:hint="eastAsia"/>
        </w:rPr>
        <w:t>　　图表 2025年开放货车市场前景分析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2025-2031年中国开放货车市场规模预测</w:t>
      </w:r>
      <w:r>
        <w:rPr>
          <w:rFonts w:hint="eastAsia"/>
        </w:rPr>
        <w:br/>
      </w:r>
      <w:r>
        <w:rPr>
          <w:rFonts w:hint="eastAsia"/>
        </w:rPr>
        <w:t>　　图表 2025年开放货车发展趋势预测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03f62559e4598" w:history="1">
        <w:r>
          <w:rPr>
            <w:rStyle w:val="Hyperlink"/>
          </w:rPr>
          <w:t>2025-2031年中国开放货车市场现状与前景趋势分析报告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03f62559e4598" w:history="1">
        <w:r>
          <w:rPr>
            <w:rStyle w:val="Hyperlink"/>
          </w:rPr>
          <w:t>https://www.20087.com/0/68/KaiFangHuoCheDeFaZhanQianJing.html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热点：封闭式货车图片、开放货车多少钱、全封闭货车价格及图片、开放式货箱、汽车运输车货车、小货车运营放开了,是真的吗、新解放汽车货车、敞开的货车、封闭客货两用车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b1b64ac9a4e2f" w:history="1">
      <w:r>
        <w:rPr>
          <w:rStyle w:val="Hyperlink"/>
        </w:rPr>
        <w:t>2025-2031年中国开放货车市场现状与前景趋势分析报告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KaiFangHuoCheDeFaZhanQianJing.html" TargetMode="External" Id="Rd2503f62559e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KaiFangHuoCheDeFaZhanQianJing.html" TargetMode="External" Id="Rc3cb1b64ac9a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2024-09-22T07:14:58Z</dcterms:created>
  <dcterms:modified xsi:type="dcterms:W3CDTF">2024-09-22T08:14:58Z</dcterms:modified>
  <dc:subject>2025-2031年中国开放货车市场现状与前景趋势分析报告</dc:subject>
  <dc:title>2025-2031年中国开放货车市场现状与前景趋势分析报告</dc:title>
  <cp:keywords>2025-2031年中国开放货车市场现状与前景趋势分析报告</cp:keywords>
  <dc:description>2025-2031年中国开放货车市场现状与前景趋势分析报告</dc:description>
</cp:coreProperties>
</file>