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aeed725354c96" w:history="1">
              <w:r>
                <w:rPr>
                  <w:rStyle w:val="Hyperlink"/>
                </w:rPr>
                <w:t>2026-2032年中国戏曲文化行业研究与发展前景报告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aeed725354c96" w:history="1">
              <w:r>
                <w:rPr>
                  <w:rStyle w:val="Hyperlink"/>
                </w:rPr>
                <w:t>2026-2032年中国戏曲文化行业研究与发展前景报告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aeed725354c96" w:history="1">
                <w:r>
                  <w:rPr>
                    <w:rStyle w:val="Hyperlink"/>
                  </w:rPr>
                  <w:t>https://www.20087.com/0/78/XiQuWenHuaXianZhuangYuQianJingFenXi.html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文化是中国传统文化的重要组成部分，包含了昆曲、京剧等多种形式，以其独特的表演风格、丰富的剧目和深厚的文化底蕴深受观众喜爱。近年来，随着国家对非物质文化遗产保护力度的加大，戏曲文化的传承与发展得到了高度重视。然而，尽管政府和社会各界采取了一系列措施来推广戏曲文化，如举办戏曲节、开展青少年戏曲教育等，但面对现代娱乐方式的冲击，戏曲文化的受众群体逐渐缩小，尤其是年轻一代对其兴趣不高，这给戏曲文化的长期发展带来了挑战。此外，戏曲人才的培养也面临困境，由于学习周期长、收入不稳定等原因，愿意投身于这一领域的年轻人越来越少。</w:t>
      </w:r>
      <w:r>
        <w:rPr>
          <w:rFonts w:hint="eastAsia"/>
        </w:rPr>
        <w:br/>
      </w:r>
      <w:r>
        <w:rPr>
          <w:rFonts w:hint="eastAsia"/>
        </w:rPr>
        <w:t>　　随着新媒体技术的发展和文化自信的增强，戏曲文化将迎来新的发展机遇。例如，通过直播平台和短视频网站，戏曲演员可以直接与观众互动，扩大影响力；利用虚拟现实(VR)和增强现实(AR)技术打造沉浸式的观赏体验，吸引更多年轻观众走进剧场。此外，随着文化旅游产业的兴起，各地可以通过开发戏曲主题旅游线路、建设戏曲博物馆等方式，促进戏曲文化的传播与交流。考虑到戏曲文化的独特价值，加强对传统剧目的整理与创新，推出更多符合当代审美观念的新作品，将进一步激发其生命力。最后，随着国际文化交流的深化，推动戏曲走向世界舞台，让更多外国友人了解并喜爱中国戏曲文化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aeed725354c96" w:history="1">
        <w:r>
          <w:rPr>
            <w:rStyle w:val="Hyperlink"/>
          </w:rPr>
          <w:t>2026-2032年中国戏曲文化行业研究与发展前景报告</w:t>
        </w:r>
      </w:hyperlink>
      <w:r>
        <w:rPr>
          <w:rFonts w:hint="eastAsia"/>
        </w:rPr>
        <w:t>》从市场规模、需求变化及价格动态等维度，系统解析了戏曲文化行业的现状与发展趋势。报告深入分析了戏曲文化产业链各环节，科学预测了市场前景与技术发展方向，同时聚焦戏曲文化细分市场特点及重点企业的经营表现，揭示了戏曲文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戏曲文化产业概述</w:t>
      </w:r>
      <w:r>
        <w:rPr>
          <w:rFonts w:hint="eastAsia"/>
        </w:rPr>
        <w:br/>
      </w:r>
      <w:r>
        <w:rPr>
          <w:rFonts w:hint="eastAsia"/>
        </w:rPr>
        <w:t>　　第一节 戏曲文化定义</w:t>
      </w:r>
      <w:r>
        <w:rPr>
          <w:rFonts w:hint="eastAsia"/>
        </w:rPr>
        <w:br/>
      </w:r>
      <w:r>
        <w:rPr>
          <w:rFonts w:hint="eastAsia"/>
        </w:rPr>
        <w:t>　　第二节 戏曲文化行业特点</w:t>
      </w:r>
      <w:r>
        <w:rPr>
          <w:rFonts w:hint="eastAsia"/>
        </w:rPr>
        <w:br/>
      </w:r>
      <w:r>
        <w:rPr>
          <w:rFonts w:hint="eastAsia"/>
        </w:rPr>
        <w:t>　　第三节 戏曲文化产业链分析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中国戏曲文化行业运行环境分析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中国戏曲文化运行经济环境分析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中国戏曲文化产业政策环境分析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一、戏曲文化行业监管体制</w:t>
      </w:r>
      <w:r>
        <w:rPr>
          <w:rFonts w:hint="eastAsia"/>
        </w:rPr>
        <w:br/>
      </w:r>
      <w:r>
        <w:rPr>
          <w:rFonts w:hint="eastAsia"/>
        </w:rPr>
        <w:t>　　　　二、戏曲文化行业主要法规</w:t>
      </w:r>
      <w:r>
        <w:rPr>
          <w:rFonts w:hint="eastAsia"/>
        </w:rPr>
        <w:br/>
      </w:r>
      <w:r>
        <w:rPr>
          <w:rFonts w:hint="eastAsia"/>
        </w:rPr>
        <w:t>　　　　三、主要戏曲文化产业政策</w:t>
      </w:r>
      <w:r>
        <w:rPr>
          <w:rFonts w:hint="eastAsia"/>
        </w:rPr>
        <w:br/>
      </w:r>
      <w:r>
        <w:rPr>
          <w:rFonts w:hint="eastAsia"/>
        </w:rPr>
        <w:t>　　第三节 中国戏曲文化产业社会环境分析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全球戏曲文化行业发展态势分析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全球戏曲文化市场发展现状分析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国外主要国家戏曲文化市场现状</w:t>
      </w:r>
      <w:r>
        <w:rPr>
          <w:rFonts w:hint="eastAsia"/>
        </w:rPr>
        <w:br/>
      </w:r>
      <w:r>
        <w:rPr>
          <w:rFonts w:hint="eastAsia"/>
        </w:rPr>
        <w:t>　　第三节 全球戏曲文化行业发展趋势预测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中国戏曲文化行业市场分析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2020-2025年中国戏曲文化行业规模情况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2020-2025年中国戏曲文化市场规模情况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2020-2025年中国戏曲文化行业盈利情况分析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2020-2025年中国戏曲文化市场需求状况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2020-2025年中国戏曲文化行业市场供给状况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2020-2025年戏曲文化行业市场供需平衡状况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2025-2026年戏曲文化行业技术发展现状及趋势分析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戏曲文化行业技术发展现状分析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国内外戏曲文化行业技术差距分析及差距形成的主要原因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戏曲文化行业技术发展方向、趋势预测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提升戏曲文化行业技术能力策略建议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中国重点地区戏曲文化行业市场调研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重点地区（一）戏曲文化市场调研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重点地区（二）戏曲文化市场调研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重点地区（三）戏曲文化市场调研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重点地区（四）戏曲文化市场调研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重点地区（五）戏曲文化市场调研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中国戏曲文化行业价格走势及影响因素分析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国内戏曲文化行业价格回顾</w:t>
      </w:r>
      <w:r>
        <w:rPr>
          <w:rFonts w:hint="eastAsia"/>
        </w:rPr>
        <w:br/>
      </w:r>
      <w:r>
        <w:rPr>
          <w:rFonts w:hint="eastAsia"/>
        </w:rPr>
        <w:t>　　第二节 国内戏曲文化行业价格走势预测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国内戏曲文化行业价格影响因素分析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中国戏曲文化行业客户调研</w:t>
      </w:r>
      <w:r>
        <w:rPr>
          <w:rFonts w:hint="eastAsia"/>
        </w:rPr>
        <w:br/>
      </w:r>
      <w:r>
        <w:rPr>
          <w:rFonts w:hint="eastAsia"/>
        </w:rPr>
        <w:t>　　　　一、戏曲文化行业客户偏好调查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二、客户对戏曲文化品牌的首要认知渠道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三、戏曲文化品牌忠诚度调查</w:t>
      </w:r>
      <w:r>
        <w:rPr>
          <w:rFonts w:hint="eastAsia"/>
        </w:rPr>
        <w:br/>
      </w:r>
      <w:r>
        <w:rPr>
          <w:rFonts w:hint="eastAsia"/>
        </w:rPr>
        <w:t>　　　　四、戏曲文化行业客户消费理念调研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中国戏曲文化行业竞争格局分析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2025年戏曲文化行业集中度分析</w:t>
      </w:r>
      <w:r>
        <w:rPr>
          <w:rFonts w:hint="eastAsia"/>
        </w:rPr>
        <w:br/>
      </w:r>
      <w:r>
        <w:rPr>
          <w:rFonts w:hint="eastAsia"/>
        </w:rPr>
        <w:t>　　　　一、戏曲文化市场集中度分析</w:t>
      </w:r>
      <w:r>
        <w:rPr>
          <w:rFonts w:hint="eastAsia"/>
        </w:rPr>
        <w:br/>
      </w:r>
      <w:r>
        <w:rPr>
          <w:rFonts w:hint="eastAsia"/>
        </w:rPr>
        <w:t>　　　　二、戏曲文化企业集中度分析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2025-2026年戏曲文化行业竞争格局分析</w:t>
      </w:r>
      <w:r>
        <w:rPr>
          <w:rFonts w:hint="eastAsia"/>
        </w:rPr>
        <w:br/>
      </w:r>
      <w:r>
        <w:rPr>
          <w:rFonts w:hint="eastAsia"/>
        </w:rPr>
        <w:t>　　　　一、戏曲文化行业竞争策略分析</w:t>
      </w:r>
      <w:r>
        <w:rPr>
          <w:rFonts w:hint="eastAsia"/>
        </w:rPr>
        <w:br/>
      </w:r>
      <w:r>
        <w:rPr>
          <w:rFonts w:hint="eastAsia"/>
        </w:rPr>
        <w:t>　　　　二、戏曲文化行业竞争格局展望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三、我国戏曲文化市场竞争趋势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戏曲文化行业重点企业发展调研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戏曲文化行业企业经营策略研究分析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戏曲文化企业多样化经营策略分析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一、戏曲文化企业多样化经营情况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二、现行戏曲文化行业多样化经营的方向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大型戏曲文化企业集团未来发展策略分析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对中小戏曲文化企业生产经营的建议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戏曲文化行业投资风险与控制策略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戏曲文化行业SWOT模型分析</w:t>
      </w:r>
      <w:r>
        <w:rPr>
          <w:rFonts w:hint="eastAsia"/>
        </w:rPr>
        <w:br/>
      </w:r>
      <w:r>
        <w:rPr>
          <w:rFonts w:hint="eastAsia"/>
        </w:rPr>
        <w:t>　　　　一、戏曲文化行业优势分析</w:t>
      </w:r>
      <w:r>
        <w:rPr>
          <w:rFonts w:hint="eastAsia"/>
        </w:rPr>
        <w:br/>
      </w:r>
      <w:r>
        <w:rPr>
          <w:rFonts w:hint="eastAsia"/>
        </w:rPr>
        <w:t>　　　　二、戏曲文化行业劣势分析</w:t>
      </w:r>
      <w:r>
        <w:rPr>
          <w:rFonts w:hint="eastAsia"/>
        </w:rPr>
        <w:br/>
      </w:r>
      <w:r>
        <w:rPr>
          <w:rFonts w:hint="eastAsia"/>
        </w:rPr>
        <w:t>　　　　三、戏曲文化行业机会分析</w:t>
      </w:r>
      <w:r>
        <w:rPr>
          <w:rFonts w:hint="eastAsia"/>
        </w:rPr>
        <w:br/>
      </w:r>
      <w:r>
        <w:rPr>
          <w:rFonts w:hint="eastAsia"/>
        </w:rPr>
        <w:t>　　　　四、戏曲文化行业风险分析</w:t>
      </w:r>
      <w:r>
        <w:rPr>
          <w:rFonts w:hint="eastAsia"/>
        </w:rPr>
        <w:br/>
      </w:r>
      <w:r>
        <w:rPr>
          <w:rFonts w:hint="eastAsia"/>
        </w:rPr>
        <w:t>　　第二节 戏曲文化行业投资风险及控制策略分析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一、戏曲文化市场风险及控制策略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二、戏曲文化行业政策风险及控制策略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三、戏曲文化行业经营风险及控制策略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四、戏曲文化同业竞争风险及控制策略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五、戏曲文化行业其他风险及控制策略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2026-2032年中国戏曲文化行业投资潜力及发展趋势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2026-2032年戏曲文化行业投资潜力分析</w:t>
      </w:r>
      <w:r>
        <w:rPr>
          <w:rFonts w:hint="eastAsia"/>
        </w:rPr>
        <w:br/>
      </w:r>
      <w:r>
        <w:rPr>
          <w:rFonts w:hint="eastAsia"/>
        </w:rPr>
        <w:t>　　　　一、戏曲文化行业重点可投资领域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二、戏曲文化行业目标市场需求潜力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三、戏曲文化行业投资潜力综合评判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[⋅中⋅智⋅林⋅]2026-2032年中国戏曲文化行业发展趋势分析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一、2026年戏曲文化市场前景分析</w:t>
      </w:r>
      <w:r>
        <w:rPr>
          <w:rFonts w:hint="eastAsia"/>
        </w:rPr>
        <w:br/>
      </w:r>
      <w:r>
        <w:rPr>
          <w:rFonts w:hint="eastAsia"/>
        </w:rPr>
        <w:t>　　　　二、2026年戏曲文化发展趋势预测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三、2026-2032年我国戏曲文化行业发展剖析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五、未来戏曲文化行业发展变局剖析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戏曲文化行业现状</w:t>
      </w:r>
      <w:r>
        <w:rPr>
          <w:rFonts w:hint="eastAsia"/>
        </w:rPr>
        <w:br/>
      </w:r>
      <w:r>
        <w:rPr>
          <w:rFonts w:hint="eastAsia"/>
        </w:rPr>
        <w:t>　　图表 戏曲文化行业产业链调研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2020-2025年戏曲文化行业市场容量统计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2020-2025年中国戏曲文化行业市场规模情况</w:t>
      </w:r>
      <w:r>
        <w:rPr>
          <w:rFonts w:hint="eastAsia"/>
        </w:rPr>
        <w:br/>
      </w:r>
      <w:r>
        <w:rPr>
          <w:rFonts w:hint="eastAsia"/>
        </w:rPr>
        <w:t>　　图表 戏曲文化行业动态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2020-2025年中国戏曲文化行业经营效益分析</w:t>
      </w:r>
      <w:r>
        <w:rPr>
          <w:rFonts w:hint="eastAsia"/>
        </w:rPr>
        <w:br/>
      </w:r>
      <w:r>
        <w:rPr>
          <w:rFonts w:hint="eastAsia"/>
        </w:rPr>
        <w:t>　　图表 戏曲文化行业竞争对手分析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**地区戏曲文化市场规模</w:t>
      </w:r>
      <w:r>
        <w:rPr>
          <w:rFonts w:hint="eastAsia"/>
        </w:rPr>
        <w:br/>
      </w:r>
      <w:r>
        <w:rPr>
          <w:rFonts w:hint="eastAsia"/>
        </w:rPr>
        <w:t>　　图表 **地区戏曲文化行业市场需求</w:t>
      </w:r>
      <w:r>
        <w:rPr>
          <w:rFonts w:hint="eastAsia"/>
        </w:rPr>
        <w:br/>
      </w:r>
      <w:r>
        <w:rPr>
          <w:rFonts w:hint="eastAsia"/>
        </w:rPr>
        <w:t>　　图表 **地区戏曲文化市场调研</w:t>
      </w:r>
      <w:r>
        <w:rPr>
          <w:rFonts w:hint="eastAsia"/>
        </w:rPr>
        <w:br/>
      </w:r>
      <w:r>
        <w:rPr>
          <w:rFonts w:hint="eastAsia"/>
        </w:rPr>
        <w:t>　　图表 **地区戏曲文化行业市场需求分析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**地区戏曲文化市场规模</w:t>
      </w:r>
      <w:r>
        <w:rPr>
          <w:rFonts w:hint="eastAsia"/>
        </w:rPr>
        <w:br/>
      </w:r>
      <w:r>
        <w:rPr>
          <w:rFonts w:hint="eastAsia"/>
        </w:rPr>
        <w:t>　　图表 **地区戏曲文化行业市场需求</w:t>
      </w:r>
      <w:r>
        <w:rPr>
          <w:rFonts w:hint="eastAsia"/>
        </w:rPr>
        <w:br/>
      </w:r>
      <w:r>
        <w:rPr>
          <w:rFonts w:hint="eastAsia"/>
        </w:rPr>
        <w:t>　　图表 **地区戏曲文化市场调研</w:t>
      </w:r>
      <w:r>
        <w:rPr>
          <w:rFonts w:hint="eastAsia"/>
        </w:rPr>
        <w:br/>
      </w:r>
      <w:r>
        <w:rPr>
          <w:rFonts w:hint="eastAsia"/>
        </w:rPr>
        <w:t>　　图表 **地区戏曲文化行业市场需求分析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戏曲文化重点企业（一）基本信息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戏曲文化重点企业（一）经营情况分析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戏曲文化重点企业（一）盈利能力情况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戏曲文化重点企业（二）经营情况分析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戏曲文化重点企业（二）盈利能力情况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戏曲文化重点企业（二）成长能力情况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2026-2032年中国戏曲文化行业信息化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2026-2032年中国戏曲文化行业市场容量预测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2026-2032年中国戏曲文化行业市场规模预测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2026-2032年中国戏曲文化行业风险分析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2026-2032年中国戏曲文化市场前景分析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2026-2032年中国戏曲文化行业发展趋势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aeed725354c96" w:history="1">
        <w:r>
          <w:rPr>
            <w:rStyle w:val="Hyperlink"/>
          </w:rPr>
          <w:t>2026-2032年中国戏曲文化行业研究与发展前景报告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aeed725354c96" w:history="1">
        <w:r>
          <w:rPr>
            <w:rStyle w:val="Hyperlink"/>
          </w:rPr>
          <w:t>https://www.20087.com/0/78/XiQuWenHuaXianZhuangYuQianJingFenXi.html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热点：日常生活中的文化现象、戏曲文化的意义和价值、介绍戏剧的课件ppt、戏曲文化知识、戏曲绘画人物、戏曲文化手抄报、中华戏剧文化、戏曲文化进校园的意义、秦腔文化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8c78052b84e85" w:history="1">
      <w:r>
        <w:rPr>
          <w:rStyle w:val="Hyperlink"/>
        </w:rPr>
        <w:t>2026-2032年中国戏曲文化行业研究与发展前景报告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QuWenHuaXianZhuangYuQianJingFenXi.html" TargetMode="External" Id="R16faeed7253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QuWenHuaXianZhuangYuQianJingFenXi.html" TargetMode="External" Id="Rc828c78052b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2026-01-27T07:23:05Z</dcterms:created>
  <dcterms:modified xsi:type="dcterms:W3CDTF">2026-01-27T08:23:05Z</dcterms:modified>
  <dc:subject>2026-2032年中国戏曲文化行业研究与发展前景报告</dc:subject>
  <dc:title>2026-2032年中国戏曲文化行业研究与发展前景报告</dc:title>
  <cp:keywords>2026-2032年中国戏曲文化行业研究与发展前景报告</cp:keywords>
  <dc:description>2026-2032年中国戏曲文化行业研究与发展前景报告</dc:description>
</cp:coreProperties>
</file>