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b9a3e67da473c" w:history="1">
              <w:r>
                <w:rPr>
                  <w:rStyle w:val="Hyperlink"/>
                </w:rPr>
                <w:t>2025-2031年中国文物保护行业现状深度调研与发展趋势预测报告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b9a3e67da473c" w:history="1">
              <w:r>
                <w:rPr>
                  <w:rStyle w:val="Hyperlink"/>
                </w:rPr>
                <w:t>2025-2031年中国文物保护行业现状深度调研与发展趋势预测报告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b9a3e67da473c" w:history="1">
                <w:r>
                  <w:rPr>
                    <w:rStyle w:val="Hyperlink"/>
                  </w:rPr>
                  <w:t>https://www.20087.com/0/08/WenWuBaoHuXianZhuangYuFaZhanQuSh.html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保护行业在近年来经历了一个显著的发展阶段，随着全球文化遗产保护意识的增强，各国政府和国际组织投入了更多的资源和精力于文物的发掘、保护和修复工作。科技创新在此过程中起到了关键作用，如利用3D扫描、无人机航拍、激光雷达和虚拟现实技术等，不仅提高了文物保护的效率，还增强了对文物历史背景的理解和教育功能。此外，市场化运作模式的引入，为文物保护项目提供了新的资金来源，促进了公共参与和私人投资。</w:t>
      </w:r>
      <w:r>
        <w:rPr>
          <w:rFonts w:hint="eastAsia"/>
        </w:rPr>
        <w:br/>
      </w:r>
      <w:r>
        <w:rPr>
          <w:rFonts w:hint="eastAsia"/>
        </w:rPr>
        <w:t>　　未来，文物保护行业将更加注重跨学科合作和科技融合。一方面，人工智能、物联网和大数据等技术将进一步应用于文物的风险评估、监测和修复工作中，实现更精准的保护策略。另一方面，文化遗产的数字化将成为主流，通过建立全面的数字档案，不仅能保护脆弱的文物免受物理损害，还能让全球观众以虚拟方式访问和学习，增强文化遗产的全球影响力。同时，可持续的保护理念将引导行业探索更加环保的材料和方法，减少对文物的二次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b9a3e67da473c" w:history="1">
        <w:r>
          <w:rPr>
            <w:rStyle w:val="Hyperlink"/>
          </w:rPr>
          <w:t>2025-2031年中国文物保护行业现状深度调研与发展趋势预测报告</w:t>
        </w:r>
      </w:hyperlink>
      <w:r>
        <w:rPr>
          <w:rFonts w:hint="eastAsia"/>
        </w:rPr>
        <w:t>》基于多年文物保护行业研究积累，结合当前市场发展现状，依托国家权威数据资源和长期市场监测数据库，对文物保护行业进行了全面调研与分析。报告详细阐述了文物保护市场规模、市场前景、发展趋势、技术现状及未来方向，重点分析了行业内主要企业的竞争格局，并通过SWOT分析揭示了文物保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0b9a3e67da473c" w:history="1">
        <w:r>
          <w:rPr>
            <w:rStyle w:val="Hyperlink"/>
          </w:rPr>
          <w:t>2025-2031年中国文物保护行业现状深度调研与发展趋势预测报告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》为投资者提供了准确的市场现状解读，帮助预判行业前景，挖掘投资价值，同时从投资策略和营销策略等角度提出实用建议，助力投资者在文物保护行业中把握机遇、规避风险。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文物保护行业发展综述</w:t>
      </w:r>
      <w:r>
        <w:rPr>
          <w:rFonts w:hint="eastAsia"/>
        </w:rPr>
        <w:br/>
      </w:r>
      <w:r>
        <w:rPr>
          <w:rFonts w:hint="eastAsia"/>
        </w:rPr>
        <w:t>　　第一节 文物保护行业定义</w:t>
      </w:r>
      <w:r>
        <w:rPr>
          <w:rFonts w:hint="eastAsia"/>
        </w:rPr>
        <w:br/>
      </w:r>
      <w:r>
        <w:rPr>
          <w:rFonts w:hint="eastAsia"/>
        </w:rPr>
        <w:t>　　第二节 文物保护的理论基础</w:t>
      </w:r>
      <w:r>
        <w:rPr>
          <w:rFonts w:hint="eastAsia"/>
        </w:rPr>
        <w:br/>
      </w:r>
      <w:r>
        <w:rPr>
          <w:rFonts w:hint="eastAsia"/>
        </w:rPr>
        <w:t>　　第三节 文物保护立法模式</w:t>
      </w:r>
      <w:r>
        <w:rPr>
          <w:rFonts w:hint="eastAsia"/>
        </w:rPr>
        <w:br/>
      </w:r>
      <w:r>
        <w:rPr>
          <w:rFonts w:hint="eastAsia"/>
        </w:rPr>
        <w:t>　　第四节 文物保护方法</w:t>
      </w:r>
      <w:r>
        <w:rPr>
          <w:rFonts w:hint="eastAsia"/>
        </w:rPr>
        <w:br/>
      </w:r>
      <w:r>
        <w:rPr>
          <w:rFonts w:hint="eastAsia"/>
        </w:rPr>
        <w:t>　　第五节 文物古迹的存在形态与对应的保护方法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文物保护行业市场环境及影响分析（PEST）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文物保护行业政治法律环境（P）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国际文物保护行业发展分析及经验借鉴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全球文物保护市场总体情况分析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一、全球文物保护的历史沿革</w:t>
      </w:r>
      <w:r>
        <w:rPr>
          <w:rFonts w:hint="eastAsia"/>
        </w:rPr>
        <w:br/>
      </w:r>
      <w:r>
        <w:rPr>
          <w:rFonts w:hint="eastAsia"/>
        </w:rPr>
        <w:t>　　　　二、全球文物保护的主要做法</w:t>
      </w:r>
      <w:r>
        <w:rPr>
          <w:rFonts w:hint="eastAsia"/>
        </w:rPr>
        <w:br/>
      </w:r>
      <w:r>
        <w:rPr>
          <w:rFonts w:hint="eastAsia"/>
        </w:rPr>
        <w:t>　　　　三、全球文物保护行业发展趋势预测分析</w:t>
      </w:r>
      <w:r>
        <w:rPr>
          <w:rFonts w:hint="eastAsia"/>
        </w:rPr>
        <w:br/>
      </w:r>
      <w:r>
        <w:rPr>
          <w:rFonts w:hint="eastAsia"/>
        </w:rPr>
        <w:t>　　第二节 全球主要国家文物保护市场分析</w:t>
      </w:r>
      <w:r>
        <w:rPr>
          <w:rFonts w:hint="eastAsia"/>
        </w:rPr>
        <w:br/>
      </w:r>
      <w:r>
        <w:rPr>
          <w:rFonts w:hint="eastAsia"/>
        </w:rPr>
        <w:t>　　　　一、英国文物保护市场分析</w:t>
      </w:r>
      <w:r>
        <w:rPr>
          <w:rFonts w:hint="eastAsia"/>
        </w:rPr>
        <w:br/>
      </w:r>
      <w:r>
        <w:rPr>
          <w:rFonts w:hint="eastAsia"/>
        </w:rPr>
        <w:t>　　　　二、日本文物保护市场分析</w:t>
      </w:r>
      <w:r>
        <w:rPr>
          <w:rFonts w:hint="eastAsia"/>
        </w:rPr>
        <w:br/>
      </w:r>
      <w:r>
        <w:rPr>
          <w:rFonts w:hint="eastAsia"/>
        </w:rPr>
        <w:t>　　　　三、法国文物保护市场分析</w:t>
      </w:r>
      <w:r>
        <w:rPr>
          <w:rFonts w:hint="eastAsia"/>
        </w:rPr>
        <w:br/>
      </w:r>
      <w:r>
        <w:rPr>
          <w:rFonts w:hint="eastAsia"/>
        </w:rPr>
        <w:t>　　第三节 国外文物保护的经验借鉴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中国文物保护行业运行现状分析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中国文物保护行业发展状况分析</w:t>
      </w:r>
      <w:r>
        <w:rPr>
          <w:rFonts w:hint="eastAsia"/>
        </w:rPr>
        <w:br/>
      </w:r>
      <w:r>
        <w:rPr>
          <w:rFonts w:hint="eastAsia"/>
        </w:rPr>
        <w:t>　　第二节 中国文物保护单位的空间分布特征</w:t>
      </w:r>
      <w:r>
        <w:rPr>
          <w:rFonts w:hint="eastAsia"/>
        </w:rPr>
        <w:br/>
      </w:r>
      <w:r>
        <w:rPr>
          <w:rFonts w:hint="eastAsia"/>
        </w:rPr>
        <w:t>　　　　一、不同历史时期的空间分布特征</w:t>
      </w:r>
      <w:r>
        <w:rPr>
          <w:rFonts w:hint="eastAsia"/>
        </w:rPr>
        <w:br/>
      </w:r>
      <w:r>
        <w:rPr>
          <w:rFonts w:hint="eastAsia"/>
        </w:rPr>
        <w:t>　　　　二、不同类型空间分布特征</w:t>
      </w:r>
      <w:r>
        <w:rPr>
          <w:rFonts w:hint="eastAsia"/>
        </w:rPr>
        <w:br/>
      </w:r>
      <w:r>
        <w:rPr>
          <w:rFonts w:hint="eastAsia"/>
        </w:rPr>
        <w:t>　　　　三、自然地理区域的分布特征</w:t>
      </w:r>
      <w:r>
        <w:rPr>
          <w:rFonts w:hint="eastAsia"/>
        </w:rPr>
        <w:br/>
      </w:r>
      <w:r>
        <w:rPr>
          <w:rFonts w:hint="eastAsia"/>
        </w:rPr>
        <w:t>　　第三节 中国文物保护现状分析</w:t>
      </w:r>
      <w:r>
        <w:rPr>
          <w:rFonts w:hint="eastAsia"/>
        </w:rPr>
        <w:br/>
      </w:r>
      <w:r>
        <w:rPr>
          <w:rFonts w:hint="eastAsia"/>
        </w:rPr>
        <w:t>　　　　一、中国可移动文物数量</w:t>
      </w:r>
      <w:r>
        <w:rPr>
          <w:rFonts w:hint="eastAsia"/>
        </w:rPr>
        <w:br/>
      </w:r>
      <w:r>
        <w:rPr>
          <w:rFonts w:hint="eastAsia"/>
        </w:rPr>
        <w:t>　　　　二、中国不可移动文物数量</w:t>
      </w:r>
      <w:r>
        <w:rPr>
          <w:rFonts w:hint="eastAsia"/>
        </w:rPr>
        <w:br/>
      </w:r>
      <w:r>
        <w:rPr>
          <w:rFonts w:hint="eastAsia"/>
        </w:rPr>
        <w:t>　　　　三、国家核定公布国家历史文化名城数量</w:t>
      </w:r>
      <w:r>
        <w:rPr>
          <w:rFonts w:hint="eastAsia"/>
        </w:rPr>
        <w:br/>
      </w:r>
      <w:r>
        <w:rPr>
          <w:rFonts w:hint="eastAsia"/>
        </w:rPr>
        <w:t>　　　　四、国家历史文化名镇名村数量</w:t>
      </w:r>
      <w:r>
        <w:rPr>
          <w:rFonts w:hint="eastAsia"/>
        </w:rPr>
        <w:br/>
      </w:r>
      <w:r>
        <w:rPr>
          <w:rFonts w:hint="eastAsia"/>
        </w:rPr>
        <w:t>　　　　五、中国世界遗产数量及类型</w:t>
      </w:r>
      <w:r>
        <w:rPr>
          <w:rFonts w:hint="eastAsia"/>
        </w:rPr>
        <w:br/>
      </w:r>
      <w:r>
        <w:rPr>
          <w:rFonts w:hint="eastAsia"/>
        </w:rPr>
        <w:t>　　第四节 文物保护市场发展现状分析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一、中国文物保护行业财政支出分析</w:t>
      </w:r>
      <w:r>
        <w:rPr>
          <w:rFonts w:hint="eastAsia"/>
        </w:rPr>
        <w:br/>
      </w:r>
      <w:r>
        <w:rPr>
          <w:rFonts w:hint="eastAsia"/>
        </w:rPr>
        <w:t>　　　　二、中国文物保护行业市场规模分析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三、中国文物保护行业市场结构分析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四、中国文物保护企业数量及增长分析</w:t>
      </w:r>
      <w:r>
        <w:rPr>
          <w:rFonts w:hint="eastAsia"/>
        </w:rPr>
        <w:br/>
      </w:r>
      <w:r>
        <w:rPr>
          <w:rFonts w:hint="eastAsia"/>
        </w:rPr>
        <w:t>　　　　五、中国文物保护从业人员数量分析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全国文物保护工程行业总体发展情况分析</w:t>
      </w:r>
      <w:r>
        <w:rPr>
          <w:rFonts w:hint="eastAsia"/>
        </w:rPr>
        <w:br/>
      </w:r>
      <w:r>
        <w:rPr>
          <w:rFonts w:hint="eastAsia"/>
        </w:rPr>
        <w:t>　　第一节 全国重点文物保护单位的分布情况分析</w:t>
      </w:r>
      <w:r>
        <w:rPr>
          <w:rFonts w:hint="eastAsia"/>
        </w:rPr>
        <w:br/>
      </w:r>
      <w:r>
        <w:rPr>
          <w:rFonts w:hint="eastAsia"/>
        </w:rPr>
        <w:t>　　　　一、古建筑及历史纪念建筑物的分布</w:t>
      </w:r>
      <w:r>
        <w:rPr>
          <w:rFonts w:hint="eastAsia"/>
        </w:rPr>
        <w:br/>
      </w:r>
      <w:r>
        <w:rPr>
          <w:rFonts w:hint="eastAsia"/>
        </w:rPr>
        <w:t>　　　　二、革命遗址及革命纪念建筑物的分布</w:t>
      </w:r>
      <w:r>
        <w:rPr>
          <w:rFonts w:hint="eastAsia"/>
        </w:rPr>
        <w:br/>
      </w:r>
      <w:r>
        <w:rPr>
          <w:rFonts w:hint="eastAsia"/>
        </w:rPr>
        <w:t>　　　　三、古遗址的分布</w:t>
      </w:r>
      <w:r>
        <w:rPr>
          <w:rFonts w:hint="eastAsia"/>
        </w:rPr>
        <w:br/>
      </w:r>
      <w:r>
        <w:rPr>
          <w:rFonts w:hint="eastAsia"/>
        </w:rPr>
        <w:t>　　　　四、石窟寺的分布</w:t>
      </w:r>
      <w:r>
        <w:rPr>
          <w:rFonts w:hint="eastAsia"/>
        </w:rPr>
        <w:br/>
      </w:r>
      <w:r>
        <w:rPr>
          <w:rFonts w:hint="eastAsia"/>
        </w:rPr>
        <w:t>　　　　五、古墓葬的分布</w:t>
      </w:r>
      <w:r>
        <w:rPr>
          <w:rFonts w:hint="eastAsia"/>
        </w:rPr>
        <w:br/>
      </w:r>
      <w:r>
        <w:rPr>
          <w:rFonts w:hint="eastAsia"/>
        </w:rPr>
        <w:t>　　　　六、石刻及其他分布</w:t>
      </w:r>
      <w:r>
        <w:rPr>
          <w:rFonts w:hint="eastAsia"/>
        </w:rPr>
        <w:br/>
      </w:r>
      <w:r>
        <w:rPr>
          <w:rFonts w:hint="eastAsia"/>
        </w:rPr>
        <w:t>　　第二节 中国文物保护工程投入与实施状况分析</w:t>
      </w:r>
      <w:r>
        <w:rPr>
          <w:rFonts w:hint="eastAsia"/>
        </w:rPr>
        <w:br/>
      </w:r>
      <w:r>
        <w:rPr>
          <w:rFonts w:hint="eastAsia"/>
        </w:rPr>
        <w:t>　　　　一、文物保护单位保护工程设施状况分析</w:t>
      </w:r>
      <w:r>
        <w:rPr>
          <w:rFonts w:hint="eastAsia"/>
        </w:rPr>
        <w:br/>
      </w:r>
      <w:r>
        <w:rPr>
          <w:rFonts w:hint="eastAsia"/>
        </w:rPr>
        <w:t>　　　　二、文物保护工程经费投入状况分析</w:t>
      </w:r>
      <w:r>
        <w:rPr>
          <w:rFonts w:hint="eastAsia"/>
        </w:rPr>
        <w:br/>
      </w:r>
      <w:r>
        <w:rPr>
          <w:rFonts w:hint="eastAsia"/>
        </w:rPr>
        <w:t>　　第三节 中国古建筑文物的修缮与保护中存在的问题及对策</w:t>
      </w:r>
      <w:r>
        <w:rPr>
          <w:rFonts w:hint="eastAsia"/>
        </w:rPr>
        <w:br/>
      </w:r>
      <w:r>
        <w:rPr>
          <w:rFonts w:hint="eastAsia"/>
        </w:rPr>
        <w:t>　　　　一、古建筑文物的修缮与保护方面的问题</w:t>
      </w:r>
      <w:r>
        <w:rPr>
          <w:rFonts w:hint="eastAsia"/>
        </w:rPr>
        <w:br/>
      </w:r>
      <w:r>
        <w:rPr>
          <w:rFonts w:hint="eastAsia"/>
        </w:rPr>
        <w:t>　　　　二、古建筑文物的修缮与保护中问题的成因</w:t>
      </w:r>
      <w:r>
        <w:rPr>
          <w:rFonts w:hint="eastAsia"/>
        </w:rPr>
        <w:br/>
      </w:r>
      <w:r>
        <w:rPr>
          <w:rFonts w:hint="eastAsia"/>
        </w:rPr>
        <w:t>　　　　三、古建筑文物的修缮与保护问题的对策分析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文物保护行业相关产业发展分析</w:t>
      </w:r>
      <w:r>
        <w:rPr>
          <w:rFonts w:hint="eastAsia"/>
        </w:rPr>
        <w:br/>
      </w:r>
      <w:r>
        <w:rPr>
          <w:rFonts w:hint="eastAsia"/>
        </w:rPr>
        <w:t>　　第一节 文物保护修缮发展分析</w:t>
      </w:r>
      <w:r>
        <w:rPr>
          <w:rFonts w:hint="eastAsia"/>
        </w:rPr>
        <w:br/>
      </w:r>
      <w:r>
        <w:rPr>
          <w:rFonts w:hint="eastAsia"/>
        </w:rPr>
        <w:t>　　　　一、文物保护修缮发展概况</w:t>
      </w:r>
      <w:r>
        <w:rPr>
          <w:rFonts w:hint="eastAsia"/>
        </w:rPr>
        <w:br/>
      </w:r>
      <w:r>
        <w:rPr>
          <w:rFonts w:hint="eastAsia"/>
        </w:rPr>
        <w:t>　　　　二、文物保护修缮市场规模分析</w:t>
      </w:r>
      <w:r>
        <w:rPr>
          <w:rFonts w:hint="eastAsia"/>
        </w:rPr>
        <w:br/>
      </w:r>
      <w:r>
        <w:rPr>
          <w:rFonts w:hint="eastAsia"/>
        </w:rPr>
        <w:t>　　　　三、文物保护修缮市场需求分析</w:t>
      </w:r>
      <w:r>
        <w:rPr>
          <w:rFonts w:hint="eastAsia"/>
        </w:rPr>
        <w:br/>
      </w:r>
      <w:r>
        <w:rPr>
          <w:rFonts w:hint="eastAsia"/>
        </w:rPr>
        <w:t>　　　　四、文物保护修缮发展趋势预测分析</w:t>
      </w:r>
      <w:r>
        <w:rPr>
          <w:rFonts w:hint="eastAsia"/>
        </w:rPr>
        <w:br/>
      </w:r>
      <w:r>
        <w:rPr>
          <w:rFonts w:hint="eastAsia"/>
        </w:rPr>
        <w:t>　　第二节 文物保护保养维护工程发展分析</w:t>
      </w:r>
      <w:r>
        <w:rPr>
          <w:rFonts w:hint="eastAsia"/>
        </w:rPr>
        <w:br/>
      </w:r>
      <w:r>
        <w:rPr>
          <w:rFonts w:hint="eastAsia"/>
        </w:rPr>
        <w:t>　　　　一、文物保护保养维护工程发展概况</w:t>
      </w:r>
      <w:r>
        <w:rPr>
          <w:rFonts w:hint="eastAsia"/>
        </w:rPr>
        <w:br/>
      </w:r>
      <w:r>
        <w:rPr>
          <w:rFonts w:hint="eastAsia"/>
        </w:rPr>
        <w:t>　　　　二、文物保护保养维护工程市场规模分析</w:t>
      </w:r>
      <w:r>
        <w:rPr>
          <w:rFonts w:hint="eastAsia"/>
        </w:rPr>
        <w:br/>
      </w:r>
      <w:r>
        <w:rPr>
          <w:rFonts w:hint="eastAsia"/>
        </w:rPr>
        <w:t>　　　　三、文物保护保养维护工程市场需求分析</w:t>
      </w:r>
      <w:r>
        <w:rPr>
          <w:rFonts w:hint="eastAsia"/>
        </w:rPr>
        <w:br/>
      </w:r>
      <w:r>
        <w:rPr>
          <w:rFonts w:hint="eastAsia"/>
        </w:rPr>
        <w:t>　　　　四、文物保护保养维护工程发展趋势预测分析</w:t>
      </w:r>
      <w:r>
        <w:rPr>
          <w:rFonts w:hint="eastAsia"/>
        </w:rPr>
        <w:br/>
      </w:r>
      <w:r>
        <w:rPr>
          <w:rFonts w:hint="eastAsia"/>
        </w:rPr>
        <w:t>　　第三节 文物保护抢险加固工程发展分析</w:t>
      </w:r>
      <w:r>
        <w:rPr>
          <w:rFonts w:hint="eastAsia"/>
        </w:rPr>
        <w:br/>
      </w:r>
      <w:r>
        <w:rPr>
          <w:rFonts w:hint="eastAsia"/>
        </w:rPr>
        <w:t>　　　　一、文物保护抢险加固工程发展概况</w:t>
      </w:r>
      <w:r>
        <w:rPr>
          <w:rFonts w:hint="eastAsia"/>
        </w:rPr>
        <w:br/>
      </w:r>
      <w:r>
        <w:rPr>
          <w:rFonts w:hint="eastAsia"/>
        </w:rPr>
        <w:t>　　　　二、文物保护抢险加固工程市场规模分析</w:t>
      </w:r>
      <w:r>
        <w:rPr>
          <w:rFonts w:hint="eastAsia"/>
        </w:rPr>
        <w:br/>
      </w:r>
      <w:r>
        <w:rPr>
          <w:rFonts w:hint="eastAsia"/>
        </w:rPr>
        <w:t>　　　　三、文物保护抢险加固工程市场需求分析</w:t>
      </w:r>
      <w:r>
        <w:rPr>
          <w:rFonts w:hint="eastAsia"/>
        </w:rPr>
        <w:br/>
      </w:r>
      <w:r>
        <w:rPr>
          <w:rFonts w:hint="eastAsia"/>
        </w:rPr>
        <w:t>　　　　四、文物保护抢险加固工程发展趋势预测分析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中国文物保护细分市场分析及预测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中国文物保护行业细分市场结构分析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一、文物保护行业市场结构现状分析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二、文物保护行业细分结构特征分析</w:t>
      </w:r>
      <w:r>
        <w:rPr>
          <w:rFonts w:hint="eastAsia"/>
        </w:rPr>
        <w:br/>
      </w:r>
      <w:r>
        <w:rPr>
          <w:rFonts w:hint="eastAsia"/>
        </w:rPr>
        <w:t>　　第二节 移动文物保护市场分析</w:t>
      </w:r>
      <w:r>
        <w:rPr>
          <w:rFonts w:hint="eastAsia"/>
        </w:rPr>
        <w:br/>
      </w:r>
      <w:r>
        <w:rPr>
          <w:rFonts w:hint="eastAsia"/>
        </w:rPr>
        <w:t>　　　　一、移动文物保护标准发展</w:t>
      </w:r>
      <w:r>
        <w:rPr>
          <w:rFonts w:hint="eastAsia"/>
        </w:rPr>
        <w:br/>
      </w:r>
      <w:r>
        <w:rPr>
          <w:rFonts w:hint="eastAsia"/>
        </w:rPr>
        <w:t>　　　　二、移动文物保护机构数量分析</w:t>
      </w:r>
      <w:r>
        <w:rPr>
          <w:rFonts w:hint="eastAsia"/>
        </w:rPr>
        <w:br/>
      </w:r>
      <w:r>
        <w:rPr>
          <w:rFonts w:hint="eastAsia"/>
        </w:rPr>
        <w:t>　　　　三、移动文物保护市场规模分析</w:t>
      </w:r>
      <w:r>
        <w:rPr>
          <w:rFonts w:hint="eastAsia"/>
        </w:rPr>
        <w:br/>
      </w:r>
      <w:r>
        <w:rPr>
          <w:rFonts w:hint="eastAsia"/>
        </w:rPr>
        <w:t>　　　　四、移动文物保护市场需求分析</w:t>
      </w:r>
      <w:r>
        <w:rPr>
          <w:rFonts w:hint="eastAsia"/>
        </w:rPr>
        <w:br/>
      </w:r>
      <w:r>
        <w:rPr>
          <w:rFonts w:hint="eastAsia"/>
        </w:rPr>
        <w:t>　　　　五、经典案例分析</w:t>
      </w:r>
      <w:r>
        <w:rPr>
          <w:rFonts w:hint="eastAsia"/>
        </w:rPr>
        <w:br/>
      </w:r>
      <w:r>
        <w:rPr>
          <w:rFonts w:hint="eastAsia"/>
        </w:rPr>
        <w:t>　　　　六、移动文物保护发展趋势预测分析</w:t>
      </w:r>
      <w:r>
        <w:rPr>
          <w:rFonts w:hint="eastAsia"/>
        </w:rPr>
        <w:br/>
      </w:r>
      <w:r>
        <w:rPr>
          <w:rFonts w:hint="eastAsia"/>
        </w:rPr>
        <w:t>　　第三节 不可移动文物保护市场分析</w:t>
      </w:r>
      <w:r>
        <w:rPr>
          <w:rFonts w:hint="eastAsia"/>
        </w:rPr>
        <w:br/>
      </w:r>
      <w:r>
        <w:rPr>
          <w:rFonts w:hint="eastAsia"/>
        </w:rPr>
        <w:t>　　　　一、不可移动文物保护标准发展</w:t>
      </w:r>
      <w:r>
        <w:rPr>
          <w:rFonts w:hint="eastAsia"/>
        </w:rPr>
        <w:br/>
      </w:r>
      <w:r>
        <w:rPr>
          <w:rFonts w:hint="eastAsia"/>
        </w:rPr>
        <w:t>　　　　二、不可移动文物保护机构数量分析</w:t>
      </w:r>
      <w:r>
        <w:rPr>
          <w:rFonts w:hint="eastAsia"/>
        </w:rPr>
        <w:br/>
      </w:r>
      <w:r>
        <w:rPr>
          <w:rFonts w:hint="eastAsia"/>
        </w:rPr>
        <w:t>　　　　三、不可移动文物保护市场规模分析</w:t>
      </w:r>
      <w:r>
        <w:rPr>
          <w:rFonts w:hint="eastAsia"/>
        </w:rPr>
        <w:br/>
      </w:r>
      <w:r>
        <w:rPr>
          <w:rFonts w:hint="eastAsia"/>
        </w:rPr>
        <w:t>　　　　四、不可移动文物保护市场需求分析</w:t>
      </w:r>
      <w:r>
        <w:rPr>
          <w:rFonts w:hint="eastAsia"/>
        </w:rPr>
        <w:br/>
      </w:r>
      <w:r>
        <w:rPr>
          <w:rFonts w:hint="eastAsia"/>
        </w:rPr>
        <w:t>　　　　五、经典案例分析</w:t>
      </w:r>
      <w:r>
        <w:rPr>
          <w:rFonts w:hint="eastAsia"/>
        </w:rPr>
        <w:br/>
      </w:r>
      <w:r>
        <w:rPr>
          <w:rFonts w:hint="eastAsia"/>
        </w:rPr>
        <w:t>　　　　六、不可移动文物保护发展趋势预测分析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文物保护行业区域市场分析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中国文物保护重点区域市场分析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三、行业市场规模区域分布</w:t>
      </w:r>
      <w:r>
        <w:rPr>
          <w:rFonts w:hint="eastAsia"/>
        </w:rPr>
        <w:br/>
      </w:r>
      <w:r>
        <w:rPr>
          <w:rFonts w:hint="eastAsia"/>
        </w:rPr>
        <w:t>　　第二节 东北地区文物保护市场分析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三、文物保护资金投入状况分析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三、文物保护资金投入状况分析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三、文物保护资金投入状况分析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三、文物保护资金投入状况分析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三、文物保护资金投入状况分析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三、文物保护资金投入状况分析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西北地区文物保护市场分析</w:t>
      </w:r>
      <w:r>
        <w:rPr>
          <w:rFonts w:hint="eastAsia"/>
        </w:rPr>
        <w:br/>
      </w:r>
      <w:r>
        <w:rPr>
          <w:rFonts w:hint="eastAsia"/>
        </w:rPr>
        <w:t>　　　　一、文物保护政策分析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三、文物保护资金投入状况分析</w:t>
      </w:r>
      <w:r>
        <w:rPr>
          <w:rFonts w:hint="eastAsia"/>
        </w:rPr>
        <w:br/>
      </w:r>
      <w:r>
        <w:rPr>
          <w:rFonts w:hint="eastAsia"/>
        </w:rPr>
        <w:t>　　　　四、重点文物保护单位数量</w:t>
      </w:r>
      <w:r>
        <w:rPr>
          <w:rFonts w:hint="eastAsia"/>
        </w:rPr>
        <w:br/>
      </w:r>
      <w:r>
        <w:rPr>
          <w:rFonts w:hint="eastAsia"/>
        </w:rPr>
        <w:t>　　　　五、文物保护市场发展趋势及前景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文物保护行业领先企业经营形势分析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中古文物保护集团有限公司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陕西省文物保护工程有限公司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内蒙古蒙文盛文物保护有限公司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成都博艺文物保护工程有限公司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湖北太岳园林古建工程股份有限公司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江苏巨匠文物保护有限公司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扬州意匠轩园林古建筑营造股份有限公司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浙江原力文物保护科技有限公司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山东亘古文物保护发展有限公司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陕西久传文物保护有限公司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二、企业资质水平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四、企业典型案例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2025-2031年文物保护行业前景及趋势预测分析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2025-2031年文物保护市场发展前景</w:t>
      </w:r>
      <w:r>
        <w:rPr>
          <w:rFonts w:hint="eastAsia"/>
        </w:rPr>
        <w:br/>
      </w:r>
      <w:r>
        <w:rPr>
          <w:rFonts w:hint="eastAsia"/>
        </w:rPr>
        <w:t>　　第二节 2025-2031年文物保护市场发展趋势预测分析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2025-2031年文物保护行业投资价值与风险防范分析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文物保护行业投资特性分析</w:t>
      </w:r>
      <w:r>
        <w:rPr>
          <w:rFonts w:hint="eastAsia"/>
        </w:rPr>
        <w:br/>
      </w:r>
      <w:r>
        <w:rPr>
          <w:rFonts w:hint="eastAsia"/>
        </w:rPr>
        <w:t>　　　　一、文物保护行业进入壁垒分析</w:t>
      </w:r>
      <w:r>
        <w:rPr>
          <w:rFonts w:hint="eastAsia"/>
        </w:rPr>
        <w:br/>
      </w:r>
      <w:r>
        <w:rPr>
          <w:rFonts w:hint="eastAsia"/>
        </w:rPr>
        <w:t>　　　　二、文物保护行业盈利因素分析</w:t>
      </w:r>
      <w:r>
        <w:rPr>
          <w:rFonts w:hint="eastAsia"/>
        </w:rPr>
        <w:br/>
      </w:r>
      <w:r>
        <w:rPr>
          <w:rFonts w:hint="eastAsia"/>
        </w:rPr>
        <w:t>　　　　三、文物保护行业盈利模式分析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2025-2031年文物保护行业投资机会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三、文物保护行业投资机遇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2025-2031年文物保护行业投资风险及防范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中~智~林~－中国文物保护行业投资建议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b9a3e67da473c" w:history="1">
        <w:r>
          <w:rPr>
            <w:rStyle w:val="Hyperlink"/>
          </w:rPr>
          <w:t>2025-2031年中国文物保护行业现状深度调研与发展趋势预测报告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b9a3e67da473c" w:history="1">
        <w:r>
          <w:rPr>
            <w:rStyle w:val="Hyperlink"/>
          </w:rPr>
          <w:t>https://www.20087.com/0/08/WenWuBaoHuXianZhuangYuFaZhanQuSh.html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热点：文化遗产的保护与传承论文、文物保护法、我国文物保护的发展历程、文物保护专业、文物保护的措施有哪些、文物保护修复、文物保护四大原则、文物保护专业的大学排名、中国文物警察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04f6f2614ab3" w:history="1">
      <w:r>
        <w:rPr>
          <w:rStyle w:val="Hyperlink"/>
        </w:rPr>
        <w:t>2025-2031年中国文物保护行业现状深度调研与发展趋势预测报告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enWuBaoHuXianZhuangYuFaZhanQuSh.html" TargetMode="External" Id="Re80b9a3e67da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enWuBaoHuXianZhuangYuFaZhanQuSh.html" TargetMode="External" Id="Recb904f6f261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2024-12-09T03:23:00Z</dcterms:created>
  <dcterms:modified xsi:type="dcterms:W3CDTF">2024-12-09T04:23:00Z</dcterms:modified>
  <dc:subject>2025-2031年中国文物保护行业现状深度调研与发展趋势预测报告</dc:subject>
  <dc:title>2025-2031年中国文物保护行业现状深度调研与发展趋势预测报告</dc:title>
  <cp:keywords>2025-2031年中国文物保护行业现状深度调研与发展趋势预测报告</cp:keywords>
  <dc:description>2025-2031年中国文物保护行业现状深度调研与发展趋势预测报告</dc:description>
</cp:coreProperties>
</file>