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a9deed96e4482" w:history="1">
              <w:r>
                <w:rPr>
                  <w:rStyle w:val="Hyperlink"/>
                </w:rPr>
                <w:t>2025-2031年中国特殊教育行业深度调研及发展趋势报告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a9deed96e4482" w:history="1">
              <w:r>
                <w:rPr>
                  <w:rStyle w:val="Hyperlink"/>
                </w:rPr>
                <w:t>2025-2031年中国特殊教育行业深度调研及发展趋势报告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a9deed96e4482" w:history="1">
                <w:r>
                  <w:rPr>
                    <w:rStyle w:val="Hyperlink"/>
                  </w:rPr>
                  <w:t>https://www.20087.com/0/58/TeShuJiaoYuFaZhanQuShiYuCe.html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教育是为满足具有特殊教育需要儿童的个性化学习需求而设立的教育体系，近年来在全球范围内受到越来越多的关注。各国政府逐渐加大投入，完善特殊教育资源配置，提高特殊教育教师的专业水平，努力实现特殊儿童的教育公平。同时，社会对特殊教育的认识不断提高，公众对特殊儿童的接纳和支持力度加大，为特殊教育的发展营造了良好的外部环境。</w:t>
      </w:r>
      <w:r>
        <w:rPr>
          <w:rFonts w:hint="eastAsia"/>
        </w:rPr>
        <w:br/>
      </w:r>
      <w:r>
        <w:rPr>
          <w:rFonts w:hint="eastAsia"/>
        </w:rPr>
        <w:t>　　未来，特殊教育将更加注重融合教育和个性化教学。融合教育旨在将特殊儿童融入普通班级，通过提供适当的支持和服务，帮助他们与同龄人共同学习成长。个性化教学则强调根据每个孩子的特点和需求定制教育方案，利用信息技术手段，如智能辅助系统、虚拟现实等，提供更为精准的教学支持。此外，跨学科合作和家长参与度的提高也将成为推动特殊教育进步的关键因素，形成学校、家庭、社会三位一体的教育支持网络。</w:t>
      </w:r>
      <w:r>
        <w:rPr>
          <w:rFonts w:hint="eastAsia"/>
        </w:rPr>
        <w:br/>
      </w:r>
      <w:r>
        <w:rPr>
          <w:rFonts w:hint="eastAsia"/>
        </w:rPr>
        <w:t>　　《</w:t>
      </w:r>
      <w:hyperlink r:id="R156a9deed96e4482" w:history="1">
        <w:r>
          <w:rPr>
            <w:rStyle w:val="Hyperlink"/>
          </w:rPr>
          <w:t>2025-2031年中国特殊教育行业深度调研及发展趋势报告</w:t>
        </w:r>
      </w:hyperlink>
      <w:r>
        <w:rPr>
          <w:rFonts w:hint="eastAsia"/>
        </w:rPr>
        <w:t>》依托行业权威数据及长期市场监测信息，系统分析了特殊教育行业的市场规模、供需关系、竞争格局及重点企业经营状况，并结合特殊教育行业发展现状，科学预测了特殊教育市场前景与技术发展方向。报告通过SWOT分析，揭示了特殊教育行业机遇与潜在风险，为投资者提供了全面的现状分析与前景评估，助力挖掘投资价值并优化决策。同时，报告从投资、生产及营销等角度提出可行性建议，为特殊教育行业参与者提供科学参考，推动行业可持续发展。</w:t>
      </w:r>
      <w:r>
        <w:rPr>
          <w:rFonts w:hint="eastAsia"/>
        </w:rPr>
        <w:br/>
      </w:r>
      <w:r>
        <w:rPr>
          <w:rFonts w:hint="eastAsia"/>
        </w:rPr>
        <w:br/>
      </w:r>
      <w:r>
        <w:rPr>
          <w:rFonts w:hint="eastAsia"/>
        </w:rPr>
        <w:t>第一章 特殊教育行业相关概述</w:t>
      </w:r>
      <w:r>
        <w:rPr>
          <w:rFonts w:hint="eastAsia"/>
        </w:rPr>
        <w:br/>
      </w:r>
      <w:r>
        <w:rPr>
          <w:rFonts w:hint="eastAsia"/>
        </w:rPr>
        <w:t>　　1.1 特殊教育行业定义及特点</w:t>
      </w:r>
      <w:r>
        <w:rPr>
          <w:rFonts w:hint="eastAsia"/>
        </w:rPr>
        <w:br/>
      </w:r>
      <w:r>
        <w:rPr>
          <w:rFonts w:hint="eastAsia"/>
        </w:rPr>
        <w:t>　　　　1.1.1 特殊教育行业的定义</w:t>
      </w:r>
      <w:r>
        <w:rPr>
          <w:rFonts w:hint="eastAsia"/>
        </w:rPr>
        <w:br/>
      </w:r>
      <w:r>
        <w:rPr>
          <w:rFonts w:hint="eastAsia"/>
        </w:rPr>
        <w:t>　　　　1.1.2 特殊教育行业服务特点</w:t>
      </w:r>
      <w:r>
        <w:rPr>
          <w:rFonts w:hint="eastAsia"/>
        </w:rPr>
        <w:br/>
      </w:r>
      <w:r>
        <w:rPr>
          <w:rFonts w:hint="eastAsia"/>
        </w:rPr>
        <w:t>　　1.2 特殊教育行业相关分类</w:t>
      </w:r>
      <w:r>
        <w:rPr>
          <w:rFonts w:hint="eastAsia"/>
        </w:rPr>
        <w:br/>
      </w:r>
      <w:r>
        <w:rPr>
          <w:rFonts w:hint="eastAsia"/>
        </w:rPr>
        <w:t>　　1.3 特殊教育行业盈利模式分析</w:t>
      </w:r>
      <w:r>
        <w:rPr>
          <w:rFonts w:hint="eastAsia"/>
        </w:rPr>
        <w:br/>
      </w:r>
      <w:r>
        <w:rPr>
          <w:rFonts w:hint="eastAsia"/>
        </w:rPr>
        <w:br/>
      </w:r>
      <w:r>
        <w:rPr>
          <w:rFonts w:hint="eastAsia"/>
        </w:rPr>
        <w:t>第二章 2020-2025年中国特殊教育行业发展环境分析</w:t>
      </w:r>
      <w:r>
        <w:rPr>
          <w:rFonts w:hint="eastAsia"/>
        </w:rPr>
        <w:br/>
      </w:r>
      <w:r>
        <w:rPr>
          <w:rFonts w:hint="eastAsia"/>
        </w:rPr>
        <w:t>　　2.1 特殊教育行业政治法律环境（P）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特殊教育行业经济环境分析（E）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特殊教育行业社会环境分析（S）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特殊教育行业技术环境分析（T）</w:t>
      </w:r>
      <w:r>
        <w:rPr>
          <w:rFonts w:hint="eastAsia"/>
        </w:rPr>
        <w:br/>
      </w:r>
      <w:r>
        <w:rPr>
          <w:rFonts w:hint="eastAsia"/>
        </w:rPr>
        <w:t>　　　　2.4.1 特殊教育技术分析</w:t>
      </w:r>
      <w:r>
        <w:rPr>
          <w:rFonts w:hint="eastAsia"/>
        </w:rPr>
        <w:br/>
      </w:r>
      <w:r>
        <w:rPr>
          <w:rFonts w:hint="eastAsia"/>
        </w:rPr>
        <w:t>　　　　2.4.2 特殊教育技术发展水平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全球特殊教育行业发展概述</w:t>
      </w:r>
      <w:r>
        <w:rPr>
          <w:rFonts w:hint="eastAsia"/>
        </w:rPr>
        <w:br/>
      </w:r>
      <w:r>
        <w:rPr>
          <w:rFonts w:hint="eastAsia"/>
        </w:rPr>
        <w:t>　　3.1 2020-2025年全球特殊教育行业发展情况概述</w:t>
      </w:r>
      <w:r>
        <w:rPr>
          <w:rFonts w:hint="eastAsia"/>
        </w:rPr>
        <w:br/>
      </w:r>
      <w:r>
        <w:rPr>
          <w:rFonts w:hint="eastAsia"/>
        </w:rPr>
        <w:t>　　　　3.1.1 全球特殊教育行业发展现状</w:t>
      </w:r>
      <w:r>
        <w:rPr>
          <w:rFonts w:hint="eastAsia"/>
        </w:rPr>
        <w:br/>
      </w:r>
      <w:r>
        <w:rPr>
          <w:rFonts w:hint="eastAsia"/>
        </w:rPr>
        <w:t>　　　　3.1.2 全球特殊教育行业发展特征</w:t>
      </w:r>
      <w:r>
        <w:rPr>
          <w:rFonts w:hint="eastAsia"/>
        </w:rPr>
        <w:br/>
      </w:r>
      <w:r>
        <w:rPr>
          <w:rFonts w:hint="eastAsia"/>
        </w:rPr>
        <w:t>　　　　3.1.3 全球特殊教育行业市场规模</w:t>
      </w:r>
      <w:r>
        <w:rPr>
          <w:rFonts w:hint="eastAsia"/>
        </w:rPr>
        <w:br/>
      </w:r>
      <w:r>
        <w:rPr>
          <w:rFonts w:hint="eastAsia"/>
        </w:rPr>
        <w:t>　　3.2 2020-2025年全球主要地区特殊教育行业发展状况</w:t>
      </w:r>
      <w:r>
        <w:rPr>
          <w:rFonts w:hint="eastAsia"/>
        </w:rPr>
        <w:br/>
      </w:r>
      <w:r>
        <w:rPr>
          <w:rFonts w:hint="eastAsia"/>
        </w:rPr>
        <w:t>　　　　3.2.1 欧洲特殊教育行业发展情况概述</w:t>
      </w:r>
      <w:r>
        <w:rPr>
          <w:rFonts w:hint="eastAsia"/>
        </w:rPr>
        <w:br/>
      </w:r>
      <w:r>
        <w:rPr>
          <w:rFonts w:hint="eastAsia"/>
        </w:rPr>
        <w:t>　　　　3.2.2 美国特殊教育行业发展情况概述</w:t>
      </w:r>
      <w:r>
        <w:rPr>
          <w:rFonts w:hint="eastAsia"/>
        </w:rPr>
        <w:br/>
      </w:r>
      <w:r>
        <w:rPr>
          <w:rFonts w:hint="eastAsia"/>
        </w:rPr>
        <w:t>　　　　3.2.3 日韩特殊教育行业发展情况概述</w:t>
      </w:r>
      <w:r>
        <w:rPr>
          <w:rFonts w:hint="eastAsia"/>
        </w:rPr>
        <w:br/>
      </w:r>
      <w:r>
        <w:rPr>
          <w:rFonts w:hint="eastAsia"/>
        </w:rPr>
        <w:t>　　3.3 2025-2031年全球特殊教育行业发展前景预测</w:t>
      </w:r>
      <w:r>
        <w:rPr>
          <w:rFonts w:hint="eastAsia"/>
        </w:rPr>
        <w:br/>
      </w:r>
      <w:r>
        <w:rPr>
          <w:rFonts w:hint="eastAsia"/>
        </w:rPr>
        <w:t>　　　　3.3.1 全球特殊教育行业市场规模预测</w:t>
      </w:r>
      <w:r>
        <w:rPr>
          <w:rFonts w:hint="eastAsia"/>
        </w:rPr>
        <w:br/>
      </w:r>
      <w:r>
        <w:rPr>
          <w:rFonts w:hint="eastAsia"/>
        </w:rPr>
        <w:t>　　　　3.3.2 全球特殊教育行业发展前景分析</w:t>
      </w:r>
      <w:r>
        <w:rPr>
          <w:rFonts w:hint="eastAsia"/>
        </w:rPr>
        <w:br/>
      </w:r>
      <w:r>
        <w:rPr>
          <w:rFonts w:hint="eastAsia"/>
        </w:rPr>
        <w:t>　　　　3.3.3 全球特殊教育行业发展趋势分析</w:t>
      </w:r>
      <w:r>
        <w:rPr>
          <w:rFonts w:hint="eastAsia"/>
        </w:rPr>
        <w:br/>
      </w:r>
      <w:r>
        <w:rPr>
          <w:rFonts w:hint="eastAsia"/>
        </w:rPr>
        <w:t>　　3.4 全球特殊教育行业重点企业发展动态分析</w:t>
      </w:r>
      <w:r>
        <w:rPr>
          <w:rFonts w:hint="eastAsia"/>
        </w:rPr>
        <w:br/>
      </w:r>
      <w:r>
        <w:rPr>
          <w:rFonts w:hint="eastAsia"/>
        </w:rPr>
        <w:br/>
      </w:r>
      <w:r>
        <w:rPr>
          <w:rFonts w:hint="eastAsia"/>
        </w:rPr>
        <w:t>第四章 中国特殊教育行业发展概述</w:t>
      </w:r>
      <w:r>
        <w:rPr>
          <w:rFonts w:hint="eastAsia"/>
        </w:rPr>
        <w:br/>
      </w:r>
      <w:r>
        <w:rPr>
          <w:rFonts w:hint="eastAsia"/>
        </w:rPr>
        <w:t>　　4.1 中国特殊教育行业发展状况分析</w:t>
      </w:r>
      <w:r>
        <w:rPr>
          <w:rFonts w:hint="eastAsia"/>
        </w:rPr>
        <w:br/>
      </w:r>
      <w:r>
        <w:rPr>
          <w:rFonts w:hint="eastAsia"/>
        </w:rPr>
        <w:t>　　　　4.1.1 中国特殊教育行发展概况</w:t>
      </w:r>
      <w:r>
        <w:rPr>
          <w:rFonts w:hint="eastAsia"/>
        </w:rPr>
        <w:br/>
      </w:r>
      <w:r>
        <w:rPr>
          <w:rFonts w:hint="eastAsia"/>
        </w:rPr>
        <w:t>　　　　4.1.2 中国特殊教育行发展特点</w:t>
      </w:r>
      <w:r>
        <w:rPr>
          <w:rFonts w:hint="eastAsia"/>
        </w:rPr>
        <w:br/>
      </w:r>
      <w:r>
        <w:rPr>
          <w:rFonts w:hint="eastAsia"/>
        </w:rPr>
        <w:t>　　4.2 2020-2025年特殊教育行业发展现状</w:t>
      </w:r>
      <w:r>
        <w:rPr>
          <w:rFonts w:hint="eastAsia"/>
        </w:rPr>
        <w:br/>
      </w:r>
      <w:r>
        <w:rPr>
          <w:rFonts w:hint="eastAsia"/>
        </w:rPr>
        <w:t>　　　　4.2.1 2020-2025年特殊教育行业市场规模</w:t>
      </w:r>
      <w:r>
        <w:rPr>
          <w:rFonts w:hint="eastAsia"/>
        </w:rPr>
        <w:br/>
      </w:r>
      <w:r>
        <w:rPr>
          <w:rFonts w:hint="eastAsia"/>
        </w:rPr>
        <w:t>　　　　4.2.2 2020-2025年特殊教育行业发展现状</w:t>
      </w:r>
      <w:r>
        <w:rPr>
          <w:rFonts w:hint="eastAsia"/>
        </w:rPr>
        <w:br/>
      </w:r>
      <w:r>
        <w:rPr>
          <w:rFonts w:hint="eastAsia"/>
        </w:rPr>
        <w:t>　　4.3 2025-2031年中国特殊教育行业面临的困境及对策</w:t>
      </w:r>
      <w:r>
        <w:rPr>
          <w:rFonts w:hint="eastAsia"/>
        </w:rPr>
        <w:br/>
      </w:r>
      <w:r>
        <w:rPr>
          <w:rFonts w:hint="eastAsia"/>
        </w:rPr>
        <w:t>　　　　4.3.1 特殊教育行业发展面临的瓶颈及对策分析</w:t>
      </w:r>
      <w:r>
        <w:rPr>
          <w:rFonts w:hint="eastAsia"/>
        </w:rPr>
        <w:br/>
      </w:r>
      <w:r>
        <w:rPr>
          <w:rFonts w:hint="eastAsia"/>
        </w:rPr>
        <w:t>　　　　1、特殊教育行业面临的瓶颈</w:t>
      </w:r>
      <w:r>
        <w:rPr>
          <w:rFonts w:hint="eastAsia"/>
        </w:rPr>
        <w:br/>
      </w:r>
      <w:r>
        <w:rPr>
          <w:rFonts w:hint="eastAsia"/>
        </w:rPr>
        <w:t>　　　　2、特殊教育行业发展对策分析</w:t>
      </w:r>
      <w:r>
        <w:rPr>
          <w:rFonts w:hint="eastAsia"/>
        </w:rPr>
        <w:br/>
      </w:r>
      <w:r>
        <w:rPr>
          <w:rFonts w:hint="eastAsia"/>
        </w:rPr>
        <w:t>　　　　4.3.2 特殊教育企业发展存在的问题及对策</w:t>
      </w:r>
      <w:r>
        <w:rPr>
          <w:rFonts w:hint="eastAsia"/>
        </w:rPr>
        <w:br/>
      </w:r>
      <w:r>
        <w:rPr>
          <w:rFonts w:hint="eastAsia"/>
        </w:rPr>
        <w:t>　　　　1、特殊教育企业发展存在的不足</w:t>
      </w:r>
      <w:r>
        <w:rPr>
          <w:rFonts w:hint="eastAsia"/>
        </w:rPr>
        <w:br/>
      </w:r>
      <w:r>
        <w:rPr>
          <w:rFonts w:hint="eastAsia"/>
        </w:rPr>
        <w:t>　　　　2、特殊教育企业发展策略</w:t>
      </w:r>
      <w:r>
        <w:rPr>
          <w:rFonts w:hint="eastAsia"/>
        </w:rPr>
        <w:br/>
      </w:r>
      <w:r>
        <w:rPr>
          <w:rFonts w:hint="eastAsia"/>
        </w:rPr>
        <w:br/>
      </w:r>
      <w:r>
        <w:rPr>
          <w:rFonts w:hint="eastAsia"/>
        </w:rPr>
        <w:t>第五章 中国特殊教育所属行业市场运行分析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2020-2025年中国特殊教育所属行业总体规模分析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所属行业资产规模分析</w:t>
      </w:r>
      <w:r>
        <w:rPr>
          <w:rFonts w:hint="eastAsia"/>
        </w:rPr>
        <w:br/>
      </w:r>
      <w:r>
        <w:rPr>
          <w:rFonts w:hint="eastAsia"/>
        </w:rPr>
        <w:t>　　　　5.2.4 行业市场规模分析</w:t>
      </w:r>
      <w:r>
        <w:rPr>
          <w:rFonts w:hint="eastAsia"/>
        </w:rPr>
        <w:br/>
      </w:r>
      <w:r>
        <w:rPr>
          <w:rFonts w:hint="eastAsia"/>
        </w:rPr>
        <w:t>　　5.3 2020-2025年中国特殊教育行业市场供需分析</w:t>
      </w:r>
      <w:r>
        <w:rPr>
          <w:rFonts w:hint="eastAsia"/>
        </w:rPr>
        <w:br/>
      </w:r>
      <w:r>
        <w:rPr>
          <w:rFonts w:hint="eastAsia"/>
        </w:rPr>
        <w:t>　　　　5.3.1 中国特殊教育行业供给分析</w:t>
      </w:r>
      <w:r>
        <w:rPr>
          <w:rFonts w:hint="eastAsia"/>
        </w:rPr>
        <w:br/>
      </w:r>
      <w:r>
        <w:rPr>
          <w:rFonts w:hint="eastAsia"/>
        </w:rPr>
        <w:t>　　　　5.3.2 中国特殊教育行业需求分析</w:t>
      </w:r>
      <w:r>
        <w:rPr>
          <w:rFonts w:hint="eastAsia"/>
        </w:rPr>
        <w:br/>
      </w:r>
      <w:r>
        <w:rPr>
          <w:rFonts w:hint="eastAsia"/>
        </w:rPr>
        <w:t>　　　　5.3.3 中国特殊教育行业供需平衡</w:t>
      </w:r>
      <w:r>
        <w:rPr>
          <w:rFonts w:hint="eastAsia"/>
        </w:rPr>
        <w:br/>
      </w:r>
      <w:r>
        <w:rPr>
          <w:rFonts w:hint="eastAsia"/>
        </w:rPr>
        <w:t>　　5.4 2020-2025年中国特殊教育所属行业财务指标总体分析</w:t>
      </w:r>
      <w:r>
        <w:rPr>
          <w:rFonts w:hint="eastAsia"/>
        </w:rPr>
        <w:br/>
      </w:r>
      <w:r>
        <w:rPr>
          <w:rFonts w:hint="eastAsia"/>
        </w:rPr>
        <w:t>　　　　5.4.1 所属行业盈利能力分析</w:t>
      </w:r>
      <w:r>
        <w:rPr>
          <w:rFonts w:hint="eastAsia"/>
        </w:rPr>
        <w:br/>
      </w:r>
      <w:r>
        <w:rPr>
          <w:rFonts w:hint="eastAsia"/>
        </w:rPr>
        <w:t>　　　　5.4.2 所属行业偿债能力分析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中国特殊教育行业细分市场分析</w:t>
      </w:r>
      <w:r>
        <w:rPr>
          <w:rFonts w:hint="eastAsia"/>
        </w:rPr>
        <w:br/>
      </w:r>
      <w:r>
        <w:rPr>
          <w:rFonts w:hint="eastAsia"/>
        </w:rPr>
        <w:t>　　6.1 细分市场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6.4 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特殊教育行业目标客户群分析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特殊教育行业品牌认知度分析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特殊教育行业营销模式分析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特殊教育行业营销现状分析</w:t>
      </w:r>
      <w:r>
        <w:rPr>
          <w:rFonts w:hint="eastAsia"/>
        </w:rPr>
        <w:br/>
      </w:r>
      <w:r>
        <w:rPr>
          <w:rFonts w:hint="eastAsia"/>
        </w:rPr>
        <w:t>　　8.4 特殊教育行业电子商务的应用情况分析</w:t>
      </w:r>
      <w:r>
        <w:rPr>
          <w:rFonts w:hint="eastAsia"/>
        </w:rPr>
        <w:br/>
      </w:r>
      <w:r>
        <w:rPr>
          <w:rFonts w:hint="eastAsia"/>
        </w:rPr>
        <w:t>　　8.5 特殊教育行业营销创新发展趋势分析</w:t>
      </w:r>
      <w:r>
        <w:rPr>
          <w:rFonts w:hint="eastAsia"/>
        </w:rPr>
        <w:br/>
      </w:r>
      <w:r>
        <w:rPr>
          <w:rFonts w:hint="eastAsia"/>
        </w:rPr>
        <w:br/>
      </w:r>
      <w:r>
        <w:rPr>
          <w:rFonts w:hint="eastAsia"/>
        </w:rPr>
        <w:t>第九章 特殊教育行业商业模式分析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特殊教育行业主要商业模式案例分析</w:t>
      </w:r>
      <w:r>
        <w:rPr>
          <w:rFonts w:hint="eastAsia"/>
        </w:rPr>
        <w:br/>
      </w:r>
      <w:r>
        <w:rPr>
          <w:rFonts w:hint="eastAsia"/>
        </w:rPr>
        <w:t>　　　　9.2.1 案例</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特殊教育行业商业模式创新分析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9.3.52018 年最具颠覆性创新的商业模式分析</w:t>
      </w:r>
      <w:r>
        <w:rPr>
          <w:rFonts w:hint="eastAsia"/>
        </w:rPr>
        <w:br/>
      </w:r>
      <w:r>
        <w:rPr>
          <w:rFonts w:hint="eastAsia"/>
        </w:rPr>
        <w:t>　　　　9.3.6 特殊教育行业商业模式创新选择</w:t>
      </w:r>
      <w:r>
        <w:rPr>
          <w:rFonts w:hint="eastAsia"/>
        </w:rPr>
        <w:br/>
      </w:r>
      <w:r>
        <w:rPr>
          <w:rFonts w:hint="eastAsia"/>
        </w:rPr>
        <w:br/>
      </w:r>
      <w:r>
        <w:rPr>
          <w:rFonts w:hint="eastAsia"/>
        </w:rPr>
        <w:t>第十章 中国特殊教育行业市场竞争格局分析</w:t>
      </w:r>
      <w:r>
        <w:rPr>
          <w:rFonts w:hint="eastAsia"/>
        </w:rPr>
        <w:br/>
      </w:r>
      <w:r>
        <w:rPr>
          <w:rFonts w:hint="eastAsia"/>
        </w:rPr>
        <w:t>　　10.1 中国特殊教育行业竞争格局分析</w:t>
      </w:r>
      <w:r>
        <w:rPr>
          <w:rFonts w:hint="eastAsia"/>
        </w:rPr>
        <w:br/>
      </w:r>
      <w:r>
        <w:rPr>
          <w:rFonts w:hint="eastAsia"/>
        </w:rPr>
        <w:t>　　　　10.1.1 特殊教育行业区域分布格局</w:t>
      </w:r>
      <w:r>
        <w:rPr>
          <w:rFonts w:hint="eastAsia"/>
        </w:rPr>
        <w:br/>
      </w:r>
      <w:r>
        <w:rPr>
          <w:rFonts w:hint="eastAsia"/>
        </w:rPr>
        <w:t>　　　　10.1.2 特殊教育行业企业规模格局</w:t>
      </w:r>
      <w:r>
        <w:rPr>
          <w:rFonts w:hint="eastAsia"/>
        </w:rPr>
        <w:br/>
      </w:r>
      <w:r>
        <w:rPr>
          <w:rFonts w:hint="eastAsia"/>
        </w:rPr>
        <w:t>　　　　10.1.3 特殊教育行业企业性质格局</w:t>
      </w:r>
      <w:r>
        <w:rPr>
          <w:rFonts w:hint="eastAsia"/>
        </w:rPr>
        <w:br/>
      </w:r>
      <w:r>
        <w:rPr>
          <w:rFonts w:hint="eastAsia"/>
        </w:rPr>
        <w:t>　　10.2 中国特殊教育行业竞争五力分析</w:t>
      </w:r>
      <w:r>
        <w:rPr>
          <w:rFonts w:hint="eastAsia"/>
        </w:rPr>
        <w:br/>
      </w:r>
      <w:r>
        <w:rPr>
          <w:rFonts w:hint="eastAsia"/>
        </w:rPr>
        <w:t>　　　　10.2.1 特殊教育行业上游议价能力</w:t>
      </w:r>
      <w:r>
        <w:rPr>
          <w:rFonts w:hint="eastAsia"/>
        </w:rPr>
        <w:br/>
      </w:r>
      <w:r>
        <w:rPr>
          <w:rFonts w:hint="eastAsia"/>
        </w:rPr>
        <w:t>　　　　10.2.2 特殊教育行业下游议价能力</w:t>
      </w:r>
      <w:r>
        <w:rPr>
          <w:rFonts w:hint="eastAsia"/>
        </w:rPr>
        <w:br/>
      </w:r>
      <w:r>
        <w:rPr>
          <w:rFonts w:hint="eastAsia"/>
        </w:rPr>
        <w:t>　　　　10.2.3 特殊教育行业新进入者威胁</w:t>
      </w:r>
      <w:r>
        <w:rPr>
          <w:rFonts w:hint="eastAsia"/>
        </w:rPr>
        <w:br/>
      </w:r>
      <w:r>
        <w:rPr>
          <w:rFonts w:hint="eastAsia"/>
        </w:rPr>
        <w:t>　　　　10.2.4 特殊教育行业替代产品威胁</w:t>
      </w:r>
      <w:r>
        <w:rPr>
          <w:rFonts w:hint="eastAsia"/>
        </w:rPr>
        <w:br/>
      </w:r>
      <w:r>
        <w:rPr>
          <w:rFonts w:hint="eastAsia"/>
        </w:rPr>
        <w:t>　　　　10.2.5 特殊教育行业现有企业竞争</w:t>
      </w:r>
      <w:r>
        <w:rPr>
          <w:rFonts w:hint="eastAsia"/>
        </w:rPr>
        <w:br/>
      </w:r>
      <w:r>
        <w:rPr>
          <w:rFonts w:hint="eastAsia"/>
        </w:rPr>
        <w:t>　　10.3 中国特殊教育行业竞争SWOT分析</w:t>
      </w:r>
      <w:r>
        <w:rPr>
          <w:rFonts w:hint="eastAsia"/>
        </w:rPr>
        <w:br/>
      </w:r>
      <w:r>
        <w:rPr>
          <w:rFonts w:hint="eastAsia"/>
        </w:rPr>
        <w:t>　　　　10.3.1 特殊教育行业优势分析（S）</w:t>
      </w:r>
      <w:r>
        <w:rPr>
          <w:rFonts w:hint="eastAsia"/>
        </w:rPr>
        <w:br/>
      </w:r>
      <w:r>
        <w:rPr>
          <w:rFonts w:hint="eastAsia"/>
        </w:rPr>
        <w:t>　　　　10.3.2 特殊教育行业劣势分析（W）</w:t>
      </w:r>
      <w:r>
        <w:rPr>
          <w:rFonts w:hint="eastAsia"/>
        </w:rPr>
        <w:br/>
      </w:r>
      <w:r>
        <w:rPr>
          <w:rFonts w:hint="eastAsia"/>
        </w:rPr>
        <w:t>　　　　10.3.3 特殊教育行业机会分析（O）</w:t>
      </w:r>
      <w:r>
        <w:rPr>
          <w:rFonts w:hint="eastAsia"/>
        </w:rPr>
        <w:br/>
      </w:r>
      <w:r>
        <w:rPr>
          <w:rFonts w:hint="eastAsia"/>
        </w:rPr>
        <w:t>　　　　10.3.4 特殊教育行业威胁分析（T）</w:t>
      </w:r>
      <w:r>
        <w:rPr>
          <w:rFonts w:hint="eastAsia"/>
        </w:rPr>
        <w:br/>
      </w:r>
      <w:r>
        <w:rPr>
          <w:rFonts w:hint="eastAsia"/>
        </w:rPr>
        <w:t>　　10.4 中国特殊教育行业投资兼并重组整合分析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中国特殊教育行业重点企业竞争策略分析</w:t>
      </w:r>
      <w:r>
        <w:rPr>
          <w:rFonts w:hint="eastAsia"/>
        </w:rPr>
        <w:br/>
      </w:r>
      <w:r>
        <w:rPr>
          <w:rFonts w:hint="eastAsia"/>
        </w:rPr>
        <w:br/>
      </w:r>
      <w:r>
        <w:rPr>
          <w:rFonts w:hint="eastAsia"/>
        </w:rPr>
        <w:t>第十一章 特殊教育行业领先企业竞争力分析</w:t>
      </w:r>
      <w:r>
        <w:rPr>
          <w:rFonts w:hint="eastAsia"/>
        </w:rPr>
        <w:br/>
      </w:r>
      <w:r>
        <w:rPr>
          <w:rFonts w:hint="eastAsia"/>
        </w:rPr>
        <w:t>　　11.1 北京市盲人学校竞争力分析</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北京启喑实验学校竞争力分析</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北京市朝阳区新源西里小学竞争力分析</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北京联合大学特殊教育学院竞争力分析</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上海市浦东新区特殊教育学校竞争力分析</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上海市盲童学校竞争力分析</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br/>
      </w:r>
      <w:r>
        <w:rPr>
          <w:rFonts w:hint="eastAsia"/>
        </w:rPr>
        <w:t>第十二章 2025-2031年中国特殊教育行业发展趋势与前景分析</w:t>
      </w:r>
      <w:r>
        <w:rPr>
          <w:rFonts w:hint="eastAsia"/>
        </w:rPr>
        <w:br/>
      </w:r>
      <w:r>
        <w:rPr>
          <w:rFonts w:hint="eastAsia"/>
        </w:rPr>
        <w:t>　　12.1 2025-2031年中国特殊教育市场发展前景</w:t>
      </w:r>
      <w:r>
        <w:rPr>
          <w:rFonts w:hint="eastAsia"/>
        </w:rPr>
        <w:br/>
      </w:r>
      <w:r>
        <w:rPr>
          <w:rFonts w:hint="eastAsia"/>
        </w:rPr>
        <w:t>　　　　12.1.1 2025-2031年特殊教育市场发展潜力</w:t>
      </w:r>
      <w:r>
        <w:rPr>
          <w:rFonts w:hint="eastAsia"/>
        </w:rPr>
        <w:br/>
      </w:r>
      <w:r>
        <w:rPr>
          <w:rFonts w:hint="eastAsia"/>
        </w:rPr>
        <w:t>　　　　12.1.2 2025-2031年特殊教育市场发展前景展望</w:t>
      </w:r>
      <w:r>
        <w:rPr>
          <w:rFonts w:hint="eastAsia"/>
        </w:rPr>
        <w:br/>
      </w:r>
      <w:r>
        <w:rPr>
          <w:rFonts w:hint="eastAsia"/>
        </w:rPr>
        <w:t>　　　　12.1.3 2025-2031年特殊教育细分行业发展前景分析</w:t>
      </w:r>
      <w:r>
        <w:rPr>
          <w:rFonts w:hint="eastAsia"/>
        </w:rPr>
        <w:br/>
      </w:r>
      <w:r>
        <w:rPr>
          <w:rFonts w:hint="eastAsia"/>
        </w:rPr>
        <w:t>　　12.2 2025-2031年中国特殊教育市场发展趋势预测</w:t>
      </w:r>
      <w:r>
        <w:rPr>
          <w:rFonts w:hint="eastAsia"/>
        </w:rPr>
        <w:br/>
      </w:r>
      <w:r>
        <w:rPr>
          <w:rFonts w:hint="eastAsia"/>
        </w:rPr>
        <w:t>　　　　12.2.1 2025-2031年特殊教育行业发展趋势</w:t>
      </w:r>
      <w:r>
        <w:rPr>
          <w:rFonts w:hint="eastAsia"/>
        </w:rPr>
        <w:br/>
      </w:r>
      <w:r>
        <w:rPr>
          <w:rFonts w:hint="eastAsia"/>
        </w:rPr>
        <w:t>　　　　12.2.2 2025-2031年特殊教育市场规模预测</w:t>
      </w:r>
      <w:r>
        <w:rPr>
          <w:rFonts w:hint="eastAsia"/>
        </w:rPr>
        <w:br/>
      </w:r>
      <w:r>
        <w:rPr>
          <w:rFonts w:hint="eastAsia"/>
        </w:rPr>
        <w:t>　　　　12.2.3 2025-2031年细分市场发展趋势预测</w:t>
      </w:r>
      <w:r>
        <w:rPr>
          <w:rFonts w:hint="eastAsia"/>
        </w:rPr>
        <w:br/>
      </w:r>
      <w:r>
        <w:rPr>
          <w:rFonts w:hint="eastAsia"/>
        </w:rPr>
        <w:t>　　12.3 2025-2031年中国特殊教育行业供需预测</w:t>
      </w:r>
      <w:r>
        <w:rPr>
          <w:rFonts w:hint="eastAsia"/>
        </w:rPr>
        <w:br/>
      </w:r>
      <w:r>
        <w:rPr>
          <w:rFonts w:hint="eastAsia"/>
        </w:rPr>
        <w:t>　　　　12.3.1 2025-2031年中国特殊教育行业供给预测</w:t>
      </w:r>
      <w:r>
        <w:rPr>
          <w:rFonts w:hint="eastAsia"/>
        </w:rPr>
        <w:br/>
      </w:r>
      <w:r>
        <w:rPr>
          <w:rFonts w:hint="eastAsia"/>
        </w:rPr>
        <w:t>　　　　12.3.2 2025-2031年中国特殊教育行业需求预测</w:t>
      </w:r>
      <w:r>
        <w:rPr>
          <w:rFonts w:hint="eastAsia"/>
        </w:rPr>
        <w:br/>
      </w:r>
      <w:r>
        <w:rPr>
          <w:rFonts w:hint="eastAsia"/>
        </w:rPr>
        <w:t>　　　　12.3.3 2025-2031年中国特殊教育供需平衡预测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服务业开放对特殊教育行业的影响</w:t>
      </w:r>
      <w:r>
        <w:rPr>
          <w:rFonts w:hint="eastAsia"/>
        </w:rPr>
        <w:br/>
      </w:r>
      <w:r>
        <w:rPr>
          <w:rFonts w:hint="eastAsia"/>
        </w:rPr>
        <w:t>　　　　12.4.4 互联网+背景下特殊教育行业的发展趋势</w:t>
      </w:r>
      <w:r>
        <w:rPr>
          <w:rFonts w:hint="eastAsia"/>
        </w:rPr>
        <w:br/>
      </w:r>
      <w:r>
        <w:rPr>
          <w:rFonts w:hint="eastAsia"/>
        </w:rPr>
        <w:br/>
      </w:r>
      <w:r>
        <w:rPr>
          <w:rFonts w:hint="eastAsia"/>
        </w:rPr>
        <w:t>第十三章 2025-2031年中国特殊教育行业投资前景</w:t>
      </w:r>
      <w:r>
        <w:rPr>
          <w:rFonts w:hint="eastAsia"/>
        </w:rPr>
        <w:br/>
      </w:r>
      <w:r>
        <w:rPr>
          <w:rFonts w:hint="eastAsia"/>
        </w:rPr>
        <w:t>　　13.1 特殊教育行业投资现状分析</w:t>
      </w:r>
      <w:r>
        <w:rPr>
          <w:rFonts w:hint="eastAsia"/>
        </w:rPr>
        <w:br/>
      </w:r>
      <w:r>
        <w:rPr>
          <w:rFonts w:hint="eastAsia"/>
        </w:rPr>
        <w:t>　　13.2 特殊教育行业投资特性分析</w:t>
      </w:r>
      <w:r>
        <w:rPr>
          <w:rFonts w:hint="eastAsia"/>
        </w:rPr>
        <w:br/>
      </w:r>
      <w:r>
        <w:rPr>
          <w:rFonts w:hint="eastAsia"/>
        </w:rPr>
        <w:t>　　　　13.2.1 特殊教育行业进入壁垒分析</w:t>
      </w:r>
      <w:r>
        <w:rPr>
          <w:rFonts w:hint="eastAsia"/>
        </w:rPr>
        <w:br/>
      </w:r>
      <w:r>
        <w:rPr>
          <w:rFonts w:hint="eastAsia"/>
        </w:rPr>
        <w:t>　　　　13.2.2 特殊教育行业盈利模式分析</w:t>
      </w:r>
      <w:r>
        <w:rPr>
          <w:rFonts w:hint="eastAsia"/>
        </w:rPr>
        <w:br/>
      </w:r>
      <w:r>
        <w:rPr>
          <w:rFonts w:hint="eastAsia"/>
        </w:rPr>
        <w:t>　　　　13.2.3 特殊教育行业盈利因素分析</w:t>
      </w:r>
      <w:r>
        <w:rPr>
          <w:rFonts w:hint="eastAsia"/>
        </w:rPr>
        <w:br/>
      </w:r>
      <w:r>
        <w:rPr>
          <w:rFonts w:hint="eastAsia"/>
        </w:rPr>
        <w:t>　　13.3 特殊教育行业投资机会分析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特殊教育行业投资风险分析</w:t>
      </w:r>
      <w:r>
        <w:rPr>
          <w:rFonts w:hint="eastAsia"/>
        </w:rPr>
        <w:br/>
      </w:r>
      <w:r>
        <w:rPr>
          <w:rFonts w:hint="eastAsia"/>
        </w:rPr>
        <w:t>　　　　13.4.1 特殊教育行业政策风险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“互联网+”与“双创”战略下企业的投资机遇</w:t>
      </w:r>
      <w:r>
        <w:rPr>
          <w:rFonts w:hint="eastAsia"/>
        </w:rPr>
        <w:br/>
      </w:r>
      <w:r>
        <w:rPr>
          <w:rFonts w:hint="eastAsia"/>
        </w:rPr>
        <w:t>　　　　13.5.1 “互联网+”与“双创”的概述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特殊教育行业投资潜力与建议</w:t>
      </w:r>
      <w:r>
        <w:rPr>
          <w:rFonts w:hint="eastAsia"/>
        </w:rPr>
        <w:br/>
      </w:r>
      <w:r>
        <w:rPr>
          <w:rFonts w:hint="eastAsia"/>
        </w:rPr>
        <w:t>　　　　13.6.1 特殊教育行业投资潜力分析</w:t>
      </w:r>
      <w:r>
        <w:rPr>
          <w:rFonts w:hint="eastAsia"/>
        </w:rPr>
        <w:br/>
      </w:r>
      <w:r>
        <w:rPr>
          <w:rFonts w:hint="eastAsia"/>
        </w:rPr>
        <w:t>　　　　13.6.2 特殊教育行业最新投资动态</w:t>
      </w:r>
      <w:r>
        <w:rPr>
          <w:rFonts w:hint="eastAsia"/>
        </w:rPr>
        <w:br/>
      </w:r>
      <w:r>
        <w:rPr>
          <w:rFonts w:hint="eastAsia"/>
        </w:rPr>
        <w:t>　　　　13.6.3 特殊教育行业投资机会与建议</w:t>
      </w:r>
      <w:r>
        <w:rPr>
          <w:rFonts w:hint="eastAsia"/>
        </w:rPr>
        <w:br/>
      </w:r>
      <w:r>
        <w:rPr>
          <w:rFonts w:hint="eastAsia"/>
        </w:rPr>
        <w:br/>
      </w:r>
      <w:r>
        <w:rPr>
          <w:rFonts w:hint="eastAsia"/>
        </w:rPr>
        <w:t>第十四章 2025-2031年中国特殊教育企业投资战略分析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特殊教育企业战略规划策略分析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特殊教育行业历程</w:t>
      </w:r>
      <w:r>
        <w:rPr>
          <w:rFonts w:hint="eastAsia"/>
        </w:rPr>
        <w:br/>
      </w:r>
      <w:r>
        <w:rPr>
          <w:rFonts w:hint="eastAsia"/>
        </w:rPr>
        <w:t>　　图表 特殊教育行业生命周期</w:t>
      </w:r>
      <w:r>
        <w:rPr>
          <w:rFonts w:hint="eastAsia"/>
        </w:rPr>
        <w:br/>
      </w:r>
      <w:r>
        <w:rPr>
          <w:rFonts w:hint="eastAsia"/>
        </w:rPr>
        <w:t>　　图表 特殊教育行业产业链分析</w:t>
      </w:r>
      <w:r>
        <w:rPr>
          <w:rFonts w:hint="eastAsia"/>
        </w:rPr>
        <w:br/>
      </w:r>
      <w:r>
        <w:rPr>
          <w:rFonts w:hint="eastAsia"/>
        </w:rPr>
        <w:t>　　……</w:t>
      </w:r>
      <w:r>
        <w:rPr>
          <w:rFonts w:hint="eastAsia"/>
        </w:rPr>
        <w:br/>
      </w:r>
      <w:r>
        <w:rPr>
          <w:rFonts w:hint="eastAsia"/>
        </w:rPr>
        <w:t>　　图表 2020-2025年特殊教育行业市场容量统计</w:t>
      </w:r>
      <w:r>
        <w:rPr>
          <w:rFonts w:hint="eastAsia"/>
        </w:rPr>
        <w:br/>
      </w:r>
      <w:r>
        <w:rPr>
          <w:rFonts w:hint="eastAsia"/>
        </w:rPr>
        <w:t>　　图表 2020-2025年中国特殊教育行业市场规模及增长情况</w:t>
      </w:r>
      <w:r>
        <w:rPr>
          <w:rFonts w:hint="eastAsia"/>
        </w:rPr>
        <w:br/>
      </w:r>
      <w:r>
        <w:rPr>
          <w:rFonts w:hint="eastAsia"/>
        </w:rPr>
        <w:t>　　……</w:t>
      </w:r>
      <w:r>
        <w:rPr>
          <w:rFonts w:hint="eastAsia"/>
        </w:rPr>
        <w:br/>
      </w:r>
      <w:r>
        <w:rPr>
          <w:rFonts w:hint="eastAsia"/>
        </w:rPr>
        <w:t>　　图表 2020-2025年中国特殊教育行业销售收入分析 单位：亿元</w:t>
      </w:r>
      <w:r>
        <w:rPr>
          <w:rFonts w:hint="eastAsia"/>
        </w:rPr>
        <w:br/>
      </w:r>
      <w:r>
        <w:rPr>
          <w:rFonts w:hint="eastAsia"/>
        </w:rPr>
        <w:t>　　图表 2020-2025年中国特殊教育行业盈利情况 单位：亿元</w:t>
      </w:r>
      <w:r>
        <w:rPr>
          <w:rFonts w:hint="eastAsia"/>
        </w:rPr>
        <w:br/>
      </w:r>
      <w:r>
        <w:rPr>
          <w:rFonts w:hint="eastAsia"/>
        </w:rPr>
        <w:t>　　图表 2020-2025年中国特殊教育行业利润总额分析 单位：亿元</w:t>
      </w:r>
      <w:r>
        <w:rPr>
          <w:rFonts w:hint="eastAsia"/>
        </w:rPr>
        <w:br/>
      </w:r>
      <w:r>
        <w:rPr>
          <w:rFonts w:hint="eastAsia"/>
        </w:rPr>
        <w:t>　　……</w:t>
      </w:r>
      <w:r>
        <w:rPr>
          <w:rFonts w:hint="eastAsia"/>
        </w:rPr>
        <w:br/>
      </w:r>
      <w:r>
        <w:rPr>
          <w:rFonts w:hint="eastAsia"/>
        </w:rPr>
        <w:t>　　图表 2020-2025年中国特殊教育行业企业数量情况 单位：家</w:t>
      </w:r>
      <w:r>
        <w:rPr>
          <w:rFonts w:hint="eastAsia"/>
        </w:rPr>
        <w:br/>
      </w:r>
      <w:r>
        <w:rPr>
          <w:rFonts w:hint="eastAsia"/>
        </w:rPr>
        <w:t>　　图表 2020-2025年中国特殊教育行业企业平均规模情况 单位：万元/家</w:t>
      </w:r>
      <w:r>
        <w:rPr>
          <w:rFonts w:hint="eastAsia"/>
        </w:rPr>
        <w:br/>
      </w:r>
      <w:r>
        <w:rPr>
          <w:rFonts w:hint="eastAsia"/>
        </w:rPr>
        <w:t>　　图表 2020-2025年中国特殊教育行业竞争力分析</w:t>
      </w:r>
      <w:r>
        <w:rPr>
          <w:rFonts w:hint="eastAsia"/>
        </w:rPr>
        <w:br/>
      </w:r>
      <w:r>
        <w:rPr>
          <w:rFonts w:hint="eastAsia"/>
        </w:rPr>
        <w:t>　　……</w:t>
      </w:r>
      <w:r>
        <w:rPr>
          <w:rFonts w:hint="eastAsia"/>
        </w:rPr>
        <w:br/>
      </w:r>
      <w:r>
        <w:rPr>
          <w:rFonts w:hint="eastAsia"/>
        </w:rPr>
        <w:t>　　图表 2020-2025年中国特殊教育行业盈利能力分析</w:t>
      </w:r>
      <w:r>
        <w:rPr>
          <w:rFonts w:hint="eastAsia"/>
        </w:rPr>
        <w:br/>
      </w:r>
      <w:r>
        <w:rPr>
          <w:rFonts w:hint="eastAsia"/>
        </w:rPr>
        <w:t>　　图表 2020-2025年中国特殊教育行业运营能力分析</w:t>
      </w:r>
      <w:r>
        <w:rPr>
          <w:rFonts w:hint="eastAsia"/>
        </w:rPr>
        <w:br/>
      </w:r>
      <w:r>
        <w:rPr>
          <w:rFonts w:hint="eastAsia"/>
        </w:rPr>
        <w:t>　　图表 2020-2025年中国特殊教育行业偿债能力分析</w:t>
      </w:r>
      <w:r>
        <w:rPr>
          <w:rFonts w:hint="eastAsia"/>
        </w:rPr>
        <w:br/>
      </w:r>
      <w:r>
        <w:rPr>
          <w:rFonts w:hint="eastAsia"/>
        </w:rPr>
        <w:t>　　图表 2020-2025年中国特殊教育行业发展能力分析</w:t>
      </w:r>
      <w:r>
        <w:rPr>
          <w:rFonts w:hint="eastAsia"/>
        </w:rPr>
        <w:br/>
      </w:r>
      <w:r>
        <w:rPr>
          <w:rFonts w:hint="eastAsia"/>
        </w:rPr>
        <w:t>　　图表 2020-2025年中国特殊教育行业经营效益分析</w:t>
      </w:r>
      <w:r>
        <w:rPr>
          <w:rFonts w:hint="eastAsia"/>
        </w:rPr>
        <w:br/>
      </w:r>
      <w:r>
        <w:rPr>
          <w:rFonts w:hint="eastAsia"/>
        </w:rPr>
        <w:t>　　……</w:t>
      </w:r>
      <w:r>
        <w:rPr>
          <w:rFonts w:hint="eastAsia"/>
        </w:rPr>
        <w:br/>
      </w:r>
      <w:r>
        <w:rPr>
          <w:rFonts w:hint="eastAsia"/>
        </w:rPr>
        <w:t>　　图表 **地区特殊教育市场规模及增长情况</w:t>
      </w:r>
      <w:r>
        <w:rPr>
          <w:rFonts w:hint="eastAsia"/>
        </w:rPr>
        <w:br/>
      </w:r>
      <w:r>
        <w:rPr>
          <w:rFonts w:hint="eastAsia"/>
        </w:rPr>
        <w:t>　　图表 **地区特殊教育行业市场需求情况</w:t>
      </w:r>
      <w:r>
        <w:rPr>
          <w:rFonts w:hint="eastAsia"/>
        </w:rPr>
        <w:br/>
      </w:r>
      <w:r>
        <w:rPr>
          <w:rFonts w:hint="eastAsia"/>
        </w:rPr>
        <w:t>　　图表 **地区特殊教育市场规模及增长情况</w:t>
      </w:r>
      <w:r>
        <w:rPr>
          <w:rFonts w:hint="eastAsia"/>
        </w:rPr>
        <w:br/>
      </w:r>
      <w:r>
        <w:rPr>
          <w:rFonts w:hint="eastAsia"/>
        </w:rPr>
        <w:t>　　图表 **地区特殊教育行业市场需求情况</w:t>
      </w:r>
      <w:r>
        <w:rPr>
          <w:rFonts w:hint="eastAsia"/>
        </w:rPr>
        <w:br/>
      </w:r>
      <w:r>
        <w:rPr>
          <w:rFonts w:hint="eastAsia"/>
        </w:rPr>
        <w:t>　　图表 **地区特殊教育市场规模及增长情况</w:t>
      </w:r>
      <w:r>
        <w:rPr>
          <w:rFonts w:hint="eastAsia"/>
        </w:rPr>
        <w:br/>
      </w:r>
      <w:r>
        <w:rPr>
          <w:rFonts w:hint="eastAsia"/>
        </w:rPr>
        <w:t>　　图表 **地区特殊教育行业市场需求情况</w:t>
      </w:r>
      <w:r>
        <w:rPr>
          <w:rFonts w:hint="eastAsia"/>
        </w:rPr>
        <w:br/>
      </w:r>
      <w:r>
        <w:rPr>
          <w:rFonts w:hint="eastAsia"/>
        </w:rPr>
        <w:t>　　……</w:t>
      </w:r>
      <w:r>
        <w:rPr>
          <w:rFonts w:hint="eastAsia"/>
        </w:rPr>
        <w:br/>
      </w:r>
      <w:r>
        <w:rPr>
          <w:rFonts w:hint="eastAsia"/>
        </w:rPr>
        <w:t>　　图表 特殊教育重点企业（一）基本信息</w:t>
      </w:r>
      <w:r>
        <w:rPr>
          <w:rFonts w:hint="eastAsia"/>
        </w:rPr>
        <w:br/>
      </w:r>
      <w:r>
        <w:rPr>
          <w:rFonts w:hint="eastAsia"/>
        </w:rPr>
        <w:t>　　图表 特殊教育重点企业（一）经营情况分析</w:t>
      </w:r>
      <w:r>
        <w:rPr>
          <w:rFonts w:hint="eastAsia"/>
        </w:rPr>
        <w:br/>
      </w:r>
      <w:r>
        <w:rPr>
          <w:rFonts w:hint="eastAsia"/>
        </w:rPr>
        <w:t>　　图表 特殊教育重点企业（一）盈利能力情况</w:t>
      </w:r>
      <w:r>
        <w:rPr>
          <w:rFonts w:hint="eastAsia"/>
        </w:rPr>
        <w:br/>
      </w:r>
      <w:r>
        <w:rPr>
          <w:rFonts w:hint="eastAsia"/>
        </w:rPr>
        <w:t>　　图表 特殊教育重点企业（一）偿债能力情况</w:t>
      </w:r>
      <w:r>
        <w:rPr>
          <w:rFonts w:hint="eastAsia"/>
        </w:rPr>
        <w:br/>
      </w:r>
      <w:r>
        <w:rPr>
          <w:rFonts w:hint="eastAsia"/>
        </w:rPr>
        <w:t>　　图表 特殊教育重点企业（一）运营能力情况</w:t>
      </w:r>
      <w:r>
        <w:rPr>
          <w:rFonts w:hint="eastAsia"/>
        </w:rPr>
        <w:br/>
      </w:r>
      <w:r>
        <w:rPr>
          <w:rFonts w:hint="eastAsia"/>
        </w:rPr>
        <w:t>　　图表 特殊教育重点企业（一）成长能力情况</w:t>
      </w:r>
      <w:r>
        <w:rPr>
          <w:rFonts w:hint="eastAsia"/>
        </w:rPr>
        <w:br/>
      </w:r>
      <w:r>
        <w:rPr>
          <w:rFonts w:hint="eastAsia"/>
        </w:rPr>
        <w:t>　　图表 特殊教育重点企业（二）基本信息</w:t>
      </w:r>
      <w:r>
        <w:rPr>
          <w:rFonts w:hint="eastAsia"/>
        </w:rPr>
        <w:br/>
      </w:r>
      <w:r>
        <w:rPr>
          <w:rFonts w:hint="eastAsia"/>
        </w:rPr>
        <w:t>　　图表 特殊教育重点企业（二）经营情况分析</w:t>
      </w:r>
      <w:r>
        <w:rPr>
          <w:rFonts w:hint="eastAsia"/>
        </w:rPr>
        <w:br/>
      </w:r>
      <w:r>
        <w:rPr>
          <w:rFonts w:hint="eastAsia"/>
        </w:rPr>
        <w:t>　　图表 特殊教育重点企业（二）盈利能力情况</w:t>
      </w:r>
      <w:r>
        <w:rPr>
          <w:rFonts w:hint="eastAsia"/>
        </w:rPr>
        <w:br/>
      </w:r>
      <w:r>
        <w:rPr>
          <w:rFonts w:hint="eastAsia"/>
        </w:rPr>
        <w:t>　　图表 特殊教育重点企业（二）偿债能力情况</w:t>
      </w:r>
      <w:r>
        <w:rPr>
          <w:rFonts w:hint="eastAsia"/>
        </w:rPr>
        <w:br/>
      </w:r>
      <w:r>
        <w:rPr>
          <w:rFonts w:hint="eastAsia"/>
        </w:rPr>
        <w:t>　　图表 特殊教育重点企业（二）运营能力情况</w:t>
      </w:r>
      <w:r>
        <w:rPr>
          <w:rFonts w:hint="eastAsia"/>
        </w:rPr>
        <w:br/>
      </w:r>
      <w:r>
        <w:rPr>
          <w:rFonts w:hint="eastAsia"/>
        </w:rPr>
        <w:t>　　图表 特殊教育重点企业（二）成长能力情况</w:t>
      </w:r>
      <w:r>
        <w:rPr>
          <w:rFonts w:hint="eastAsia"/>
        </w:rPr>
        <w:br/>
      </w:r>
      <w:r>
        <w:rPr>
          <w:rFonts w:hint="eastAsia"/>
        </w:rPr>
        <w:t>　　……</w:t>
      </w:r>
      <w:r>
        <w:rPr>
          <w:rFonts w:hint="eastAsia"/>
        </w:rPr>
        <w:br/>
      </w:r>
      <w:r>
        <w:rPr>
          <w:rFonts w:hint="eastAsia"/>
        </w:rPr>
        <w:t>　　图表 2025-2031年中国特殊教育行业市场容量预测</w:t>
      </w:r>
      <w:r>
        <w:rPr>
          <w:rFonts w:hint="eastAsia"/>
        </w:rPr>
        <w:br/>
      </w:r>
      <w:r>
        <w:rPr>
          <w:rFonts w:hint="eastAsia"/>
        </w:rPr>
        <w:t>　　图表 2025-2031年中国特殊教育行业市场规模预测</w:t>
      </w:r>
      <w:r>
        <w:rPr>
          <w:rFonts w:hint="eastAsia"/>
        </w:rPr>
        <w:br/>
      </w:r>
      <w:r>
        <w:rPr>
          <w:rFonts w:hint="eastAsia"/>
        </w:rPr>
        <w:t>　　图表 2025-2031年中国特殊教育市场前景分析</w:t>
      </w:r>
      <w:r>
        <w:rPr>
          <w:rFonts w:hint="eastAsia"/>
        </w:rPr>
        <w:br/>
      </w:r>
      <w:r>
        <w:rPr>
          <w:rFonts w:hint="eastAsia"/>
        </w:rPr>
        <w:t>　　图表 2025-2031年中国特殊教育行业发展趋势预测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a9deed96e4482" w:history="1">
        <w:r>
          <w:rPr>
            <w:rStyle w:val="Hyperlink"/>
          </w:rPr>
          <w:t>2025-2031年中国特殊教育行业深度调研及发展趋势报告</w:t>
        </w:r>
      </w:hyperlink>
      <w:r>
        <w:rPr>
          <w:color w:val="C00000"/>
        </w:rPr>
        <w:t>》，报告编号：</w:t>
      </w:r>
      <w:r>
        <w:rPr>
          <w:rFonts w:hint="eastAsia"/>
          <w:color w:val="C00000"/>
        </w:rPr>
        <w:t>2797580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a9deed96e4482" w:history="1">
        <w:r>
          <w:rPr>
            <w:rStyle w:val="Hyperlink"/>
          </w:rPr>
          <w:t>https://www.20087.com/0/58/TeShuJiaoYuFaZhanQuShiYuCe.html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热点：成人教育、特殊教育教师资格证怎么考、特殊教育的前景与现状、特殊教育学校、智力发育迟缓的特殊学校、特殊教育的前景与现状、女孩学特殊教育好就业吗、特殊教育教案、特殊教育论文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f5b94ad0647c9" w:history="1">
      <w:r>
        <w:rPr>
          <w:rStyle w:val="Hyperlink"/>
        </w:rPr>
        <w:t>2025-2031年中国特殊教育行业深度调研及发展趋势报告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TeShuJiaoYuFaZhanQuShiYuCe.html" TargetMode="External" Id="R156a9deed96e4482" /></Relationships>
</file>

<file path=word/_rels/header2.xml.rels>&#65279;<?xml version="1.0" encoding="utf-8"?><Relationships xmlns="http://schemas.openxmlformats.org/package/2006/relationships"><Relationship Type="http://schemas.openxmlformats.org/officeDocument/2006/relationships/hyperlink" Target="https://www.20087.com/0/58/TeShuJiaoYuFaZhanQuShiYuCe.html" TargetMode="External" Id="Rc1cf5b94ad06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2025-03-12T06:29:00Z</dcterms:created>
  <dcterms:modified xsi:type="dcterms:W3CDTF">2025-03-12T07:29:00Z</dcterms:modified>
  <dc:subject>2025-2031年中国特殊教育行业深度调研及发展趋势报告</dc:subject>
  <dc:title>2025-2031年中国特殊教育行业深度调研及发展趋势报告</dc:title>
  <cp:keywords>2025-2031年中国特殊教育行业深度调研及发展趋势报告</cp:keywords>
  <dc:description>2025-2031年中国特殊教育行业深度调研及发展趋势报告</dc:description>
</cp:coreProperties>
</file>