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389a03364621" w:history="1">
              <w:r>
                <w:rPr>
                  <w:rStyle w:val="Hyperlink"/>
                </w:rPr>
                <w:t>2026-2032年全球与中国环保清洁产品市场研究及发展前景报告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389a03364621" w:history="1">
              <w:r>
                <w:rPr>
                  <w:rStyle w:val="Hyperlink"/>
                </w:rPr>
                <w:t>2026-2032年全球与中国环保清洁产品市场研究及发展前景报告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389a03364621" w:history="1">
                <w:r>
                  <w:rPr>
                    <w:rStyle w:val="Hyperlink"/>
                  </w:rPr>
                  <w:t>https://www.20087.com/0/18/HuanBaoQingJieChanPinHangYeQianJingQuShi.html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清洁产品是采用可生物降解表面活性剂、植物基溶剂及无磷配方制成的家居或工业清洁剂，涵盖厨房去油剂、浴室除垢剂、玻璃水及多功能喷雾等品类，核心诉求是高效去污同时减少对水体与生态系统的负面影响。目前，环保清洁产品主流品牌强调EcoCert、欧盟Ecolabel等第三方认证，包装采用再生塑料或可补充装设计，部分产品推出浓缩型以降低运输碳排放。在消费者环保意识觉醒与“绿色消费”政策引导下，用户对成分透明度、实际清洁力及皮肤温和性提出更高要求。然而，部分产品过度依赖“天然”标签，实际去污效能弱于传统化学品；浓缩液稀释比例不明确，影响使用效果；此外，生物降解测试标准不一，存在“伪环保”宣传风险。</w:t>
      </w:r>
      <w:r>
        <w:rPr>
          <w:rFonts w:hint="eastAsia"/>
        </w:rPr>
        <w:br/>
      </w:r>
      <w:r>
        <w:rPr>
          <w:rFonts w:hint="eastAsia"/>
        </w:rPr>
        <w:t>　　未来，环保清洁产品将向酶定向催化、闭环包装与碳足迹可视化方向突破。基因工程改造的专用酶可精准分解油脂、蛋白质或淀粉污渍，提升低温洗涤效率；而水溶性袋装浓缩液避免塑料瓶使用，用户按需投放后自动溶解。在透明度层面，每瓶产品附带二维码，扫码即可查看原料来源、降解周期及碳排放数据。更关键的是，品牌将建立“空瓶回收积分”体系，激励消费者参与循环利用。长远看，环保清洁产品将从替代型日化品升级为可持续生活方式载体，在平衡洁净需求与生态保护之间构筑高效、可信、可追溯的绿色清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389a03364621" w:history="1">
        <w:r>
          <w:rPr>
            <w:rStyle w:val="Hyperlink"/>
          </w:rPr>
          <w:t>2026-2032年全球与中国环保清洁产品市场研究及发展前景报告</w:t>
        </w:r>
      </w:hyperlink>
      <w:r>
        <w:rPr>
          <w:rFonts w:hint="eastAsia"/>
        </w:rPr>
        <w:t>》系统分析了环保清洁产品行业的市场规模、供需关系及产业链结构，详细梳理了环保清洁产品细分市场的品牌竞争态势与价格变化，重点剖析了行业内主要企业的经营状况，揭示了环保清洁产品市场集中度与竞争格局。报告结合环保清洁产品技术现状及未来发展方向，对行业前景进行了科学预测，明确了环保清洁产品发展趋势、潜在机遇与风险。通过SWOT分析，为环保清洁产品企业、投资者及政府部门提供了权威、客观的行业洞察与决策支持，助力把握环保清洁产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按产品类型细分，全球环保清洁产品市场规模2020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按应用细分，全球环保清洁产品市场规模2020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环保清洁产品行业发展总体概况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环保清洁产品行业发展主要特点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环保清洁产品行业发展影响因素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环保清洁产品有利因素</w:t>
      </w:r>
      <w:r>
        <w:rPr>
          <w:rFonts w:hint="eastAsia"/>
        </w:rPr>
        <w:br/>
      </w:r>
      <w:r>
        <w:rPr>
          <w:rFonts w:hint="eastAsia"/>
        </w:rPr>
        <w:t>　　　　1.5.3 .2 环保清洁产品不利因素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环保清洁产品主要企业在国际市场占有率（按销量，2022-2025）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2024年环保清洁产品主要企业在国际市场排名（按销量）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全球市场主要企业环保清洁产品销量（2022-2025）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环保清洁产品主要企业在国际市场占有率（按收入，2022-2025）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全球市场主要企业环保清洁产品销售收入（2022-2025）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全球市场主要企业环保清洁产品销售价格（2022-2025）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环保清洁产品主要企业在中国市场占有率（按销量，2022-2025）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2024年环保清洁产品主要企业在中国市场排名（按销量）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中国市场主要企业环保清洁产品销量（2022-2025）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环保清洁产品主要企业在中国市场占有率（按收入，2022-2025）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中国市场主要企业环保清洁产品销售收入（2022-2025）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全球主要厂商环保清洁产品总部及产地分布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全球主要厂商成立时间及环保清洁产品商业化日期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全球主要厂商环保清洁产品产品类型及应用</w:t>
      </w:r>
      <w:r>
        <w:rPr>
          <w:rFonts w:hint="eastAsia"/>
        </w:rPr>
        <w:br/>
      </w:r>
      <w:r>
        <w:rPr>
          <w:rFonts w:hint="eastAsia"/>
        </w:rPr>
        <w:t>　　2.9 环保清洁产品行业集中度、竞争程度分析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环保清洁产品行业集中度分析：2024年全球Top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全球环保清洁产品第一梯队、第二梯队和第三梯队生产商（品牌）及市场份额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全球环保清洁产品总体规模分析</w:t>
      </w:r>
      <w:r>
        <w:rPr>
          <w:rFonts w:hint="eastAsia"/>
        </w:rPr>
        <w:br/>
      </w:r>
      <w:r>
        <w:rPr>
          <w:rFonts w:hint="eastAsia"/>
        </w:rPr>
        <w:t>　　3.1 全球环保清洁产品供需现状及预测（2020-2032）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全球环保清洁产品产能、产量、产能利用率及发展趋势（2020-2032）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全球环保清洁产品产量、需求量及发展趋势（2020-2032）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全球主要地区环保清洁产品产量及发展趋势（2020-2032）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全球主要地区环保清洁产品产量（2020-2025）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全球主要地区环保清洁产品产量（2026-2032）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全球主要地区环保清洁产品产量市场份额（2020-2032）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中国环保清洁产品供需现状及预测（2020-2032）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中国环保清洁产品产能、产量、产能利用率及发展趋势（2020-2032）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中国环保清洁产品产量、市场需求量及发展趋势（2020-2032）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中国市场环保清洁产品进出口（2020-2032）</w:t>
      </w:r>
      <w:r>
        <w:rPr>
          <w:rFonts w:hint="eastAsia"/>
        </w:rPr>
        <w:br/>
      </w:r>
      <w:r>
        <w:rPr>
          <w:rFonts w:hint="eastAsia"/>
        </w:rPr>
        <w:t>　　3.4 全球环保清洁产品销量及销售额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全球市场环保清洁产品销售额（2020-2032）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全球市场环保清洁产品销量（2020-2032）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全球市场环保清洁产品价格趋势（2020-2032）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全球环保清洁产品主要地区分析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全球主要地区环保清洁产品市场规模分析：2020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全球主要地区环保清洁产品销售收入及市场份额（2020-2025年）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全球主要地区环保清洁产品销售收入预测（2026-2032年）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全球主要地区环保清洁产品销量分析：2020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全球主要地区环保清洁产品销量及市场份额（2020-2025年）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全球主要地区环保清洁产品销量及市场份额预测（2026-2032）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印度市场环保清洁产品销量、收入及增长率（2020-2032）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环保清洁产品销量、收入、价格及毛利率（2020-2025）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不同产品类型环保清洁产品分析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全球不同产品类型环保清洁产品销量（2020-2032）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全球不同产品类型环保清洁产品销量预测（2026-2032）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全球不同产品类型环保清洁产品收入（2020-2032）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全球不同产品类型环保清洁产品收入预测（2026-2032）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全球不同产品类型环保清洁产品价格走势（2020-2032）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中国不同产品类型环保清洁产品销量（2020-2032）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中国不同产品类型环保清洁产品销量预测（2026-2032）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中国不同产品类型环保清洁产品收入（2020-2032）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中国不同产品类型环保清洁产品收入预测（2026-2032）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不同应用环保清洁产品分析</w:t>
      </w:r>
      <w:r>
        <w:rPr>
          <w:rFonts w:hint="eastAsia"/>
        </w:rPr>
        <w:br/>
      </w:r>
      <w:r>
        <w:rPr>
          <w:rFonts w:hint="eastAsia"/>
        </w:rPr>
        <w:t>　　7.1 全球不同应用环保清洁产品销量（2020-2032）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全球不同应用环保清洁产品销量预测（2026-2032）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全球不同应用环保清洁产品收入（2020-2032）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全球不同应用环保清洁产品收入预测（2026-2032）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全球不同应用环保清洁产品价格走势（2020-2032）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中国不同应用环保清洁产品销量（2020-2032）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中国不同应用环保清洁产品销量及市场份额（2020-2025）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中国不同应用环保清洁产品销量预测（2026-2032）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中国不同应用环保清洁产品收入（2020-2032）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中国不同应用环保清洁产品收入及市场份额（2020-2025）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中国不同应用环保清洁产品收入预测（2026-2032）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环保清洁产品行业发展趋势</w:t>
      </w:r>
      <w:r>
        <w:rPr>
          <w:rFonts w:hint="eastAsia"/>
        </w:rPr>
        <w:br/>
      </w:r>
      <w:r>
        <w:rPr>
          <w:rFonts w:hint="eastAsia"/>
        </w:rPr>
        <w:t>　　8.2 环保清洁产品行业主要驱动因素</w:t>
      </w:r>
      <w:r>
        <w:rPr>
          <w:rFonts w:hint="eastAsia"/>
        </w:rPr>
        <w:br/>
      </w:r>
      <w:r>
        <w:rPr>
          <w:rFonts w:hint="eastAsia"/>
        </w:rPr>
        <w:t>　　8.3 环保清洁产品中国企业SWOT分析</w:t>
      </w:r>
      <w:r>
        <w:rPr>
          <w:rFonts w:hint="eastAsia"/>
        </w:rPr>
        <w:br/>
      </w:r>
      <w:r>
        <w:rPr>
          <w:rFonts w:hint="eastAsia"/>
        </w:rPr>
        <w:t>　　8.4 中国环保清洁产品行业政策环境分析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环保清洁产品行业产业链简介</w:t>
      </w:r>
      <w:r>
        <w:rPr>
          <w:rFonts w:hint="eastAsia"/>
        </w:rPr>
        <w:br/>
      </w:r>
      <w:r>
        <w:rPr>
          <w:rFonts w:hint="eastAsia"/>
        </w:rPr>
        <w:t>　　　　9.1.1 环保清洁产品行业供应链分析</w:t>
      </w:r>
      <w:r>
        <w:rPr>
          <w:rFonts w:hint="eastAsia"/>
        </w:rPr>
        <w:br/>
      </w:r>
      <w:r>
        <w:rPr>
          <w:rFonts w:hint="eastAsia"/>
        </w:rPr>
        <w:t>　　　　9.1.2 环保清洁产品主要原料及供应情况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环保清洁产品行业采购模式</w:t>
      </w:r>
      <w:r>
        <w:rPr>
          <w:rFonts w:hint="eastAsia"/>
        </w:rPr>
        <w:br/>
      </w:r>
      <w:r>
        <w:rPr>
          <w:rFonts w:hint="eastAsia"/>
        </w:rPr>
        <w:t>　　9.3 环保清洁产品行业生产模式</w:t>
      </w:r>
      <w:r>
        <w:rPr>
          <w:rFonts w:hint="eastAsia"/>
        </w:rPr>
        <w:br/>
      </w:r>
      <w:r>
        <w:rPr>
          <w:rFonts w:hint="eastAsia"/>
        </w:rPr>
        <w:t>　　9.4 环保清洁产品行业销售模式及销售渠道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按产品类型细分，全球环保清洁产品市场规模2020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按应用细分，全球环保清洁产品市场规模（CAGR）2020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环保清洁产品行业发展主要特点</w:t>
      </w:r>
      <w:r>
        <w:rPr>
          <w:rFonts w:hint="eastAsia"/>
        </w:rPr>
        <w:br/>
      </w:r>
      <w:r>
        <w:rPr>
          <w:rFonts w:hint="eastAsia"/>
        </w:rPr>
        <w:t>　　表 4： 环保清洁产品行业发展有利因素分析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环保清洁产品行业发展不利因素分析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进入环保清洁产品行业壁垒</w:t>
      </w:r>
      <w:r>
        <w:rPr>
          <w:rFonts w:hint="eastAsia"/>
        </w:rPr>
        <w:br/>
      </w:r>
      <w:r>
        <w:rPr>
          <w:rFonts w:hint="eastAsia"/>
        </w:rPr>
        <w:t>　　表 7： 环保清洁产品主要企业在国际市场占有率（按销量，2022-2025）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2024年环保清洁产品主要企业在国际市场排名（按销量）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全球市场主要企业环保清洁产品销量（2022-2025）&amp;（千吨）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环保清洁产品主要企业在国际市场占有率（按收入，2022-2025）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全球市场主要企业环保清洁产品销售收入（2022-2025）&amp;（万元）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全球市场主要企业环保清洁产品销售价格（2022-2025）&amp;（元/吨）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环保清洁产品主要企业在中国市场占有率（按销量，2022-2025）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2024年环保清洁产品主要企业在中国市场排名（按销量）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中国市场主要企业环保清洁产品销量（2022-2025）&amp;（千吨）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环保清洁产品主要企业在中国市场占有率（按收入，2022-2025）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中国市场主要企业环保清洁产品销售收入（2022-2025）&amp;（万元）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全球主要厂商环保清洁产品总部及产地分布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全球主要厂商成立时间及环保清洁产品商业化日期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全球主要厂商环保清洁产品产品类型及应用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全球主要地区环保清洁产品产量增速（CAGR）：（2020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全球主要地区环保清洁产品产量（2020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全球主要地区环保清洁产品产量（2020-2025）&amp;（千吨）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全球主要地区环保清洁产品产量（2026-2032）&amp;（千吨）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全球主要地区环保清洁产品产量市场份额（2020-2025）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全球主要地区环保清洁产品产量（2026-2032）&amp;（千吨）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中国市场环保清洁产品产量、销量、进出口（2020-2025年）&amp;（千吨）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中国市场环保清洁产品产量、销量、进出口预测（2026-2032）&amp;（千吨）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全球主要地区环保清洁产品销售收入增速：（2020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全球主要地区环保清洁产品销售收入（2020-2025）&amp;（万元）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全球主要地区环保清洁产品销售收入市场份额（2020-2025）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全球主要地区环保清洁产品收入（2026-2032）&amp;（万元）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全球主要地区环保清洁产品收入市场份额（2026-2032）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全球主要地区环保清洁产品销量（千吨）：2020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全球主要地区环保清洁产品销量（2020-2025）&amp;（千吨）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全球主要地区环保清洁产品销量（2026-2032）&amp;（千吨）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全球主要地区环保清洁产品销量份额（2026-2032）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环保清洁产品生产基地、销售区域、竞争对手及市场地位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环保清洁产品产品规格、参数及市场应用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环保清洁产品销量（千吨）、收入（万元）、价格（元/吨）及毛利率（2020-2025）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全球不同产品类型环保清洁产品销量（2020-2025年）&amp;（千吨）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全球不同产品类型环保清洁产品销量市场份额（2020-2025）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全球不同产品类型环保清洁产品销量预测（2026-2032）&amp;（千吨）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全球市场不同产品类型环保清洁产品销量市场份额预测（2026-2032）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全球不同产品类型环保清洁产品收入（2020-2025年）&amp;（万元）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全球不同产品类型环保清洁产品收入市场份额（2020-2025）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全球不同产品类型环保清洁产品收入预测（2026-2032）&amp;（万元）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全球不同产品类型环保清洁产品收入市场份额预测（2026-2032）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中国不同产品类型环保清洁产品销量预测（2026-2032）&amp;（千吨）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全球市场不同产品类型环保清洁产品销量市场份额预测（2026-2032）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中国不同产品类型环保清洁产品销量（2020-2025年）&amp;（千吨）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中国不同产品类型环保清洁产品销量市场份额（2020-2025）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中国不同产品类型环保清洁产品收入（2020-2025年）&amp;（万元）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中国不同产品类型环保清洁产品收入市场份额（2020-2025）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中国不同产品类型环保清洁产品收入预测（2026-2032）&amp;（万元）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中国不同产品类型环保清洁产品收入市场份额预测（2026-2032）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全球不同应用环保清洁产品销量（2020-2025年）&amp;（千吨）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全球不同应用环保清洁产品销量市场份额（2020-2025）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全球不同应用环保清洁产品销量预测（2026-2032）&amp;（千吨）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全球市场不同应用环保清洁产品销量市场份额预测（2026-2032）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全球不同应用环保清洁产品收入（2020-2025年）&amp;（万元）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全球不同应用环保清洁产品收入市场份额（2020-2025）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全球不同应用环保清洁产品收入预测（2026-2032）&amp;（万元）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全球不同应用环保清洁产品收入市场份额预测（2026-2032）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中国不同应用环保清洁产品销量（2020-2025年）&amp;（千吨）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中国不同应用环保清洁产品销量市场份额（2020-2025）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中国不同应用环保清洁产品销量预测（2026-2032）&amp;（千吨）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中国市场不同应用环保清洁产品销量市场份额预测（2026-2032）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中国不同应用环保清洁产品收入（2020-2025年）&amp;（万元）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中国不同应用环保清洁产品收入市场份额（2020-2025）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中国不同应用环保清洁产品收入预测（2026-2032）&amp;（万元）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中国不同应用环保清洁产品收入市场份额预测（2026-2032）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环保清洁产品行业发展趋势</w:t>
      </w:r>
      <w:r>
        <w:rPr>
          <w:rFonts w:hint="eastAsia"/>
        </w:rPr>
        <w:br/>
      </w:r>
      <w:r>
        <w:rPr>
          <w:rFonts w:hint="eastAsia"/>
        </w:rPr>
        <w:t>　　表 186： 环保清洁产品行业主要驱动因素</w:t>
      </w:r>
      <w:r>
        <w:rPr>
          <w:rFonts w:hint="eastAsia"/>
        </w:rPr>
        <w:br/>
      </w:r>
      <w:r>
        <w:rPr>
          <w:rFonts w:hint="eastAsia"/>
        </w:rPr>
        <w:t>　　表 187： 环保清洁产品行业供应链分析</w:t>
      </w:r>
      <w:r>
        <w:rPr>
          <w:rFonts w:hint="eastAsia"/>
        </w:rPr>
        <w:br/>
      </w:r>
      <w:r>
        <w:rPr>
          <w:rFonts w:hint="eastAsia"/>
        </w:rPr>
        <w:t>　　表 188： 环保清洁产品上游原料供应商</w:t>
      </w:r>
      <w:r>
        <w:rPr>
          <w:rFonts w:hint="eastAsia"/>
        </w:rPr>
        <w:br/>
      </w:r>
      <w:r>
        <w:rPr>
          <w:rFonts w:hint="eastAsia"/>
        </w:rPr>
        <w:t>　　表 189： 环保清洁产品主要地区不同应用客户分析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环保清洁产品典型经销商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环保清洁产品产品图片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全球不同产品类型环保清洁产品销售额2020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全球不同产品类型环保清洁产品市场份额2024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全球不同应用环保清洁产品市场份额2024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2024年全球前五大生产商环保清洁产品市场份额</w:t>
      </w:r>
      <w:r>
        <w:rPr>
          <w:rFonts w:hint="eastAsia"/>
        </w:rPr>
        <w:br/>
      </w:r>
      <w:r>
        <w:rPr>
          <w:rFonts w:hint="eastAsia"/>
        </w:rPr>
        <w:t>　　图 11： 2024年全球环保清洁产品第一梯队、第二梯队和第三梯队厂商及市场份额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全球环保清洁产品产能、产量、产能利用率及发展趋势（2020-2032）&amp;（千吨）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全球环保清洁产品产量、需求量及发展趋势（2020-2032）&amp;（千吨）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全球主要地区环保清洁产品产量市场份额（2020-2032）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中国环保清洁产品产能、产量、产能利用率及发展趋势（2020-2032）&amp;（千吨）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中国环保清洁产品产量、市场需求量及发展趋势（2020-2032）&amp;（千吨）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全球环保清洁产品市场销售额及增长率：（2020-2032）&amp;（万元）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全球市场环保清洁产品市场规模：2020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全球市场环保清洁产品价格趋势（2020-2032）&amp;（元/吨）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全球主要地区环保清洁产品销售收入（2020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全球主要地区环保清洁产品销售收入市场份额（2020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印度市场环保清洁产品销量及增长率（2020-2032）&amp;（千吨）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印度市场环保清洁产品收入及增长率（2020-2032）&amp;（万元）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全球不同产品类型环保清洁产品价格走势（2020-2032）&amp;（元/吨）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全球不同应用环保清洁产品价格走势（2020-2032）&amp;（元/吨）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环保清洁产品中国企业SWOT分析</w:t>
      </w:r>
      <w:r>
        <w:rPr>
          <w:rFonts w:hint="eastAsia"/>
        </w:rPr>
        <w:br/>
      </w:r>
      <w:r>
        <w:rPr>
          <w:rFonts w:hint="eastAsia"/>
        </w:rPr>
        <w:t>　　图 38： 环保清洁产品产业链</w:t>
      </w:r>
      <w:r>
        <w:rPr>
          <w:rFonts w:hint="eastAsia"/>
        </w:rPr>
        <w:br/>
      </w:r>
      <w:r>
        <w:rPr>
          <w:rFonts w:hint="eastAsia"/>
        </w:rPr>
        <w:t>　　图 39： 环保清洁产品行业采购模式分析</w:t>
      </w:r>
      <w:r>
        <w:rPr>
          <w:rFonts w:hint="eastAsia"/>
        </w:rPr>
        <w:br/>
      </w:r>
      <w:r>
        <w:rPr>
          <w:rFonts w:hint="eastAsia"/>
        </w:rPr>
        <w:t>　　图 40： 环保清洁产品行业生产模式</w:t>
      </w:r>
      <w:r>
        <w:rPr>
          <w:rFonts w:hint="eastAsia"/>
        </w:rPr>
        <w:br/>
      </w:r>
      <w:r>
        <w:rPr>
          <w:rFonts w:hint="eastAsia"/>
        </w:rPr>
        <w:t>　　图 41： 环保清洁产品行业销售模式分析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389a03364621" w:history="1">
        <w:r>
          <w:rPr>
            <w:rStyle w:val="Hyperlink"/>
          </w:rPr>
          <w:t>2026-2032年全球与中国环保清洁产品市场研究及发展前景报告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389a03364621" w:history="1">
        <w:r>
          <w:rPr>
            <w:rStyle w:val="Hyperlink"/>
          </w:rPr>
          <w:t>https://www.20087.com/0/18/HuanBaoQingJieChanPinHangYeQianJingQuShi.html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建材有哪些产品、环保清洁产品代理、清洁用品包括什么、环保清洁产品代理电话、清洁类的产品有哪些、环保清洁产品销售用什么方案或模式比较好推广?、环保清洁片怎么使用、环保清洁产品名称、绿色产品都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a8c683e346f7" w:history="1">
      <w:r>
        <w:rPr>
          <w:rStyle w:val="Hyperlink"/>
        </w:rPr>
        <w:t>2026-2032年全球与中国环保清洁产品市场研究及发展前景报告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anBaoQingJieChanPinHangYeQianJingQuShi.html" TargetMode="External" Id="R0ea7389a033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anBaoQingJieChanPinHangYeQianJingQuShi.html" TargetMode="External" Id="R83fba8c683e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2025-11-12T07:20:07Z</dcterms:created>
  <dcterms:modified xsi:type="dcterms:W3CDTF">2025-11-12T08:20:07Z</dcterms:modified>
  <dc:subject>2026-2032年全球与中国环保清洁产品市场研究及发展前景报告</dc:subject>
  <dc:title>2026-2032年全球与中国环保清洁产品市场研究及发展前景报告</dc:title>
  <cp:keywords>2026-2032年全球与中国环保清洁产品市场研究及发展前景报告</cp:keywords>
  <dc:description>2026-2032年全球与中国环保清洁产品市场研究及发展前景报告</dc:description>
</cp:coreProperties>
</file>