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c50769624aa8" w:history="1">
              <w:r>
                <w:rPr>
                  <w:rStyle w:val="Hyperlink"/>
                </w:rPr>
                <w:t>2026-2032年中国眼镜配件行业现状与发展前景预测报告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c50769624aa8" w:history="1">
              <w:r>
                <w:rPr>
                  <w:rStyle w:val="Hyperlink"/>
                </w:rPr>
                <w:t>2026-2032年中国眼镜配件行业现状与发展前景预测报告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c50769624aa8" w:history="1">
                <w:r>
                  <w:rPr>
                    <w:rStyle w:val="Hyperlink"/>
                  </w:rPr>
                  <w:t>https://www.20087.com/0/88/YanJingPeiJianHangYeFaZhanQianJing.html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配件是提升佩戴舒适性、功能性与个性化的重要补充，在视力健康普及与时尚消费驱动下呈现多元化与精细化发展趋势。主流配件包括鼻托、镜腿套、防滑耳钩、链条挂绳及磁吸夹片，普遍采用硅胶、TR90、钛合金及记忆金属等材质，强调低致敏性、柔韧回弹与轻量化。在功能层面，防蓝光夹片、偏光太阳夹片及阅读放大片满足多场景视觉需求；运动型配件则强化防滑、防脱落设计，适配骑行、跑步等动态场景。品牌策略上，通过联名设计师、推出限量色系及支持DIY组合，激发用户创意表达。同时，配件作为低门槛入口，助力眼镜品牌提升复购率与用户粘性。整体而言，眼镜配件已从辅助耗材升级为融合视觉健康、时尚表达与用户体验的微型功能平台。</w:t>
      </w:r>
      <w:r>
        <w:rPr>
          <w:rFonts w:hint="eastAsia"/>
        </w:rPr>
        <w:br/>
      </w:r>
      <w:r>
        <w:rPr>
          <w:rFonts w:hint="eastAsia"/>
        </w:rPr>
        <w:t>　　未来，眼镜配件将向智能集成、可持续材料与模块化生态方向演进。集成微型传感器的智能鼻托可监测佩戴时长、紫外线暴露或眼压变化，数据同步至健康管理应用。在环保维度，海洋回收塑料、生物基硅胶及可堆肥包装将降低环境足迹。磁吸快换系统将支持用户秒级更换镜片或装饰件，构建“一框多用”生态。此外，AR镜链可投影导航或消息提醒，拓展交互边界。长远来看，眼镜配件将超越物理辅助功能，成为连接数字健康、个性表达与循环经济的智能穿戴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c50769624aa8" w:history="1">
        <w:r>
          <w:rPr>
            <w:rStyle w:val="Hyperlink"/>
          </w:rPr>
          <w:t>2026-2032年中国眼镜配件行业现状与发展前景预测报告</w:t>
        </w:r>
      </w:hyperlink>
      <w:r>
        <w:rPr>
          <w:rFonts w:hint="eastAsia"/>
        </w:rPr>
        <w:t>》基于对眼镜配件行业长期跟踪研究，采用定量与定性相结合的分析方法，系统梳理眼镜配件行业市场现状。报告从眼镜配件供需关系角度分析市场规模、产品动态及品牌竞争格局，考察眼镜配件重点企业经营状况，并评估眼镜配件行业技术发展现状与创新方向。通过对眼镜配件市场环境的分析，报告对眼镜配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眼镜配件行业概述</w:t>
      </w:r>
      <w:r>
        <w:rPr>
          <w:rFonts w:hint="eastAsia"/>
        </w:rPr>
        <w:br/>
      </w:r>
      <w:r>
        <w:rPr>
          <w:rFonts w:hint="eastAsia"/>
        </w:rPr>
        <w:t>　　第一节 眼镜配件定义与分类</w:t>
      </w:r>
      <w:r>
        <w:rPr>
          <w:rFonts w:hint="eastAsia"/>
        </w:rPr>
        <w:br/>
      </w:r>
      <w:r>
        <w:rPr>
          <w:rFonts w:hint="eastAsia"/>
        </w:rPr>
        <w:t>　　第二节 眼镜配件应用领域</w:t>
      </w:r>
      <w:r>
        <w:rPr>
          <w:rFonts w:hint="eastAsia"/>
        </w:rPr>
        <w:br/>
      </w:r>
      <w:r>
        <w:rPr>
          <w:rFonts w:hint="eastAsia"/>
        </w:rPr>
        <w:t>　　第三节 眼镜配件行业经济指标分析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一、眼镜配件行业赢利性评估</w:t>
      </w:r>
      <w:r>
        <w:rPr>
          <w:rFonts w:hint="eastAsia"/>
        </w:rPr>
        <w:br/>
      </w:r>
      <w:r>
        <w:rPr>
          <w:rFonts w:hint="eastAsia"/>
        </w:rPr>
        <w:t>　　　　二、眼镜配件行业成长速度分析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三、眼镜配件附加值提升空间探讨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四、眼镜配件行业进入壁垒分析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五、眼镜配件行业风险性评估</w:t>
      </w:r>
      <w:r>
        <w:rPr>
          <w:rFonts w:hint="eastAsia"/>
        </w:rPr>
        <w:br/>
      </w:r>
      <w:r>
        <w:rPr>
          <w:rFonts w:hint="eastAsia"/>
        </w:rPr>
        <w:t>　　　　六、眼镜配件行业周期性分析</w:t>
      </w:r>
      <w:r>
        <w:rPr>
          <w:rFonts w:hint="eastAsia"/>
        </w:rPr>
        <w:br/>
      </w:r>
      <w:r>
        <w:rPr>
          <w:rFonts w:hint="eastAsia"/>
        </w:rPr>
        <w:t>　　　　七、眼镜配件行业竞争程度指标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八、眼镜配件行业成熟度综合分析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眼镜配件产业链及经营模式分析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2025-2026年全球眼镜配件行业发展分析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一、全球眼镜配件行业市场规模与趋势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二、全球眼镜配件行业发展特点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三、全球眼镜配件行业竞争格局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主要国家与地区眼镜配件市场分析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2026-2032年全球眼镜配件行业发展趋势与前景预测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一、眼镜配件行业发展趋势</w:t>
      </w:r>
      <w:r>
        <w:rPr>
          <w:rFonts w:hint="eastAsia"/>
        </w:rPr>
        <w:br/>
      </w:r>
      <w:r>
        <w:rPr>
          <w:rFonts w:hint="eastAsia"/>
        </w:rPr>
        <w:t>　　　　二、眼镜配件行业发展潜力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2025-2026年眼镜配件产能与投资动态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二、眼镜配件产能扩张与投资动态分析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2026-2032年眼镜配件行业产量统计与趋势预测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一、2020-2025年眼镜配件行业产量与增长趋势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1、2020-2025年眼镜配件产量及增长趋势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2、2020-2025年眼镜配件细分产品产量及份额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二、眼镜配件产量影响因素分析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三、2026-2032年眼镜配件产量预测</w:t>
      </w:r>
      <w:r>
        <w:rPr>
          <w:rFonts w:hint="eastAsia"/>
        </w:rPr>
        <w:br/>
      </w:r>
      <w:r>
        <w:rPr>
          <w:rFonts w:hint="eastAsia"/>
        </w:rPr>
        <w:t>　　第三节 2026-2032年眼镜配件市场需求与销售分析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一、2025-2026年眼镜配件行业需求现状</w:t>
      </w:r>
      <w:r>
        <w:rPr>
          <w:rFonts w:hint="eastAsia"/>
        </w:rPr>
        <w:br/>
      </w:r>
      <w:r>
        <w:rPr>
          <w:rFonts w:hint="eastAsia"/>
        </w:rPr>
        <w:t>　　　　二、眼镜配件客户群体与需求特点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三、2020-2025年眼镜配件行业销售规模分析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四、2026-2032年眼镜配件市场增长潜力与规模预测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2025-2026年眼镜配件行业技术发展现状及趋势分析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眼镜配件行业技术发展方向、趋势预测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一、2025-2026年眼镜配件主要细分产品市场现状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一、2020-2025年眼镜配件市场价格走势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眼镜配件定价策略与方法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2026-2032年眼镜配件价格竞争态势与趋势预测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2025-2026年重点区域眼镜配件市场发展概况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一、2020-2025年眼镜配件进口规模分析</w:t>
      </w:r>
      <w:r>
        <w:rPr>
          <w:rFonts w:hint="eastAsia"/>
        </w:rPr>
        <w:br/>
      </w:r>
      <w:r>
        <w:rPr>
          <w:rFonts w:hint="eastAsia"/>
        </w:rPr>
        <w:t>　　　　二、眼镜配件主要进口来源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一、2020-2025年眼镜配件出口规模分析</w:t>
      </w:r>
      <w:r>
        <w:rPr>
          <w:rFonts w:hint="eastAsia"/>
        </w:rPr>
        <w:br/>
      </w:r>
      <w:r>
        <w:rPr>
          <w:rFonts w:hint="eastAsia"/>
        </w:rPr>
        <w:t>　　　　二、眼镜配件主要出口目的地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中国眼镜配件行业总体规模分析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一、眼镜配件企业数量与结构</w:t>
      </w:r>
      <w:r>
        <w:rPr>
          <w:rFonts w:hint="eastAsia"/>
        </w:rPr>
        <w:br/>
      </w:r>
      <w:r>
        <w:rPr>
          <w:rFonts w:hint="eastAsia"/>
        </w:rPr>
        <w:t>　　　　二、眼镜配件从业人员规模</w:t>
      </w:r>
      <w:r>
        <w:rPr>
          <w:rFonts w:hint="eastAsia"/>
        </w:rPr>
        <w:br/>
      </w:r>
      <w:r>
        <w:rPr>
          <w:rFonts w:hint="eastAsia"/>
        </w:rPr>
        <w:t>　　　　三、眼镜配件行业资产状况</w:t>
      </w:r>
      <w:r>
        <w:rPr>
          <w:rFonts w:hint="eastAsia"/>
        </w:rPr>
        <w:br/>
      </w:r>
      <w:r>
        <w:rPr>
          <w:rFonts w:hint="eastAsia"/>
        </w:rPr>
        <w:t>　　第二节 中国眼镜配件行业财务指标总体分析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眼镜配件领先企业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眼镜配件标杆企业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眼镜配件代表企业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眼镜配件龙头企业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中国眼镜配件行业竞争格局分析</w:t>
      </w:r>
      <w:r>
        <w:rPr>
          <w:rFonts w:hint="eastAsia"/>
        </w:rPr>
        <w:br/>
      </w:r>
      <w:r>
        <w:rPr>
          <w:rFonts w:hint="eastAsia"/>
        </w:rPr>
        <w:t>　　第一节 眼镜配件行业竞争格局总览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2025-2026年眼镜配件行业竞争力分析</w:t>
      </w:r>
      <w:r>
        <w:rPr>
          <w:rFonts w:hint="eastAsia"/>
        </w:rPr>
        <w:br/>
      </w:r>
      <w:r>
        <w:rPr>
          <w:rFonts w:hint="eastAsia"/>
        </w:rPr>
        <w:t>　　　　一、眼镜配件供应商议价能力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四、眼镜配件替代品威胁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2020-2025年眼镜配件行业企业并购活动分析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2025-2026年眼镜配件行业会展与招投标活动分析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2026年中国眼镜配件企业发展策略分析</w:t>
      </w:r>
      <w:r>
        <w:rPr>
          <w:rFonts w:hint="eastAsia"/>
        </w:rPr>
        <w:br/>
      </w:r>
      <w:r>
        <w:rPr>
          <w:rFonts w:hint="eastAsia"/>
        </w:rPr>
        <w:t>　　第一节 眼镜配件市场策略分析</w:t>
      </w:r>
      <w:r>
        <w:rPr>
          <w:rFonts w:hint="eastAsia"/>
        </w:rPr>
        <w:br/>
      </w:r>
      <w:r>
        <w:rPr>
          <w:rFonts w:hint="eastAsia"/>
        </w:rPr>
        <w:t>　　　　一、眼镜配件市场定位与拓展策略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二、眼镜配件市场细分与目标客户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眼镜配件销售策略分析</w:t>
      </w:r>
      <w:r>
        <w:rPr>
          <w:rFonts w:hint="eastAsia"/>
        </w:rPr>
        <w:br/>
      </w:r>
      <w:r>
        <w:rPr>
          <w:rFonts w:hint="eastAsia"/>
        </w:rPr>
        <w:t>　　　　一、眼镜配件销售渠道与网络建设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提高眼镜配件企业竞争力建议</w:t>
      </w:r>
      <w:r>
        <w:rPr>
          <w:rFonts w:hint="eastAsia"/>
        </w:rPr>
        <w:br/>
      </w:r>
      <w:r>
        <w:rPr>
          <w:rFonts w:hint="eastAsia"/>
        </w:rPr>
        <w:t>　　　　一、眼镜配件技术创新与管理优化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眼镜配件品牌战略思考</w:t>
      </w:r>
      <w:r>
        <w:rPr>
          <w:rFonts w:hint="eastAsia"/>
        </w:rPr>
        <w:br/>
      </w:r>
      <w:r>
        <w:rPr>
          <w:rFonts w:hint="eastAsia"/>
        </w:rPr>
        <w:t>　　　　一、眼镜配件品牌建设与维护</w:t>
      </w:r>
      <w:r>
        <w:rPr>
          <w:rFonts w:hint="eastAsia"/>
        </w:rPr>
        <w:br/>
      </w:r>
      <w:r>
        <w:rPr>
          <w:rFonts w:hint="eastAsia"/>
        </w:rPr>
        <w:t>　　　　二、眼镜配件品牌影响力与市场竞争力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中国眼镜配件行业风险与对策</w:t>
      </w:r>
      <w:r>
        <w:rPr>
          <w:rFonts w:hint="eastAsia"/>
        </w:rPr>
        <w:br/>
      </w:r>
      <w:r>
        <w:rPr>
          <w:rFonts w:hint="eastAsia"/>
        </w:rPr>
        <w:t>　　第一节 眼镜配件行业SWOT分析</w:t>
      </w:r>
      <w:r>
        <w:rPr>
          <w:rFonts w:hint="eastAsia"/>
        </w:rPr>
        <w:br/>
      </w:r>
      <w:r>
        <w:rPr>
          <w:rFonts w:hint="eastAsia"/>
        </w:rPr>
        <w:t>　　　　一、眼镜配件行业优势分析</w:t>
      </w:r>
      <w:r>
        <w:rPr>
          <w:rFonts w:hint="eastAsia"/>
        </w:rPr>
        <w:br/>
      </w:r>
      <w:r>
        <w:rPr>
          <w:rFonts w:hint="eastAsia"/>
        </w:rPr>
        <w:t>　　　　二、眼镜配件行业劣势分析</w:t>
      </w:r>
      <w:r>
        <w:rPr>
          <w:rFonts w:hint="eastAsia"/>
        </w:rPr>
        <w:br/>
      </w:r>
      <w:r>
        <w:rPr>
          <w:rFonts w:hint="eastAsia"/>
        </w:rPr>
        <w:t>　　　　三、眼镜配件市场机会探索</w:t>
      </w:r>
      <w:r>
        <w:rPr>
          <w:rFonts w:hint="eastAsia"/>
        </w:rPr>
        <w:br/>
      </w:r>
      <w:r>
        <w:rPr>
          <w:rFonts w:hint="eastAsia"/>
        </w:rPr>
        <w:t>　　　　四、眼镜配件市场威胁评估</w:t>
      </w:r>
      <w:r>
        <w:rPr>
          <w:rFonts w:hint="eastAsia"/>
        </w:rPr>
        <w:br/>
      </w:r>
      <w:r>
        <w:rPr>
          <w:rFonts w:hint="eastAsia"/>
        </w:rPr>
        <w:t>　　第二节 眼镜配件行业风险及对策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2026-2032年中国眼镜配件行业前景与发展趋势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眼镜配件行业发展环境分析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2026-2032年眼镜配件行业发展趋势与方向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一、眼镜配件行业发展方向预测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二、眼镜配件发展趋势分析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2026-2032年眼镜配件行业发展潜力与机遇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一、眼镜配件市场发展潜力评估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二、眼镜配件新兴市场与机遇探索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眼镜配件行业发展建议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2020-2025年中国眼镜配件市场规模及增长情况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2020-2025年中国眼镜配件行业产量及增长趋势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2020-2025年中国眼镜配件行业市场需求及增长情况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2026-2032年中国眼镜配件行业市场需求预测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2020-2025年中国眼镜配件行业利润及增长情况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2020-2025年中国眼镜配件行业出口情况分析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2026-2032年中国眼镜配件行业产品市场价格走势预测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眼镜配件重点企业经营情况分析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2026-2032年中国眼镜配件市场规模预测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2026-2032年中国眼镜配件行业利润预测</w:t>
      </w:r>
      <w:r>
        <w:rPr>
          <w:rFonts w:hint="eastAsia"/>
        </w:rPr>
        <w:br/>
      </w:r>
      <w:r>
        <w:rPr>
          <w:rFonts w:hint="eastAsia"/>
        </w:rPr>
        <w:t>　　图表 2026年眼镜配件行业壁垒</w:t>
      </w:r>
      <w:r>
        <w:rPr>
          <w:rFonts w:hint="eastAsia"/>
        </w:rPr>
        <w:br/>
      </w:r>
      <w:r>
        <w:rPr>
          <w:rFonts w:hint="eastAsia"/>
        </w:rPr>
        <w:t>　　图表 2026年眼镜配件市场前景分析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2026-2032年中国眼镜配件市场需求预测</w:t>
      </w:r>
      <w:r>
        <w:rPr>
          <w:rFonts w:hint="eastAsia"/>
        </w:rPr>
        <w:br/>
      </w:r>
      <w:r>
        <w:rPr>
          <w:rFonts w:hint="eastAsia"/>
        </w:rPr>
        <w:t>　　图表 2026年眼镜配件发展趋势预测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c50769624aa8" w:history="1">
        <w:r>
          <w:rPr>
            <w:rStyle w:val="Hyperlink"/>
          </w:rPr>
          <w:t>2026-2032年中国眼镜配件行业现状与发展前景预测报告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c50769624aa8" w:history="1">
        <w:r>
          <w:rPr>
            <w:rStyle w:val="Hyperlink"/>
          </w:rPr>
          <w:t>https://www.20087.com/0/88/YanJingPeiJianHangYeFaZhanQianJing.html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热点：眼镜配件名称及图片、眼镜配件批发、强盛眼镜配件、眼镜配件名称、眼镜配件厂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82d5a77047ac" w:history="1">
      <w:r>
        <w:rPr>
          <w:rStyle w:val="Hyperlink"/>
        </w:rPr>
        <w:t>2026-2032年中国眼镜配件行业现状与发展前景预测报告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anJingPeiJianHangYeFaZhanQianJing.html" TargetMode="External" Id="R9a00c507696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anJingPeiJianHangYeFaZhanQianJing.html" TargetMode="External" Id="Re0be82d5a77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2025-12-25T08:25:24Z</dcterms:created>
  <dcterms:modified xsi:type="dcterms:W3CDTF">2025-12-25T09:25:24Z</dcterms:modified>
  <dc:subject>2026-2032年中国眼镜配件行业现状与发展前景预测报告</dc:subject>
  <dc:title>2026-2032年中国眼镜配件行业现状与发展前景预测报告</dc:title>
  <cp:keywords>2026-2032年中国眼镜配件行业现状与发展前景预测报告</cp:keywords>
  <dc:description>2026-2032年中国眼镜配件行业现状与发展前景预测报告</dc:description>
</cp:coreProperties>
</file>