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3098667234b6f" w:history="1">
              <w:r>
                <w:rPr>
                  <w:rStyle w:val="Hyperlink"/>
                </w:rPr>
                <w:t>2025-2031年中国科教产品行业现状调研与前景分析报告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3098667234b6f" w:history="1">
              <w:r>
                <w:rPr>
                  <w:rStyle w:val="Hyperlink"/>
                </w:rPr>
                <w:t>2025-2031年中国科教产品行业现状调研与前景分析报告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3098667234b6f" w:history="1">
                <w:r>
                  <w:rPr>
                    <w:rStyle w:val="Hyperlink"/>
                  </w:rPr>
                  <w:t>https://www.20087.com/0/08/KeJiaoChanPinDeQianJing.html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教产品是用于科学教育、实验教学、科技创新、技能实训等场景的仪器设备、教具、软件平台与实验耗材，广泛应用于中小学、职业院校、高等院校、科研机构与科普基地等多个教育与科研领域，具备教学辅助、实验验证、创新引导等功能。目前，科教产品已形成较为完整的产品体系，涵盖物理实验设备、化学试剂、生物显微镜、编程机器人、虚拟仿真平台等多种类型，部分高端产品已在虚拟现实教学、AI辅助实验、远程实验平台等方面实现技术突破。随着教育信息化进程加快、素质教育理念深化与科技创新能力培养需求提升，科教产品在智能化、互动性与教学适配性方面持续优化。然而，行业仍面临产品同质化严重、高端市场依赖进口、应用场景适配性不足、教育资源分布不均等问题，影响其在教育公平与创新能力培养中的作用。</w:t>
      </w:r>
      <w:r>
        <w:rPr>
          <w:rFonts w:hint="eastAsia"/>
        </w:rPr>
        <w:br/>
      </w:r>
      <w:r>
        <w:rPr>
          <w:rFonts w:hint="eastAsia"/>
        </w:rPr>
        <w:t>　　未来，科教产品将朝着智能化、开放化与平台化方向持续发展。随着AI教学助手、VR/AR沉浸式实验、远程实验平台、开源硬件等技术的融合应用，科教产品将在教学互动性、实验可及性与个性化学习支持方面实现更大突破，拓展其在远程教育、STEM教育、科研辅助等新兴领域的应用边界。同时，与教育云平台、课程资源库、教学评价系统的深度融合将推动其向智慧教育生态系统核心组件方向升级，增强教育科技的整体协同能力。在政策层面，随着国家对教育现代化、科技强国战略、职业教育改革与青少年创新能力培养的支持，科教产品行业将在标准体系建设、政府采购、教学适配优化等方面获得更多政策引导与资金扶持。</w:t>
      </w:r>
      <w:r>
        <w:rPr>
          <w:rFonts w:hint="eastAsia"/>
        </w:rPr>
        <w:br/>
      </w:r>
      <w:r>
        <w:rPr>
          <w:rFonts w:hint="eastAsia"/>
        </w:rPr>
        <w:t>　　《</w:t>
      </w:r>
      <w:hyperlink r:id="R0433098667234b6f" w:history="1">
        <w:r>
          <w:rPr>
            <w:rStyle w:val="Hyperlink"/>
          </w:rPr>
          <w:t>2025-2031年中国科教产品行业现状调研与前景分析报告</w:t>
        </w:r>
      </w:hyperlink>
      <w:r>
        <w:rPr>
          <w:rFonts w:hint="eastAsia"/>
        </w:rPr>
        <w:t>》系统分析了我国科教产品行业的市场规模、市场需求及价格动态，深入探讨了科教产品产业链结构与发展特点。报告对科教产品细分市场进行了详细剖析，基于科学数据预测了市场前景及未来发展趋势，同时聚焦科教产品重点企业，评估了品牌影响力、市场竞争力及行业集中度变化。通过专业分析与客观洞察，报告为投资者、产业链相关企业及政府决策部门提供了重要参考，是把握科教产品行业发展动向、优化战略布局的权威工具。</w:t>
      </w:r>
      <w:r>
        <w:rPr>
          <w:rFonts w:hint="eastAsia"/>
        </w:rPr>
        <w:br/>
      </w:r>
      <w:r>
        <w:rPr>
          <w:rFonts w:hint="eastAsia"/>
        </w:rPr>
        <w:br/>
      </w:r>
      <w:r>
        <w:rPr>
          <w:rFonts w:hint="eastAsia"/>
        </w:rPr>
        <w:t>第一章 科教产品产业概述</w:t>
      </w:r>
      <w:r>
        <w:rPr>
          <w:rFonts w:hint="eastAsia"/>
        </w:rPr>
        <w:br/>
      </w:r>
      <w:r>
        <w:rPr>
          <w:rFonts w:hint="eastAsia"/>
        </w:rPr>
        <w:t>　　第一节 科教产品定义与分类</w:t>
      </w:r>
      <w:r>
        <w:rPr>
          <w:rFonts w:hint="eastAsia"/>
        </w:rPr>
        <w:br/>
      </w:r>
      <w:r>
        <w:rPr>
          <w:rFonts w:hint="eastAsia"/>
        </w:rPr>
        <w:t>　　第二节 科教产品产业链结构及关键环节剖析</w:t>
      </w:r>
      <w:r>
        <w:rPr>
          <w:rFonts w:hint="eastAsia"/>
        </w:rPr>
        <w:br/>
      </w:r>
      <w:r>
        <w:rPr>
          <w:rFonts w:hint="eastAsia"/>
        </w:rPr>
        <w:t>　　第三节 科教产品商业模式与盈利模式解析</w:t>
      </w:r>
      <w:r>
        <w:rPr>
          <w:rFonts w:hint="eastAsia"/>
        </w:rPr>
        <w:br/>
      </w:r>
      <w:r>
        <w:rPr>
          <w:rFonts w:hint="eastAsia"/>
        </w:rPr>
        <w:t>　　第四节 科教产品经济指标与行业评估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全球科教产品市场发展综述</w:t>
      </w:r>
      <w:r>
        <w:rPr>
          <w:rFonts w:hint="eastAsia"/>
        </w:rPr>
        <w:br/>
      </w:r>
      <w:r>
        <w:rPr>
          <w:rFonts w:hint="eastAsia"/>
        </w:rPr>
        <w:t>　　第一节 2019-2024年全球科教产品市场规模及增长趋势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主要国家与地区科教产品市场对比</w:t>
      </w:r>
      <w:r>
        <w:rPr>
          <w:rFonts w:hint="eastAsia"/>
        </w:rPr>
        <w:br/>
      </w:r>
      <w:r>
        <w:rPr>
          <w:rFonts w:hint="eastAsia"/>
        </w:rPr>
        <w:t>　　第三节 2025-2031年全球科教产品行业发展趋势与前景预测</w:t>
      </w:r>
      <w:r>
        <w:rPr>
          <w:rFonts w:hint="eastAsia"/>
        </w:rPr>
        <w:br/>
      </w:r>
      <w:r>
        <w:rPr>
          <w:rFonts w:hint="eastAsia"/>
        </w:rPr>
        <w:t>　　第四节 国际科教产品市场发展趋势及对我国启示</w:t>
      </w:r>
      <w:r>
        <w:rPr>
          <w:rFonts w:hint="eastAsia"/>
        </w:rPr>
        <w:br/>
      </w:r>
      <w:r>
        <w:rPr>
          <w:rFonts w:hint="eastAsia"/>
        </w:rPr>
        <w:t>　　　　一、先进经验与案例分享</w:t>
      </w:r>
      <w:r>
        <w:rPr>
          <w:rFonts w:hint="eastAsia"/>
        </w:rPr>
        <w:br/>
      </w:r>
      <w:r>
        <w:rPr>
          <w:rFonts w:hint="eastAsia"/>
        </w:rPr>
        <w:t>　　　　二、对我国科教产品市场的借鉴意义</w:t>
      </w:r>
      <w:r>
        <w:rPr>
          <w:rFonts w:hint="eastAsia"/>
        </w:rPr>
        <w:br/>
      </w:r>
      <w:r>
        <w:rPr>
          <w:rFonts w:hint="eastAsia"/>
        </w:rPr>
        <w:br/>
      </w:r>
      <w:r>
        <w:rPr>
          <w:rFonts w:hint="eastAsia"/>
        </w:rPr>
        <w:t>第三章 中国科教产品行业市场规模分析与预测</w:t>
      </w:r>
      <w:r>
        <w:rPr>
          <w:rFonts w:hint="eastAsia"/>
        </w:rPr>
        <w:br/>
      </w:r>
      <w:r>
        <w:rPr>
          <w:rFonts w:hint="eastAsia"/>
        </w:rPr>
        <w:t>　　第一节 科教产品市场的总体规模</w:t>
      </w:r>
      <w:r>
        <w:rPr>
          <w:rFonts w:hint="eastAsia"/>
        </w:rPr>
        <w:br/>
      </w:r>
      <w:r>
        <w:rPr>
          <w:rFonts w:hint="eastAsia"/>
        </w:rPr>
        <w:t>　　　　一、2019-2024年科教产品市场规模变化及趋势分析</w:t>
      </w:r>
      <w:r>
        <w:rPr>
          <w:rFonts w:hint="eastAsia"/>
        </w:rPr>
        <w:br/>
      </w:r>
      <w:r>
        <w:rPr>
          <w:rFonts w:hint="eastAsia"/>
        </w:rPr>
        <w:t>　　　　二、2025年科教产品行业市场规模特点</w:t>
      </w:r>
      <w:r>
        <w:rPr>
          <w:rFonts w:hint="eastAsia"/>
        </w:rPr>
        <w:br/>
      </w:r>
      <w:r>
        <w:rPr>
          <w:rFonts w:hint="eastAsia"/>
        </w:rPr>
        <w:t>　　第二节 科教产品市场规模的构成</w:t>
      </w:r>
      <w:r>
        <w:rPr>
          <w:rFonts w:hint="eastAsia"/>
        </w:rPr>
        <w:br/>
      </w:r>
      <w:r>
        <w:rPr>
          <w:rFonts w:hint="eastAsia"/>
        </w:rPr>
        <w:t>　　　　一、科教产品客户群体特征与偏好分析</w:t>
      </w:r>
      <w:r>
        <w:rPr>
          <w:rFonts w:hint="eastAsia"/>
        </w:rPr>
        <w:br/>
      </w:r>
      <w:r>
        <w:rPr>
          <w:rFonts w:hint="eastAsia"/>
        </w:rPr>
        <w:t>　　　　二、不同类型科教产品市场规模分布</w:t>
      </w:r>
      <w:r>
        <w:rPr>
          <w:rFonts w:hint="eastAsia"/>
        </w:rPr>
        <w:br/>
      </w:r>
      <w:r>
        <w:rPr>
          <w:rFonts w:hint="eastAsia"/>
        </w:rPr>
        <w:t>　　　　三、各地区科教产品市场规模差异与特点</w:t>
      </w:r>
      <w:r>
        <w:rPr>
          <w:rFonts w:hint="eastAsia"/>
        </w:rPr>
        <w:br/>
      </w:r>
      <w:r>
        <w:rPr>
          <w:rFonts w:hint="eastAsia"/>
        </w:rPr>
        <w:t>　　第三节 科教产品市场规模的预测与展望</w:t>
      </w:r>
      <w:r>
        <w:rPr>
          <w:rFonts w:hint="eastAsia"/>
        </w:rPr>
        <w:br/>
      </w:r>
      <w:r>
        <w:rPr>
          <w:rFonts w:hint="eastAsia"/>
        </w:rPr>
        <w:t>　　　　一、未来几年科教产品市场规模增长预测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2024-2025年科教产品行业技术发展现状及趋势分析</w:t>
      </w:r>
      <w:r>
        <w:rPr>
          <w:rFonts w:hint="eastAsia"/>
        </w:rPr>
        <w:br/>
      </w:r>
      <w:r>
        <w:rPr>
          <w:rFonts w:hint="eastAsia"/>
        </w:rPr>
        <w:t>　　第一节 科教产品行业技术发展现状分析</w:t>
      </w:r>
      <w:r>
        <w:rPr>
          <w:rFonts w:hint="eastAsia"/>
        </w:rPr>
        <w:br/>
      </w:r>
      <w:r>
        <w:rPr>
          <w:rFonts w:hint="eastAsia"/>
        </w:rPr>
        <w:t>　　第二节 国内外科教产品行业技术差距分析及差距形成的主要原因</w:t>
      </w:r>
      <w:r>
        <w:rPr>
          <w:rFonts w:hint="eastAsia"/>
        </w:rPr>
        <w:br/>
      </w:r>
      <w:r>
        <w:rPr>
          <w:rFonts w:hint="eastAsia"/>
        </w:rPr>
        <w:t>　　第三节 科教产品行业技术发展方向、趋势预测</w:t>
      </w:r>
      <w:r>
        <w:rPr>
          <w:rFonts w:hint="eastAsia"/>
        </w:rPr>
        <w:br/>
      </w:r>
      <w:r>
        <w:rPr>
          <w:rFonts w:hint="eastAsia"/>
        </w:rPr>
        <w:t>　　第四节 提升科教产品行业技术能力策略建议</w:t>
      </w:r>
      <w:r>
        <w:rPr>
          <w:rFonts w:hint="eastAsia"/>
        </w:rPr>
        <w:br/>
      </w:r>
      <w:r>
        <w:rPr>
          <w:rFonts w:hint="eastAsia"/>
        </w:rPr>
        <w:br/>
      </w:r>
      <w:r>
        <w:rPr>
          <w:rFonts w:hint="eastAsia"/>
        </w:rPr>
        <w:t>第五章 2019-2024年中国科教产品行业总体发展与财务状况</w:t>
      </w:r>
      <w:r>
        <w:rPr>
          <w:rFonts w:hint="eastAsia"/>
        </w:rPr>
        <w:br/>
      </w:r>
      <w:r>
        <w:rPr>
          <w:rFonts w:hint="eastAsia"/>
        </w:rPr>
        <w:t>　　第一节 2019-2024年科教产品行业规模情况</w:t>
      </w:r>
      <w:r>
        <w:rPr>
          <w:rFonts w:hint="eastAsia"/>
        </w:rPr>
        <w:br/>
      </w:r>
      <w:r>
        <w:rPr>
          <w:rFonts w:hint="eastAsia"/>
        </w:rPr>
        <w:t>　　　　一、科教产品行业企业数量规模</w:t>
      </w:r>
      <w:r>
        <w:rPr>
          <w:rFonts w:hint="eastAsia"/>
        </w:rPr>
        <w:br/>
      </w:r>
      <w:r>
        <w:rPr>
          <w:rFonts w:hint="eastAsia"/>
        </w:rPr>
        <w:t>　　　　二、科教产品行业从业人员规模</w:t>
      </w:r>
      <w:r>
        <w:rPr>
          <w:rFonts w:hint="eastAsia"/>
        </w:rPr>
        <w:br/>
      </w:r>
      <w:r>
        <w:rPr>
          <w:rFonts w:hint="eastAsia"/>
        </w:rPr>
        <w:t>　　　　三、科教产品行业市场敏感性分析</w:t>
      </w:r>
      <w:r>
        <w:rPr>
          <w:rFonts w:hint="eastAsia"/>
        </w:rPr>
        <w:br/>
      </w:r>
      <w:r>
        <w:rPr>
          <w:rFonts w:hint="eastAsia"/>
        </w:rPr>
        <w:t>　　第二节 2019-2024年科教产品行业财务能力分析</w:t>
      </w:r>
      <w:r>
        <w:rPr>
          <w:rFonts w:hint="eastAsia"/>
        </w:rPr>
        <w:br/>
      </w:r>
      <w:r>
        <w:rPr>
          <w:rFonts w:hint="eastAsia"/>
        </w:rPr>
        <w:t>　　　　一、科教产品行业盈利能力</w:t>
      </w:r>
      <w:r>
        <w:rPr>
          <w:rFonts w:hint="eastAsia"/>
        </w:rPr>
        <w:br/>
      </w:r>
      <w:r>
        <w:rPr>
          <w:rFonts w:hint="eastAsia"/>
        </w:rPr>
        <w:t>　　　　二、科教产品行业偿债能力</w:t>
      </w:r>
      <w:r>
        <w:rPr>
          <w:rFonts w:hint="eastAsia"/>
        </w:rPr>
        <w:br/>
      </w:r>
      <w:r>
        <w:rPr>
          <w:rFonts w:hint="eastAsia"/>
        </w:rPr>
        <w:t>　　　　三、科教产品行业营运能力</w:t>
      </w:r>
      <w:r>
        <w:rPr>
          <w:rFonts w:hint="eastAsia"/>
        </w:rPr>
        <w:br/>
      </w:r>
      <w:r>
        <w:rPr>
          <w:rFonts w:hint="eastAsia"/>
        </w:rPr>
        <w:t>　　　　四、科教产品行业发展能力</w:t>
      </w:r>
      <w:r>
        <w:rPr>
          <w:rFonts w:hint="eastAsia"/>
        </w:rPr>
        <w:br/>
      </w:r>
      <w:r>
        <w:rPr>
          <w:rFonts w:hint="eastAsia"/>
        </w:rPr>
        <w:br/>
      </w:r>
      <w:r>
        <w:rPr>
          <w:rFonts w:hint="eastAsia"/>
        </w:rPr>
        <w:t>第六章 中国科教产品行业细分市场调研与机会挖掘</w:t>
      </w:r>
      <w:r>
        <w:rPr>
          <w:rFonts w:hint="eastAsia"/>
        </w:rPr>
        <w:br/>
      </w:r>
      <w:r>
        <w:rPr>
          <w:rFonts w:hint="eastAsia"/>
        </w:rPr>
        <w:t>　　第一节 科教产品细分市场（一）市场调研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科教产品细分市场（二）市场调研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中国科教产品行业区域市场调研分析</w:t>
      </w:r>
      <w:r>
        <w:rPr>
          <w:rFonts w:hint="eastAsia"/>
        </w:rPr>
        <w:br/>
      </w:r>
      <w:r>
        <w:rPr>
          <w:rFonts w:hint="eastAsia"/>
        </w:rPr>
        <w:t>　　第一节 2019-2024年中国科教产品行业重点区域调研</w:t>
      </w:r>
      <w:r>
        <w:rPr>
          <w:rFonts w:hint="eastAsia"/>
        </w:rPr>
        <w:br/>
      </w:r>
      <w:r>
        <w:rPr>
          <w:rFonts w:hint="eastAsia"/>
        </w:rPr>
        <w:t>　　　　一、重点地区（一）科教产品市场规模与特点</w:t>
      </w:r>
      <w:r>
        <w:rPr>
          <w:rFonts w:hint="eastAsia"/>
        </w:rPr>
        <w:br/>
      </w:r>
      <w:r>
        <w:rPr>
          <w:rFonts w:hint="eastAsia"/>
        </w:rPr>
        <w:t>　　　　二、重点地区（二）科教产品市场规模及特点</w:t>
      </w:r>
      <w:r>
        <w:rPr>
          <w:rFonts w:hint="eastAsia"/>
        </w:rPr>
        <w:br/>
      </w:r>
      <w:r>
        <w:rPr>
          <w:rFonts w:hint="eastAsia"/>
        </w:rPr>
        <w:t>　　　　三、重点地区（三）科教产品市场规模及特点</w:t>
      </w:r>
      <w:r>
        <w:rPr>
          <w:rFonts w:hint="eastAsia"/>
        </w:rPr>
        <w:br/>
      </w:r>
      <w:r>
        <w:rPr>
          <w:rFonts w:hint="eastAsia"/>
        </w:rPr>
        <w:t>　　　　四、重点地区（四）科教产品市场规模及特点</w:t>
      </w:r>
      <w:r>
        <w:rPr>
          <w:rFonts w:hint="eastAsia"/>
        </w:rPr>
        <w:br/>
      </w:r>
      <w:r>
        <w:rPr>
          <w:rFonts w:hint="eastAsia"/>
        </w:rPr>
        <w:t>　　第二节 不同区域科教产品市场的对比与启示</w:t>
      </w:r>
      <w:r>
        <w:rPr>
          <w:rFonts w:hint="eastAsia"/>
        </w:rPr>
        <w:br/>
      </w:r>
      <w:r>
        <w:rPr>
          <w:rFonts w:hint="eastAsia"/>
        </w:rPr>
        <w:t>　　　　一、区域市场间的差异与共性</w:t>
      </w:r>
      <w:r>
        <w:rPr>
          <w:rFonts w:hint="eastAsia"/>
        </w:rPr>
        <w:br/>
      </w:r>
      <w:r>
        <w:rPr>
          <w:rFonts w:hint="eastAsia"/>
        </w:rPr>
        <w:t>　　　　二、科教产品市场拓展策略与建议</w:t>
      </w:r>
      <w:r>
        <w:rPr>
          <w:rFonts w:hint="eastAsia"/>
        </w:rPr>
        <w:br/>
      </w:r>
      <w:r>
        <w:rPr>
          <w:rFonts w:hint="eastAsia"/>
        </w:rPr>
        <w:br/>
      </w:r>
      <w:r>
        <w:rPr>
          <w:rFonts w:hint="eastAsia"/>
        </w:rPr>
        <w:t>第八章 中国科教产品行业的营销渠道与客户分析</w:t>
      </w:r>
      <w:r>
        <w:rPr>
          <w:rFonts w:hint="eastAsia"/>
        </w:rPr>
        <w:br/>
      </w:r>
      <w:r>
        <w:rPr>
          <w:rFonts w:hint="eastAsia"/>
        </w:rPr>
        <w:t>　　第一节 科教产品行业渠道分析</w:t>
      </w:r>
      <w:r>
        <w:rPr>
          <w:rFonts w:hint="eastAsia"/>
        </w:rPr>
        <w:br/>
      </w:r>
      <w:r>
        <w:rPr>
          <w:rFonts w:hint="eastAsia"/>
        </w:rPr>
        <w:t>　　　　一、渠道形式及对比</w:t>
      </w:r>
      <w:r>
        <w:rPr>
          <w:rFonts w:hint="eastAsia"/>
        </w:rPr>
        <w:br/>
      </w:r>
      <w:r>
        <w:rPr>
          <w:rFonts w:hint="eastAsia"/>
        </w:rPr>
        <w:t>　　　　二、各类渠道对科教产品行业的影响</w:t>
      </w:r>
      <w:r>
        <w:rPr>
          <w:rFonts w:hint="eastAsia"/>
        </w:rPr>
        <w:br/>
      </w:r>
      <w:r>
        <w:rPr>
          <w:rFonts w:hint="eastAsia"/>
        </w:rPr>
        <w:t>　　　　三、主要科教产品企业渠道策略研究</w:t>
      </w:r>
      <w:r>
        <w:rPr>
          <w:rFonts w:hint="eastAsia"/>
        </w:rPr>
        <w:br/>
      </w:r>
      <w:r>
        <w:rPr>
          <w:rFonts w:hint="eastAsia"/>
        </w:rPr>
        <w:t>　　第二节 科教产品行业客户分析与定位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中国科教产品行业竞争格局及策略选择</w:t>
      </w:r>
      <w:r>
        <w:rPr>
          <w:rFonts w:hint="eastAsia"/>
        </w:rPr>
        <w:br/>
      </w:r>
      <w:r>
        <w:rPr>
          <w:rFonts w:hint="eastAsia"/>
        </w:rPr>
        <w:t>　　第一节 科教产品行业总体市场竞争状况</w:t>
      </w:r>
      <w:r>
        <w:rPr>
          <w:rFonts w:hint="eastAsia"/>
        </w:rPr>
        <w:br/>
      </w:r>
      <w:r>
        <w:rPr>
          <w:rFonts w:hint="eastAsia"/>
        </w:rPr>
        <w:t>　　　　一、科教产品行业竞争结构分析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二、科教产品企业竞争格局与集中度评估</w:t>
      </w:r>
      <w:r>
        <w:rPr>
          <w:rFonts w:hint="eastAsia"/>
        </w:rPr>
        <w:br/>
      </w:r>
      <w:r>
        <w:rPr>
          <w:rFonts w:hint="eastAsia"/>
        </w:rPr>
        <w:t>　　　　三、科教产品行业SWOT分析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科教产品行业重点企业调研分析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科教产品企业发展策略分析</w:t>
      </w:r>
      <w:r>
        <w:rPr>
          <w:rFonts w:hint="eastAsia"/>
        </w:rPr>
        <w:br/>
      </w:r>
      <w:r>
        <w:rPr>
          <w:rFonts w:hint="eastAsia"/>
        </w:rPr>
        <w:t>　　第一节 科教产品市场与销售策略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科教产品品牌战略思考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中国科教产品行业发展环境分析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二、科教产品行业主管部门、监管体制及相关政策法规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3、科教产品行业的主要法律、法规和政策</w:t>
      </w:r>
      <w:r>
        <w:rPr>
          <w:rFonts w:hint="eastAsia"/>
        </w:rPr>
        <w:br/>
      </w:r>
      <w:r>
        <w:rPr>
          <w:rFonts w:hint="eastAsia"/>
        </w:rPr>
        <w:t>　　　　　　4、2025年科教产品行业法律法规和政策对行业的影响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二、科教产品消费者需求分析</w:t>
      </w:r>
      <w:r>
        <w:rPr>
          <w:rFonts w:hint="eastAsia"/>
        </w:rPr>
        <w:br/>
      </w:r>
      <w:r>
        <w:rPr>
          <w:rFonts w:hint="eastAsia"/>
        </w:rPr>
        <w:t>　　第三节 技术环境与创新驱动</w:t>
      </w:r>
      <w:r>
        <w:rPr>
          <w:rFonts w:hint="eastAsia"/>
        </w:rPr>
        <w:br/>
      </w:r>
      <w:r>
        <w:rPr>
          <w:rFonts w:hint="eastAsia"/>
        </w:rPr>
        <w:t>　　　　一、科教产品技术的应用与创新</w:t>
      </w:r>
      <w:r>
        <w:rPr>
          <w:rFonts w:hint="eastAsia"/>
        </w:rPr>
        <w:br/>
      </w:r>
      <w:r>
        <w:rPr>
          <w:rFonts w:hint="eastAsia"/>
        </w:rPr>
        <w:t>　　　　二、科教产品行业发展的技术趋势</w:t>
      </w:r>
      <w:r>
        <w:rPr>
          <w:rFonts w:hint="eastAsia"/>
        </w:rPr>
        <w:br/>
      </w:r>
      <w:r>
        <w:rPr>
          <w:rFonts w:hint="eastAsia"/>
        </w:rPr>
        <w:br/>
      </w:r>
      <w:r>
        <w:rPr>
          <w:rFonts w:hint="eastAsia"/>
        </w:rPr>
        <w:t>第十三章 2025-2031年科教产品行业展趋势预测</w:t>
      </w:r>
      <w:r>
        <w:rPr>
          <w:rFonts w:hint="eastAsia"/>
        </w:rPr>
        <w:br/>
      </w:r>
      <w:r>
        <w:rPr>
          <w:rFonts w:hint="eastAsia"/>
        </w:rPr>
        <w:t>　　第一节 2025-2031年科教产品市场发展前景分析</w:t>
      </w:r>
      <w:r>
        <w:rPr>
          <w:rFonts w:hint="eastAsia"/>
        </w:rPr>
        <w:br/>
      </w:r>
      <w:r>
        <w:rPr>
          <w:rFonts w:hint="eastAsia"/>
        </w:rPr>
        <w:t>　　　　一、科教产品市场发展潜力</w:t>
      </w:r>
      <w:r>
        <w:rPr>
          <w:rFonts w:hint="eastAsia"/>
        </w:rPr>
        <w:br/>
      </w:r>
      <w:r>
        <w:rPr>
          <w:rFonts w:hint="eastAsia"/>
        </w:rPr>
        <w:t>　　　　二、科教产品市场前景分析</w:t>
      </w:r>
      <w:r>
        <w:rPr>
          <w:rFonts w:hint="eastAsia"/>
        </w:rPr>
        <w:br/>
      </w:r>
      <w:r>
        <w:rPr>
          <w:rFonts w:hint="eastAsia"/>
        </w:rPr>
        <w:t>　　　　三、科教产品细分行业发展前景分析</w:t>
      </w:r>
      <w:r>
        <w:rPr>
          <w:rFonts w:hint="eastAsia"/>
        </w:rPr>
        <w:br/>
      </w:r>
      <w:r>
        <w:rPr>
          <w:rFonts w:hint="eastAsia"/>
        </w:rPr>
        <w:t>　　第二节 2025-2031年科教产品发展趋势预测</w:t>
      </w:r>
      <w:r>
        <w:rPr>
          <w:rFonts w:hint="eastAsia"/>
        </w:rPr>
        <w:br/>
      </w:r>
      <w:r>
        <w:rPr>
          <w:rFonts w:hint="eastAsia"/>
        </w:rPr>
        <w:t>　　　　一、科教产品发展趋势预测</w:t>
      </w:r>
      <w:r>
        <w:rPr>
          <w:rFonts w:hint="eastAsia"/>
        </w:rPr>
        <w:br/>
      </w:r>
      <w:r>
        <w:rPr>
          <w:rFonts w:hint="eastAsia"/>
        </w:rPr>
        <w:t>　　　　二、科教产品市场规模预测</w:t>
      </w:r>
      <w:r>
        <w:rPr>
          <w:rFonts w:hint="eastAsia"/>
        </w:rPr>
        <w:br/>
      </w:r>
      <w:r>
        <w:rPr>
          <w:rFonts w:hint="eastAsia"/>
        </w:rPr>
        <w:t>　　　　三、科教产品细分市场发展趋势预测</w:t>
      </w:r>
      <w:r>
        <w:rPr>
          <w:rFonts w:hint="eastAsia"/>
        </w:rPr>
        <w:br/>
      </w:r>
      <w:r>
        <w:rPr>
          <w:rFonts w:hint="eastAsia"/>
        </w:rPr>
        <w:t>　　第三节 未来科教产品行业挑战与机遇探讨</w:t>
      </w:r>
      <w:r>
        <w:rPr>
          <w:rFonts w:hint="eastAsia"/>
        </w:rPr>
        <w:br/>
      </w:r>
      <w:r>
        <w:rPr>
          <w:rFonts w:hint="eastAsia"/>
        </w:rPr>
        <w:t>　　　　一、科教产品行业挑战</w:t>
      </w:r>
      <w:r>
        <w:rPr>
          <w:rFonts w:hint="eastAsia"/>
        </w:rPr>
        <w:br/>
      </w:r>
      <w:r>
        <w:rPr>
          <w:rFonts w:hint="eastAsia"/>
        </w:rPr>
        <w:t>　　　　二、科教产品行业机遇</w:t>
      </w:r>
      <w:r>
        <w:rPr>
          <w:rFonts w:hint="eastAsia"/>
        </w:rPr>
        <w:br/>
      </w:r>
      <w:r>
        <w:rPr>
          <w:rFonts w:hint="eastAsia"/>
        </w:rPr>
        <w:br/>
      </w:r>
      <w:r>
        <w:rPr>
          <w:rFonts w:hint="eastAsia"/>
        </w:rPr>
        <w:t>第十四章 科教产品行业研究结论及建议</w:t>
      </w:r>
      <w:r>
        <w:rPr>
          <w:rFonts w:hint="eastAsia"/>
        </w:rPr>
        <w:br/>
      </w:r>
      <w:r>
        <w:rPr>
          <w:rFonts w:hint="eastAsia"/>
        </w:rPr>
        <w:t>　　第一节 研究结论总结</w:t>
      </w:r>
      <w:r>
        <w:rPr>
          <w:rFonts w:hint="eastAsia"/>
        </w:rPr>
        <w:br/>
      </w:r>
      <w:r>
        <w:rPr>
          <w:rFonts w:hint="eastAsia"/>
        </w:rPr>
        <w:t>　　第二节 对科教产品行业发展的建议</w:t>
      </w:r>
      <w:r>
        <w:rPr>
          <w:rFonts w:hint="eastAsia"/>
        </w:rPr>
        <w:br/>
      </w:r>
      <w:r>
        <w:rPr>
          <w:rFonts w:hint="eastAsia"/>
        </w:rPr>
        <w:t>　　第三节 对政策制定者的建议</w:t>
      </w:r>
      <w:r>
        <w:rPr>
          <w:rFonts w:hint="eastAsia"/>
        </w:rPr>
        <w:br/>
      </w:r>
      <w:r>
        <w:rPr>
          <w:rFonts w:hint="eastAsia"/>
        </w:rPr>
        <w:t>　　第四节 中-智林：对科教产品企业和投资者的建议</w:t>
      </w:r>
      <w:r>
        <w:rPr>
          <w:rFonts w:hint="eastAsia"/>
        </w:rPr>
        <w:br/>
      </w:r>
      <w:r>
        <w:rPr>
          <w:rFonts w:hint="eastAsia"/>
        </w:rPr>
        <w:br/>
      </w:r>
      <w:r>
        <w:rPr>
          <w:rFonts w:hint="eastAsia"/>
        </w:rPr>
        <w:t>图表目录</w:t>
      </w:r>
      <w:r>
        <w:rPr>
          <w:rFonts w:hint="eastAsia"/>
        </w:rPr>
        <w:br/>
      </w:r>
      <w:r>
        <w:rPr>
          <w:rFonts w:hint="eastAsia"/>
        </w:rPr>
        <w:t>　　图表 科教产品行业历程</w:t>
      </w:r>
      <w:r>
        <w:rPr>
          <w:rFonts w:hint="eastAsia"/>
        </w:rPr>
        <w:br/>
      </w:r>
      <w:r>
        <w:rPr>
          <w:rFonts w:hint="eastAsia"/>
        </w:rPr>
        <w:t>　　图表 科教产品行业生命周期</w:t>
      </w:r>
      <w:r>
        <w:rPr>
          <w:rFonts w:hint="eastAsia"/>
        </w:rPr>
        <w:br/>
      </w:r>
      <w:r>
        <w:rPr>
          <w:rFonts w:hint="eastAsia"/>
        </w:rPr>
        <w:t>　　图表 科教产品行业产业链分析</w:t>
      </w:r>
      <w:r>
        <w:rPr>
          <w:rFonts w:hint="eastAsia"/>
        </w:rPr>
        <w:br/>
      </w:r>
      <w:r>
        <w:rPr>
          <w:rFonts w:hint="eastAsia"/>
        </w:rPr>
        <w:t>　　……</w:t>
      </w:r>
      <w:r>
        <w:rPr>
          <w:rFonts w:hint="eastAsia"/>
        </w:rPr>
        <w:br/>
      </w:r>
      <w:r>
        <w:rPr>
          <w:rFonts w:hint="eastAsia"/>
        </w:rPr>
        <w:t>　　图表 2019-2024年科教产品行业市场容量统计</w:t>
      </w:r>
      <w:r>
        <w:rPr>
          <w:rFonts w:hint="eastAsia"/>
        </w:rPr>
        <w:br/>
      </w:r>
      <w:r>
        <w:rPr>
          <w:rFonts w:hint="eastAsia"/>
        </w:rPr>
        <w:t>　　图表 2019-2024年中国科教产品行业市场规模及增长情况</w:t>
      </w:r>
      <w:r>
        <w:rPr>
          <w:rFonts w:hint="eastAsia"/>
        </w:rPr>
        <w:br/>
      </w:r>
      <w:r>
        <w:rPr>
          <w:rFonts w:hint="eastAsia"/>
        </w:rPr>
        <w:t>　　……</w:t>
      </w:r>
      <w:r>
        <w:rPr>
          <w:rFonts w:hint="eastAsia"/>
        </w:rPr>
        <w:br/>
      </w:r>
      <w:r>
        <w:rPr>
          <w:rFonts w:hint="eastAsia"/>
        </w:rPr>
        <w:t>　　图表 2019-2024年中国科教产品行业销售收入分析 单位：亿元</w:t>
      </w:r>
      <w:r>
        <w:rPr>
          <w:rFonts w:hint="eastAsia"/>
        </w:rPr>
        <w:br/>
      </w:r>
      <w:r>
        <w:rPr>
          <w:rFonts w:hint="eastAsia"/>
        </w:rPr>
        <w:t>　　图表 2019-2024年中国科教产品行业盈利情况 单位：亿元</w:t>
      </w:r>
      <w:r>
        <w:rPr>
          <w:rFonts w:hint="eastAsia"/>
        </w:rPr>
        <w:br/>
      </w:r>
      <w:r>
        <w:rPr>
          <w:rFonts w:hint="eastAsia"/>
        </w:rPr>
        <w:t>　　图表 2019-2024年中国科教产品行业利润总额分析 单位：亿元</w:t>
      </w:r>
      <w:r>
        <w:rPr>
          <w:rFonts w:hint="eastAsia"/>
        </w:rPr>
        <w:br/>
      </w:r>
      <w:r>
        <w:rPr>
          <w:rFonts w:hint="eastAsia"/>
        </w:rPr>
        <w:t>　　……</w:t>
      </w:r>
      <w:r>
        <w:rPr>
          <w:rFonts w:hint="eastAsia"/>
        </w:rPr>
        <w:br/>
      </w:r>
      <w:r>
        <w:rPr>
          <w:rFonts w:hint="eastAsia"/>
        </w:rPr>
        <w:t>　　图表 2019-2024年中国科教产品行业企业数量情况 单位：家</w:t>
      </w:r>
      <w:r>
        <w:rPr>
          <w:rFonts w:hint="eastAsia"/>
        </w:rPr>
        <w:br/>
      </w:r>
      <w:r>
        <w:rPr>
          <w:rFonts w:hint="eastAsia"/>
        </w:rPr>
        <w:t>　　图表 2019-2024年中国科教产品行业企业平均规模情况 单位：万元/家</w:t>
      </w:r>
      <w:r>
        <w:rPr>
          <w:rFonts w:hint="eastAsia"/>
        </w:rPr>
        <w:br/>
      </w:r>
      <w:r>
        <w:rPr>
          <w:rFonts w:hint="eastAsia"/>
        </w:rPr>
        <w:t>　　图表 2019-2024年中国科教产品行业竞争力分析</w:t>
      </w:r>
      <w:r>
        <w:rPr>
          <w:rFonts w:hint="eastAsia"/>
        </w:rPr>
        <w:br/>
      </w:r>
      <w:r>
        <w:rPr>
          <w:rFonts w:hint="eastAsia"/>
        </w:rPr>
        <w:t>　　……</w:t>
      </w:r>
      <w:r>
        <w:rPr>
          <w:rFonts w:hint="eastAsia"/>
        </w:rPr>
        <w:br/>
      </w:r>
      <w:r>
        <w:rPr>
          <w:rFonts w:hint="eastAsia"/>
        </w:rPr>
        <w:t>　　图表 2019-2024年中国科教产品行业盈利能力分析</w:t>
      </w:r>
      <w:r>
        <w:rPr>
          <w:rFonts w:hint="eastAsia"/>
        </w:rPr>
        <w:br/>
      </w:r>
      <w:r>
        <w:rPr>
          <w:rFonts w:hint="eastAsia"/>
        </w:rPr>
        <w:t>　　图表 2019-2024年中国科教产品行业运营能力分析</w:t>
      </w:r>
      <w:r>
        <w:rPr>
          <w:rFonts w:hint="eastAsia"/>
        </w:rPr>
        <w:br/>
      </w:r>
      <w:r>
        <w:rPr>
          <w:rFonts w:hint="eastAsia"/>
        </w:rPr>
        <w:t>　　图表 2019-2024年中国科教产品行业偿债能力分析</w:t>
      </w:r>
      <w:r>
        <w:rPr>
          <w:rFonts w:hint="eastAsia"/>
        </w:rPr>
        <w:br/>
      </w:r>
      <w:r>
        <w:rPr>
          <w:rFonts w:hint="eastAsia"/>
        </w:rPr>
        <w:t>　　图表 2019-2024年中国科教产品行业发展能力分析</w:t>
      </w:r>
      <w:r>
        <w:rPr>
          <w:rFonts w:hint="eastAsia"/>
        </w:rPr>
        <w:br/>
      </w:r>
      <w:r>
        <w:rPr>
          <w:rFonts w:hint="eastAsia"/>
        </w:rPr>
        <w:t>　　图表 2019-2024年中国科教产品行业经营效益分析</w:t>
      </w:r>
      <w:r>
        <w:rPr>
          <w:rFonts w:hint="eastAsia"/>
        </w:rPr>
        <w:br/>
      </w:r>
      <w:r>
        <w:rPr>
          <w:rFonts w:hint="eastAsia"/>
        </w:rPr>
        <w:t>　　……</w:t>
      </w:r>
      <w:r>
        <w:rPr>
          <w:rFonts w:hint="eastAsia"/>
        </w:rPr>
        <w:br/>
      </w:r>
      <w:r>
        <w:rPr>
          <w:rFonts w:hint="eastAsia"/>
        </w:rPr>
        <w:t>　　图表 **地区科教产品市场规模及增长情况</w:t>
      </w:r>
      <w:r>
        <w:rPr>
          <w:rFonts w:hint="eastAsia"/>
        </w:rPr>
        <w:br/>
      </w:r>
      <w:r>
        <w:rPr>
          <w:rFonts w:hint="eastAsia"/>
        </w:rPr>
        <w:t>　　图表 **地区科教产品行业市场需求情况</w:t>
      </w:r>
      <w:r>
        <w:rPr>
          <w:rFonts w:hint="eastAsia"/>
        </w:rPr>
        <w:br/>
      </w:r>
      <w:r>
        <w:rPr>
          <w:rFonts w:hint="eastAsia"/>
        </w:rPr>
        <w:t>　　图表 **地区科教产品市场规模及增长情况</w:t>
      </w:r>
      <w:r>
        <w:rPr>
          <w:rFonts w:hint="eastAsia"/>
        </w:rPr>
        <w:br/>
      </w:r>
      <w:r>
        <w:rPr>
          <w:rFonts w:hint="eastAsia"/>
        </w:rPr>
        <w:t>　　图表 **地区科教产品行业市场需求情况</w:t>
      </w:r>
      <w:r>
        <w:rPr>
          <w:rFonts w:hint="eastAsia"/>
        </w:rPr>
        <w:br/>
      </w:r>
      <w:r>
        <w:rPr>
          <w:rFonts w:hint="eastAsia"/>
        </w:rPr>
        <w:t>　　图表 **地区科教产品市场规模及增长情况</w:t>
      </w:r>
      <w:r>
        <w:rPr>
          <w:rFonts w:hint="eastAsia"/>
        </w:rPr>
        <w:br/>
      </w:r>
      <w:r>
        <w:rPr>
          <w:rFonts w:hint="eastAsia"/>
        </w:rPr>
        <w:t>　　图表 **地区科教产品行业市场需求情况</w:t>
      </w:r>
      <w:r>
        <w:rPr>
          <w:rFonts w:hint="eastAsia"/>
        </w:rPr>
        <w:br/>
      </w:r>
      <w:r>
        <w:rPr>
          <w:rFonts w:hint="eastAsia"/>
        </w:rPr>
        <w:t>　　……</w:t>
      </w:r>
      <w:r>
        <w:rPr>
          <w:rFonts w:hint="eastAsia"/>
        </w:rPr>
        <w:br/>
      </w:r>
      <w:r>
        <w:rPr>
          <w:rFonts w:hint="eastAsia"/>
        </w:rPr>
        <w:t>　　图表 科教产品重点企业（一）基本信息</w:t>
      </w:r>
      <w:r>
        <w:rPr>
          <w:rFonts w:hint="eastAsia"/>
        </w:rPr>
        <w:br/>
      </w:r>
      <w:r>
        <w:rPr>
          <w:rFonts w:hint="eastAsia"/>
        </w:rPr>
        <w:t>　　图表 科教产品重点企业（一）经营情况分析</w:t>
      </w:r>
      <w:r>
        <w:rPr>
          <w:rFonts w:hint="eastAsia"/>
        </w:rPr>
        <w:br/>
      </w:r>
      <w:r>
        <w:rPr>
          <w:rFonts w:hint="eastAsia"/>
        </w:rPr>
        <w:t>　　图表 科教产品重点企业（一）盈利能力情况</w:t>
      </w:r>
      <w:r>
        <w:rPr>
          <w:rFonts w:hint="eastAsia"/>
        </w:rPr>
        <w:br/>
      </w:r>
      <w:r>
        <w:rPr>
          <w:rFonts w:hint="eastAsia"/>
        </w:rPr>
        <w:t>　　图表 科教产品重点企业（一）偿债能力情况</w:t>
      </w:r>
      <w:r>
        <w:rPr>
          <w:rFonts w:hint="eastAsia"/>
        </w:rPr>
        <w:br/>
      </w:r>
      <w:r>
        <w:rPr>
          <w:rFonts w:hint="eastAsia"/>
        </w:rPr>
        <w:t>　　图表 科教产品重点企业（一）运营能力情况</w:t>
      </w:r>
      <w:r>
        <w:rPr>
          <w:rFonts w:hint="eastAsia"/>
        </w:rPr>
        <w:br/>
      </w:r>
      <w:r>
        <w:rPr>
          <w:rFonts w:hint="eastAsia"/>
        </w:rPr>
        <w:t>　　图表 科教产品重点企业（一）成长能力情况</w:t>
      </w:r>
      <w:r>
        <w:rPr>
          <w:rFonts w:hint="eastAsia"/>
        </w:rPr>
        <w:br/>
      </w:r>
      <w:r>
        <w:rPr>
          <w:rFonts w:hint="eastAsia"/>
        </w:rPr>
        <w:t>　　图表 科教产品重点企业（二）基本信息</w:t>
      </w:r>
      <w:r>
        <w:rPr>
          <w:rFonts w:hint="eastAsia"/>
        </w:rPr>
        <w:br/>
      </w:r>
      <w:r>
        <w:rPr>
          <w:rFonts w:hint="eastAsia"/>
        </w:rPr>
        <w:t>　　图表 科教产品重点企业（二）经营情况分析</w:t>
      </w:r>
      <w:r>
        <w:rPr>
          <w:rFonts w:hint="eastAsia"/>
        </w:rPr>
        <w:br/>
      </w:r>
      <w:r>
        <w:rPr>
          <w:rFonts w:hint="eastAsia"/>
        </w:rPr>
        <w:t>　　图表 科教产品重点企业（二）盈利能力情况</w:t>
      </w:r>
      <w:r>
        <w:rPr>
          <w:rFonts w:hint="eastAsia"/>
        </w:rPr>
        <w:br/>
      </w:r>
      <w:r>
        <w:rPr>
          <w:rFonts w:hint="eastAsia"/>
        </w:rPr>
        <w:t>　　图表 科教产品重点企业（二）偿债能力情况</w:t>
      </w:r>
      <w:r>
        <w:rPr>
          <w:rFonts w:hint="eastAsia"/>
        </w:rPr>
        <w:br/>
      </w:r>
      <w:r>
        <w:rPr>
          <w:rFonts w:hint="eastAsia"/>
        </w:rPr>
        <w:t>　　图表 科教产品重点企业（二）运营能力情况</w:t>
      </w:r>
      <w:r>
        <w:rPr>
          <w:rFonts w:hint="eastAsia"/>
        </w:rPr>
        <w:br/>
      </w:r>
      <w:r>
        <w:rPr>
          <w:rFonts w:hint="eastAsia"/>
        </w:rPr>
        <w:t>　　图表 科教产品重点企业（二）成长能力情况</w:t>
      </w:r>
      <w:r>
        <w:rPr>
          <w:rFonts w:hint="eastAsia"/>
        </w:rPr>
        <w:br/>
      </w:r>
      <w:r>
        <w:rPr>
          <w:rFonts w:hint="eastAsia"/>
        </w:rPr>
        <w:t>　　……</w:t>
      </w:r>
      <w:r>
        <w:rPr>
          <w:rFonts w:hint="eastAsia"/>
        </w:rPr>
        <w:br/>
      </w:r>
      <w:r>
        <w:rPr>
          <w:rFonts w:hint="eastAsia"/>
        </w:rPr>
        <w:t>　　图表 2025-2031年中国科教产品行业市场容量预测</w:t>
      </w:r>
      <w:r>
        <w:rPr>
          <w:rFonts w:hint="eastAsia"/>
        </w:rPr>
        <w:br/>
      </w:r>
      <w:r>
        <w:rPr>
          <w:rFonts w:hint="eastAsia"/>
        </w:rPr>
        <w:t>　　图表 2025-2031年中国科教产品行业市场规模预测</w:t>
      </w:r>
      <w:r>
        <w:rPr>
          <w:rFonts w:hint="eastAsia"/>
        </w:rPr>
        <w:br/>
      </w:r>
      <w:r>
        <w:rPr>
          <w:rFonts w:hint="eastAsia"/>
        </w:rPr>
        <w:t>　　图表 2025-2031年中国科教产品市场前景分析</w:t>
      </w:r>
      <w:r>
        <w:rPr>
          <w:rFonts w:hint="eastAsia"/>
        </w:rPr>
        <w:br/>
      </w:r>
      <w:r>
        <w:rPr>
          <w:rFonts w:hint="eastAsia"/>
        </w:rPr>
        <w:t>　　图表 2025-2031年中国科教产品行业发展趋势预测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3098667234b6f" w:history="1">
        <w:r>
          <w:rPr>
            <w:rStyle w:val="Hyperlink"/>
          </w:rPr>
          <w:t>2025-2031年中国科教产品行业现状调研与前景分析报告</w:t>
        </w:r>
      </w:hyperlink>
      <w:r>
        <w:rPr>
          <w:color w:val="C00000"/>
        </w:rPr>
        <w:t>》，报告编号：</w:t>
      </w:r>
      <w:r>
        <w:rPr>
          <w:rFonts w:hint="eastAsia"/>
          <w:color w:val="C00000"/>
        </w:rPr>
        <w:t>5369080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3098667234b6f" w:history="1">
        <w:r>
          <w:rPr>
            <w:rStyle w:val="Hyperlink"/>
          </w:rPr>
          <w:t>https://www.20087.com/0/08/KeJiaoChanPinDeQianJing.html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热点：科普产品有哪些、科教产品公司范围、科技产品介绍、科教产品图片、科技生活用品有哪些、科教产品链、教育产品、科技教育产品、新型科技产品还有哪些呢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fe33195294423" w:history="1">
      <w:r>
        <w:rPr>
          <w:rStyle w:val="Hyperlink"/>
        </w:rPr>
        <w:t>2025-2031年中国科教产品行业现状调研与前景分析报告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KeJiaoChanPinDeQianJing.html" TargetMode="External" Id="R0433098667234b6f" /></Relationships>
</file>

<file path=word/_rels/header2.xml.rels>&#65279;<?xml version="1.0" encoding="utf-8"?><Relationships xmlns="http://schemas.openxmlformats.org/package/2006/relationships"><Relationship Type="http://schemas.openxmlformats.org/officeDocument/2006/relationships/hyperlink" Target="https://www.20087.com/0/08/KeJiaoChanPinDeQianJing.html" TargetMode="External" Id="R5bafe3319529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2025-07-24T04:16:57Z</dcterms:created>
  <dcterms:modified xsi:type="dcterms:W3CDTF">2025-07-24T05:16:57Z</dcterms:modified>
  <dc:subject>2025-2031年中国科教产品行业现状调研与前景分析报告</dc:subject>
  <dc:title>2025-2031年中国科教产品行业现状调研与前景分析报告</dc:title>
  <cp:keywords>2025-2031年中国科教产品行业现状调研与前景分析报告</cp:keywords>
  <dc:description>2025-2031年中国科教产品行业现状调研与前景分析报告</dc:description>
</cp:coreProperties>
</file>