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99a088a7a4da4" w:history="1">
              <w:r>
                <w:rPr>
                  <w:rStyle w:val="Hyperlink"/>
                </w:rPr>
                <w:t>2025-2031年全球与中国速读应用行业发展调研及前景趋势预测报告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99a088a7a4da4" w:history="1">
              <w:r>
                <w:rPr>
                  <w:rStyle w:val="Hyperlink"/>
                </w:rPr>
                <w:t>2025-2031年全球与中国速读应用行业发展调研及前景趋势预测报告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99a088a7a4da4" w:history="1">
                <w:r>
                  <w:rPr>
                    <w:rStyle w:val="Hyperlink"/>
                  </w:rPr>
                  <w:t>https://www.20087.com/0/98/SuDuYingYongHangYeXianZhuangJiQianJing.html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读应用是一类旨在帮助用户提高阅读速度和理解力的软件工具。随着移动互联网的普及和人们对信息获取效率的追求，速读应用已经成为一种流行的辅助学习工具。现代速读应用不仅提供了传统的阅读训练方法，如逐字显示、阅读节奏控制等，还结合了心理学和认知科学的最新研究成果，帮助用户在短时间内掌握大量信息。</w:t>
      </w:r>
      <w:r>
        <w:rPr>
          <w:rFonts w:hint="eastAsia"/>
        </w:rPr>
        <w:br/>
      </w:r>
      <w:r>
        <w:rPr>
          <w:rFonts w:hint="eastAsia"/>
        </w:rPr>
        <w:t>　　未来，速读应用将更加注重个性化和智能化。随着人工智能算法的进步，速读应用将能够根据用户的阅读习惯和学习风格，提供定制化的训练方案，从而提高学习效率。此外，随着虚拟现实（VR）和增强现实（AR）技术的发展，速读应用可能会融入这些新技术，创造出更加沉浸式的阅读体验，使用户能够在更加丰富的环境中进行训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99a088a7a4da4" w:history="1">
        <w:r>
          <w:rPr>
            <w:rStyle w:val="Hyperlink"/>
          </w:rPr>
          <w:t>2025-2031年全球与中国速读应用行业发展调研及前景趋势预测报告</w:t>
        </w:r>
      </w:hyperlink>
      <w:r>
        <w:rPr>
          <w:rFonts w:hint="eastAsia"/>
        </w:rPr>
        <w:t>》系统梳理了速读应用行业的产业链结构，详细分析了速读应用市场规模与需求状况，并对市场价格、行业现状及未来前景进行了客观评估。报告结合速读应用技术现状与发展方向，对行业趋势作出科学预测，同时聚焦速读应用重点企业，解析竞争格局、市场集中度及品牌影响力。通过对速读应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速读应用市场概述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按照不同产品类型，速读应用主要可以分为如下几个类别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全球不同产品类型速读应用销售额增长趋势2020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从不同应用，速读应用主要包括如下几个方面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全球不同应用速读应用销售额增长趋势2020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速读应用行业背景、发展历史、现状及趋势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速读应用行业目前现状分析</w:t>
      </w:r>
      <w:r>
        <w:rPr>
          <w:rFonts w:hint="eastAsia"/>
        </w:rPr>
        <w:br/>
      </w:r>
      <w:r>
        <w:rPr>
          <w:rFonts w:hint="eastAsia"/>
        </w:rPr>
        <w:t>　　　　1.4.2 速读应用发展趋势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全球速读应用总体规模分析</w:t>
      </w:r>
      <w:r>
        <w:rPr>
          <w:rFonts w:hint="eastAsia"/>
        </w:rPr>
        <w:br/>
      </w:r>
      <w:r>
        <w:rPr>
          <w:rFonts w:hint="eastAsia"/>
        </w:rPr>
        <w:t>　　2.1 全球速读应用供需现状及预测（2020-2031）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全球速读应用产能、产量、产能利用率及发展趋势（2020-2031）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全球速读应用产量、需求量及发展趋势（2020-2031）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全球主要地区速读应用产量及发展趋势（2020-2031）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全球主要地区速读应用产量（2020-2025）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全球主要地区速读应用产量（2025-2031）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全球主要地区速读应用产量市场份额（2020-2031）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中国速读应用供需现状及预测（2020-2031）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中国速读应用产能、产量、产能利用率及发展趋势（2020-2031）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中国速读应用产量、市场需求量及发展趋势（2020-2031）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全球速读应用销量及销售额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全球市场速读应用销售额（2020-2031）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全球市场速读应用销量（2020-2031）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全球市场速读应用价格趋势（2020-2031）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全球市场主要厂家速读应用产能市场份额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全球市场主要厂家速读应用销量（2020-2025）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全球市场主要厂家速读应用销量（2020-2025）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全球市场主要厂家速读应用销售收入（2020-2025）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全球市场主要厂家速读应用销售价格（2020-2025）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2025年全球主要厂家速读应用收入排名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中国市场主要厂家速读应用销量（2020-2025）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中国市场主要厂家速读应用销量（2020-2025）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中国市场主要厂家速读应用销售收入（2020-2025）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2025年中国主要厂家速读应用收入排名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中国市场主要厂家速读应用销售价格（2020-2025）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全球主要厂家速读应用总部及产地分布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全球主要厂家成立时间及速读应用商业化日期</w:t>
      </w:r>
      <w:r>
        <w:rPr>
          <w:rFonts w:hint="eastAsia"/>
        </w:rPr>
        <w:br/>
      </w:r>
      <w:r>
        <w:rPr>
          <w:rFonts w:hint="eastAsia"/>
        </w:rPr>
        <w:t>　　3.6 全球主要厂家速读应用产品类型及应用</w:t>
      </w:r>
      <w:r>
        <w:rPr>
          <w:rFonts w:hint="eastAsia"/>
        </w:rPr>
        <w:br/>
      </w:r>
      <w:r>
        <w:rPr>
          <w:rFonts w:hint="eastAsia"/>
        </w:rPr>
        <w:t>　　3.7 速读应用行业集中度、竞争程度分析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速读应用行业集中度分析：2025年全球Top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全球速读应用第一梯队、第二梯队和第三梯队厂家（品牌）及市场份额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全球速读应用主要地区分析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全球主要地区速读应用市场规模分析：2020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全球主要地区速读应用销售收入及市场份额（2020-2025年）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全球主要地区速读应用销售收入预测（2025-2031年）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全球主要地区速读应用销量分析：2020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全球主要地区速读应用销量及市场份额（2020-2025年）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全球主要地区速读应用销量及市场份额预测（2025-2031）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北美市场速读应用销量、收入及增长率（2020-2031）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欧洲市场速读应用销量、收入及增长率（2020-2031）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中国市场速读应用销量、收入及增长率（2020-2031）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日本市场速读应用销量、收入及增长率（2020-2031）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韩国市场速读应用销量、收入及增长率（2020-2031）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全球速读应用主要厂家分析</w:t>
      </w:r>
      <w:r>
        <w:rPr>
          <w:rFonts w:hint="eastAsia"/>
        </w:rPr>
        <w:br/>
      </w:r>
      <w:r>
        <w:rPr>
          <w:rFonts w:hint="eastAsia"/>
        </w:rPr>
        <w:t>　　5.1 速读应用厂家（一）</w:t>
      </w:r>
      <w:r>
        <w:rPr>
          <w:rFonts w:hint="eastAsia"/>
        </w:rPr>
        <w:br/>
      </w:r>
      <w:r>
        <w:rPr>
          <w:rFonts w:hint="eastAsia"/>
        </w:rPr>
        <w:t>　　　　5.1.1 速读应用厂家（一）基本信息、速读应用生产基地、销售区域、竞争对手及市场地位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速读应用厂家（一）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速读应用厂家（一） 速读应用销量、收入、价格及毛利率（2020-2025）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速读应用厂家（一）公司简介及主要业务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速读应用厂家（一）企业最新动态</w:t>
      </w:r>
      <w:r>
        <w:rPr>
          <w:rFonts w:hint="eastAsia"/>
        </w:rPr>
        <w:br/>
      </w:r>
      <w:r>
        <w:rPr>
          <w:rFonts w:hint="eastAsia"/>
        </w:rPr>
        <w:t>　　5.2 速读应用厂家（二）</w:t>
      </w:r>
      <w:r>
        <w:rPr>
          <w:rFonts w:hint="eastAsia"/>
        </w:rPr>
        <w:br/>
      </w:r>
      <w:r>
        <w:rPr>
          <w:rFonts w:hint="eastAsia"/>
        </w:rPr>
        <w:t>　　　　5.2.1 速读应用厂家（二）基本信息、速读应用生产基地、销售区域、竞争对手及市场地位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速读应用厂家（二）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速读应用厂家（二） 速读应用销量、收入、价格及毛利率（2020-2025）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速读应用厂家（二）公司简介及主要业务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速读应用厂家（二）企业最新动态</w:t>
      </w:r>
      <w:r>
        <w:rPr>
          <w:rFonts w:hint="eastAsia"/>
        </w:rPr>
        <w:br/>
      </w:r>
      <w:r>
        <w:rPr>
          <w:rFonts w:hint="eastAsia"/>
        </w:rPr>
        <w:t>　　5.3 速读应用厂家（三）</w:t>
      </w:r>
      <w:r>
        <w:rPr>
          <w:rFonts w:hint="eastAsia"/>
        </w:rPr>
        <w:br/>
      </w:r>
      <w:r>
        <w:rPr>
          <w:rFonts w:hint="eastAsia"/>
        </w:rPr>
        <w:t>　　　　5.3.1 速读应用厂家（三）基本信息、速读应用生产基地、销售区域、竞争对手及市场地位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速读应用厂家（三）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速读应用厂家（三） 速读应用销量、收入、价格及毛利率（2020-2025）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速读应用厂家（三）公司简介及主要业务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速读应用厂家（三）企业最新动态</w:t>
      </w:r>
      <w:r>
        <w:rPr>
          <w:rFonts w:hint="eastAsia"/>
        </w:rPr>
        <w:br/>
      </w:r>
      <w:r>
        <w:rPr>
          <w:rFonts w:hint="eastAsia"/>
        </w:rPr>
        <w:t>　　5.4 速读应用厂家（四）</w:t>
      </w:r>
      <w:r>
        <w:rPr>
          <w:rFonts w:hint="eastAsia"/>
        </w:rPr>
        <w:br/>
      </w:r>
      <w:r>
        <w:rPr>
          <w:rFonts w:hint="eastAsia"/>
        </w:rPr>
        <w:t>　　　　5.4.1 速读应用厂家（四）基本信息、速读应用生产基地、销售区域、竞争对手及市场地位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速读应用厂家（四）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速读应用厂家（四） 速读应用销量、收入、价格及毛利率（2020-2025）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速读应用厂家（四）公司简介及主要业务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速读应用厂家（四）企业最新动态</w:t>
      </w:r>
      <w:r>
        <w:rPr>
          <w:rFonts w:hint="eastAsia"/>
        </w:rPr>
        <w:br/>
      </w:r>
      <w:r>
        <w:rPr>
          <w:rFonts w:hint="eastAsia"/>
        </w:rPr>
        <w:t>　　5.5 速读应用厂家（五）</w:t>
      </w:r>
      <w:r>
        <w:rPr>
          <w:rFonts w:hint="eastAsia"/>
        </w:rPr>
        <w:br/>
      </w:r>
      <w:r>
        <w:rPr>
          <w:rFonts w:hint="eastAsia"/>
        </w:rPr>
        <w:t>　　　　5.5.1 速读应用厂家（五）基本信息、速读应用生产基地、销售区域、竞争对手及市场地位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速读应用厂家（五）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速读应用厂家（五） 速读应用销量、收入、价格及毛利率（2020-2025）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速读应用厂家（五）公司简介及主要业务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速读应用厂家（五）企业最新动态</w:t>
      </w:r>
      <w:r>
        <w:rPr>
          <w:rFonts w:hint="eastAsia"/>
        </w:rPr>
        <w:br/>
      </w:r>
      <w:r>
        <w:rPr>
          <w:rFonts w:hint="eastAsia"/>
        </w:rPr>
        <w:t>　　5.6 速读应用厂家（六）</w:t>
      </w:r>
      <w:r>
        <w:rPr>
          <w:rFonts w:hint="eastAsia"/>
        </w:rPr>
        <w:br/>
      </w:r>
      <w:r>
        <w:rPr>
          <w:rFonts w:hint="eastAsia"/>
        </w:rPr>
        <w:t>　　　　5.6.1 速读应用厂家（六）基本信息、速读应用生产基地、销售区域、竞争对手及市场地位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速读应用厂家（六）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速读应用厂家（六） 速读应用销量、收入、价格及毛利率（2020-2025）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速读应用厂家（六）公司简介及主要业务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速读应用厂家（六）企业最新动态</w:t>
      </w:r>
      <w:r>
        <w:rPr>
          <w:rFonts w:hint="eastAsia"/>
        </w:rPr>
        <w:br/>
      </w:r>
      <w:r>
        <w:rPr>
          <w:rFonts w:hint="eastAsia"/>
        </w:rPr>
        <w:t>　　5.7 速读应用厂家（七）</w:t>
      </w:r>
      <w:r>
        <w:rPr>
          <w:rFonts w:hint="eastAsia"/>
        </w:rPr>
        <w:br/>
      </w:r>
      <w:r>
        <w:rPr>
          <w:rFonts w:hint="eastAsia"/>
        </w:rPr>
        <w:t>　　　　5.7.1 速读应用厂家（七）基本信息、速读应用生产基地、销售区域、竞争对手及市场地位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速读应用厂家（七）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速读应用厂家（七） 速读应用销量、收入、价格及毛利率（2020-2025）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速读应用厂家（七）公司简介及主要业务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速读应用厂家（七）企业最新动态</w:t>
      </w:r>
      <w:r>
        <w:rPr>
          <w:rFonts w:hint="eastAsia"/>
        </w:rPr>
        <w:br/>
      </w:r>
      <w:r>
        <w:rPr>
          <w:rFonts w:hint="eastAsia"/>
        </w:rPr>
        <w:t>　　5.8 速读应用厂家（八）</w:t>
      </w:r>
      <w:r>
        <w:rPr>
          <w:rFonts w:hint="eastAsia"/>
        </w:rPr>
        <w:br/>
      </w:r>
      <w:r>
        <w:rPr>
          <w:rFonts w:hint="eastAsia"/>
        </w:rPr>
        <w:t>　　　　5.8.1 速读应用厂家（八）基本信息、速读应用生产基地、销售区域、竞争对手及市场地位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速读应用厂家（八）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速读应用厂家（八） 速读应用销量、收入、价格及毛利率（2020-2025）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速读应用厂家（八）公司简介及主要业务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速读应用厂家（八）企业最新动态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不同产品类型速读应用分析</w:t>
      </w:r>
      <w:r>
        <w:rPr>
          <w:rFonts w:hint="eastAsia"/>
        </w:rPr>
        <w:br/>
      </w:r>
      <w:r>
        <w:rPr>
          <w:rFonts w:hint="eastAsia"/>
        </w:rPr>
        <w:t>　　6.1 全球不同产品类型速读应用销量（2020-2031）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全球不同产品类型速读应用销量及市场份额（2020-2025）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全球不同产品类型速读应用销量预测（2025-2031）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全球不同产品类型速读应用收入（2020-2031）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全球不同产品类型速读应用收入及市场份额（2020-2025）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全球不同产品类型速读应用收入预测（2025-2031）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全球不同产品类型速读应用价格走势（2020-2031）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不同应用速读应用分析</w:t>
      </w:r>
      <w:r>
        <w:rPr>
          <w:rFonts w:hint="eastAsia"/>
        </w:rPr>
        <w:br/>
      </w:r>
      <w:r>
        <w:rPr>
          <w:rFonts w:hint="eastAsia"/>
        </w:rPr>
        <w:t>　　7.1 全球不同应用速读应用销量（2020-2031）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全球不同应用速读应用销量及市场份额（2020-2025）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全球不同应用速读应用销量预测（2025-2031）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全球不同应用速读应用收入（2020-2031）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全球不同应用速读应用收入及市场份额（2020-2025）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全球不同应用速读应用收入预测（2025-2031）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全球不同应用速读应用价格走势（2020-2031）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速读应用产业链分析</w:t>
      </w:r>
      <w:r>
        <w:rPr>
          <w:rFonts w:hint="eastAsia"/>
        </w:rPr>
        <w:br/>
      </w:r>
      <w:r>
        <w:rPr>
          <w:rFonts w:hint="eastAsia"/>
        </w:rPr>
        <w:t>　　8.2 速读应用产业上游供应分析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速读应用下游典型客户</w:t>
      </w:r>
      <w:r>
        <w:rPr>
          <w:rFonts w:hint="eastAsia"/>
        </w:rPr>
        <w:br/>
      </w:r>
      <w:r>
        <w:rPr>
          <w:rFonts w:hint="eastAsia"/>
        </w:rPr>
        <w:t>　　8.4 速读应用销售渠道分析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速读应用行业发展机遇及主要驱动因素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速读应用行业发展面临的风险</w:t>
      </w:r>
      <w:r>
        <w:rPr>
          <w:rFonts w:hint="eastAsia"/>
        </w:rPr>
        <w:br/>
      </w:r>
      <w:r>
        <w:rPr>
          <w:rFonts w:hint="eastAsia"/>
        </w:rPr>
        <w:t>　　9.3 速读应用行业政策分析</w:t>
      </w:r>
      <w:r>
        <w:rPr>
          <w:rFonts w:hint="eastAsia"/>
        </w:rPr>
        <w:br/>
      </w:r>
      <w:r>
        <w:rPr>
          <w:rFonts w:hint="eastAsia"/>
        </w:rPr>
        <w:t>　　9.4 速读应用中国企业SWOT分析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速读应用产品图片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全球不同产品类型速读应用规模2020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全球不同产品类型速读应用市场份额2025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全球不同应用速读应用规模2020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全球不同应用速读应用市场份额2024 VS 2025</w:t>
      </w:r>
      <w:r>
        <w:rPr>
          <w:rFonts w:hint="eastAsia"/>
        </w:rPr>
        <w:br/>
      </w:r>
      <w:r>
        <w:rPr>
          <w:rFonts w:hint="eastAsia"/>
        </w:rPr>
        <w:t>　　图 全球速读应用产能、产量、产能利用率及发展趋势（2020-2031）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全球速读应用产量、需求量及发展趋势（2020-2031）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全球主要地区速读应用产量规模：2020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全球主要地区速读应用产量市场份额（2020-2031）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中国速读应用产能、产量、产能利用率及发展趋势（2020-2031）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中国速读应用产量、市场需求量及发展趋势（2020-2031）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中国速读应用总产能占全球比重（2020-2031）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中国速读应用总产量占全球比重（2020-2031）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全球速读应用市场收入及增长率:（2020-2031）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全球市场速读应用市场规模：2020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全球市场速读应用销量及增长率（2020-2031）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全球市场速读应用价格趋势（2020-2031）</w:t>
      </w:r>
      <w:r>
        <w:rPr>
          <w:rFonts w:hint="eastAsia"/>
        </w:rPr>
        <w:br/>
      </w:r>
      <w:r>
        <w:rPr>
          <w:rFonts w:hint="eastAsia"/>
        </w:rPr>
        <w:t>　　图 中国速读应用市场收入及增长率:（2020-2031）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中国市场速读应用市场规模：2020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中国市场速读应用销量及增长率（2020-2031）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中国市场速读应用销量占全球比重（2020-2031）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中国速读应用收入占全球比重（2020-2031）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全球主要地区速读应用销售收入规模：2020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全球主要地区速读应用销售收入市场份额（2020-2025）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全球主要地区速读应用销售收入市场份额（2024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全球主要地区速读应用收入市场份额（2025-2031）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北美（美国和加拿大）速读应用销量（2020-2031）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北美（美国和加拿大）速读应用销量份额（2020-2031）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北美（美国和加拿大）速读应用收入（2020-2031）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北美（美国和加拿大）速读应用收入份额（2020-2031）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欧洲（德国、英国、法国和意大利等国家）速读应用销量（2020-2031）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欧洲（德国、英国、法国和意大利等国家）速读应用销量份额（2020-2031）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欧洲（德国、英国、法国和意大利等国家）速读应用收入（2020-2031）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欧洲（德国、英国、法国和意大利等国家）速读应用收入份额（2020-2031）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亚太（中国、日本、韩国、中国台湾、印度和东南亚等）速读应用销量（2020-2031）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亚太（中国、日本、韩国、中国台湾、印度和东南亚等）速读应用销量份额（2020-2031）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亚太（中国、日本、韩国、中国台湾、印度和东南亚等）速读应用收入（2020-2031）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亚太（中国、日本、韩国、中国台湾、印度和东南亚等）速读应用收入份额（2020-2031）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拉美地区（墨西哥、巴西等国家）速读应用销量（2020-2031）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拉美地区（墨西哥、巴西等国家）速读应用销量份额（2020-2031）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拉美地区（墨西哥、巴西等国家）速读应用收入（2020-2031）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拉美地区（墨西哥、巴西等国家）速读应用收入份额（2020-2031）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中东及非洲（土耳其、沙特等国家）速读应用销量（2020-2031）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中东及非洲（土耳其、沙特等国家）速读应用销量份额（2020-2031）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中东及非洲（土耳其、沙特等国家）速读应用收入（2020-2031）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中东及非洲（土耳其、沙特等国家）速读应用收入份额（2020-2031）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2025年全球市场主要厂商速读应用销量市场份额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2025年全球市场主要厂商速读应用收入市场份额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2025年中国市场主要厂商速读应用销量市场份额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2025年中国市场主要厂商速读应用收入市场份额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2025年全球前五大生产商速读应用市场份额</w:t>
      </w:r>
      <w:r>
        <w:rPr>
          <w:rFonts w:hint="eastAsia"/>
        </w:rPr>
        <w:br/>
      </w:r>
      <w:r>
        <w:rPr>
          <w:rFonts w:hint="eastAsia"/>
        </w:rPr>
        <w:t>　　图 全球速读应用第一梯队、第二梯队和第三梯队生产商（品牌）及市场份额（2025）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全球不同产品类型速读应用价格走势（2020-2031）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全球不同应用速读应用价格走势（2020-2031）</w:t>
      </w:r>
      <w:r>
        <w:rPr>
          <w:rFonts w:hint="eastAsia"/>
        </w:rPr>
        <w:br/>
      </w:r>
      <w:r>
        <w:rPr>
          <w:rFonts w:hint="eastAsia"/>
        </w:rPr>
        <w:t>　　图 速读应用中国企业SWOT分析</w:t>
      </w:r>
      <w:r>
        <w:rPr>
          <w:rFonts w:hint="eastAsia"/>
        </w:rPr>
        <w:br/>
      </w:r>
      <w:r>
        <w:rPr>
          <w:rFonts w:hint="eastAsia"/>
        </w:rPr>
        <w:t>　　图 速读应用产业链</w:t>
      </w:r>
      <w:r>
        <w:rPr>
          <w:rFonts w:hint="eastAsia"/>
        </w:rPr>
        <w:br/>
      </w:r>
      <w:r>
        <w:rPr>
          <w:rFonts w:hint="eastAsia"/>
        </w:rPr>
        <w:t>　　图 速读应用行业采购模式分析</w:t>
      </w:r>
      <w:r>
        <w:rPr>
          <w:rFonts w:hint="eastAsia"/>
        </w:rPr>
        <w:br/>
      </w:r>
      <w:r>
        <w:rPr>
          <w:rFonts w:hint="eastAsia"/>
        </w:rPr>
        <w:t>　　图 速读应用行业生产模式分析</w:t>
      </w:r>
      <w:r>
        <w:rPr>
          <w:rFonts w:hint="eastAsia"/>
        </w:rPr>
        <w:br/>
      </w:r>
      <w:r>
        <w:rPr>
          <w:rFonts w:hint="eastAsia"/>
        </w:rPr>
        <w:t>　　图 速读应用行业销售模式分析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全球不同产品类型速读应用增长趋势2020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不同应用速读应用增长趋势2020 VS 2025 VS 2031</w:t>
      </w:r>
      <w:r>
        <w:rPr>
          <w:rFonts w:hint="eastAsia"/>
        </w:rPr>
        <w:br/>
      </w:r>
      <w:r>
        <w:rPr>
          <w:rFonts w:hint="eastAsia"/>
        </w:rPr>
        <w:t>　　表 速读应用行业发展主要特点</w:t>
      </w:r>
      <w:r>
        <w:rPr>
          <w:rFonts w:hint="eastAsia"/>
        </w:rPr>
        <w:br/>
      </w:r>
      <w:r>
        <w:rPr>
          <w:rFonts w:hint="eastAsia"/>
        </w:rPr>
        <w:t>　　表 速读应用行业发展有利因素分析</w:t>
      </w:r>
      <w:r>
        <w:rPr>
          <w:rFonts w:hint="eastAsia"/>
        </w:rPr>
        <w:br/>
      </w:r>
      <w:r>
        <w:rPr>
          <w:rFonts w:hint="eastAsia"/>
        </w:rPr>
        <w:t>　　表 速读应用行业发展不利因素分析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进入速读应用行业壁垒</w:t>
      </w:r>
      <w:r>
        <w:rPr>
          <w:rFonts w:hint="eastAsia"/>
        </w:rPr>
        <w:br/>
      </w:r>
      <w:r>
        <w:rPr>
          <w:rFonts w:hint="eastAsia"/>
        </w:rPr>
        <w:t>　　表 全球主要地区速读应用产量：2020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全球主要地区速读应用产量（2020-2025）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全球主要地区速读应用产量市场份额（2020-2025）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全球主要地区速读应用产量（2025-2031）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全球主要地区速读应用销售收入：2020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全球主要地区速读应用销售收入（2020-2025）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全球主要地区速读应用销售收入市场份额（2020-2025）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全球主要地区速读应用收入（2025-2031）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全球主要地区速读应用收入市场份额（2025-2031）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全球主要地区速读应用销量：2020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全球主要地区速读应用销量（2020-2025）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全球主要地区速读应用销量市场份额（2020-2025）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全球主要地区速读应用销量（2025-2031）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全球主要地区速读应用销量份额（2025-2031）</w:t>
      </w:r>
      <w:r>
        <w:rPr>
          <w:rFonts w:hint="eastAsia"/>
        </w:rPr>
        <w:br/>
      </w:r>
      <w:r>
        <w:rPr>
          <w:rFonts w:hint="eastAsia"/>
        </w:rPr>
        <w:t>　　表 北美速读应用基本情况分析</w:t>
      </w:r>
      <w:r>
        <w:rPr>
          <w:rFonts w:hint="eastAsia"/>
        </w:rPr>
        <w:br/>
      </w:r>
      <w:r>
        <w:rPr>
          <w:rFonts w:hint="eastAsia"/>
        </w:rPr>
        <w:t>　　表 欧洲速读应用基本情况分析</w:t>
      </w:r>
      <w:r>
        <w:rPr>
          <w:rFonts w:hint="eastAsia"/>
        </w:rPr>
        <w:br/>
      </w:r>
      <w:r>
        <w:rPr>
          <w:rFonts w:hint="eastAsia"/>
        </w:rPr>
        <w:t>　　表 亚太地区速读应用基本情况分析</w:t>
      </w:r>
      <w:r>
        <w:rPr>
          <w:rFonts w:hint="eastAsia"/>
        </w:rPr>
        <w:br/>
      </w:r>
      <w:r>
        <w:rPr>
          <w:rFonts w:hint="eastAsia"/>
        </w:rPr>
        <w:t>　　表 拉美地区速读应用基本情况分析</w:t>
      </w:r>
      <w:r>
        <w:rPr>
          <w:rFonts w:hint="eastAsia"/>
        </w:rPr>
        <w:br/>
      </w:r>
      <w:r>
        <w:rPr>
          <w:rFonts w:hint="eastAsia"/>
        </w:rPr>
        <w:t>　　表 中东及非洲速读应用基本情况分析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全球市场主要厂商速读应用产能（2024-2025）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全球市场主要厂商速读应用销量（2020-2025）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全球市场主要厂商速读应用销量市场份额（2020-2025）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全球市场主要厂商速读应用销售收入（2020-2025）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全球市场主要厂商速读应用销售收入市场份额（2020-2025）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全球市场主要厂商速读应用销售价格（2020-2025）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2025年全球主要生产商速读应用收入排名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中国市场主要厂商速读应用销量（2020-2025）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中国市场主要厂商速读应用销量市场份额（2020-2025）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中国市场主要厂商速读应用销售收入（2020-2025）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中国市场主要厂商速读应用销售收入市场份额（2020-2025）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中国市场主要厂商速读应用销售价格（2020-2025）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2025年中国主要生产商速读应用收入排名</w:t>
      </w:r>
      <w:r>
        <w:rPr>
          <w:rFonts w:hint="eastAsia"/>
        </w:rPr>
        <w:br/>
      </w:r>
      <w:r>
        <w:rPr>
          <w:rFonts w:hint="eastAsia"/>
        </w:rPr>
        <w:t>　　表 全球主要厂商速读应用总部及产地分布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全球主要厂商速读应用商业化日期</w:t>
      </w:r>
      <w:r>
        <w:rPr>
          <w:rFonts w:hint="eastAsia"/>
        </w:rPr>
        <w:br/>
      </w:r>
      <w:r>
        <w:rPr>
          <w:rFonts w:hint="eastAsia"/>
        </w:rPr>
        <w:t>　　表 全球主要厂商速读应用产品类型及应用</w:t>
      </w:r>
      <w:r>
        <w:rPr>
          <w:rFonts w:hint="eastAsia"/>
        </w:rPr>
        <w:br/>
      </w:r>
      <w:r>
        <w:rPr>
          <w:rFonts w:hint="eastAsia"/>
        </w:rPr>
        <w:t>　　表 2025年全球速读应用主要厂商市场地位（第一梯队、第二梯队和第三梯队）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全球不同产品类型速读应用销量（2020-2025年）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全球不同产品类型速读应用销量市场份额（2020-2025）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全球不同产品类型速读应用销量预测（2025-2031）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全球市场不同产品类型速读应用销量市场份额预测（2025-2031）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全球不同产品类型速读应用收入（2020-2025年）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全球不同产品类型速读应用收入市场份额（2020-2025）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全球不同产品类型速读应用收入预测（2025-2031）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全球不同产品类型速读应用收入市场份额预测（2025-2031）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中国不同产品类型速读应用销量（2020-2025年）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中国不同产品类型速读应用销量市场份额（2020-2025）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中国不同产品类型速读应用销量预测（2025-2031）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中国不同产品类型速读应用销量市场份额预测（2025-2031）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中国不同产品类型速读应用收入（2020-2025年）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中国不同产品类型速读应用收入市场份额（2020-2025）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中国不同产品类型速读应用收入预测（2025-2031）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中国不同产品类型速读应用收入市场份额预测（2025-2031）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全球不同应用速读应用销量（2020-2025年）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全球不同应用速读应用销量市场份额（2020-2025）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全球不同应用速读应用销量预测（2025-2031）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全球市场不同应用速读应用销量市场份额预测（2025-2031）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全球不同应用速读应用收入（2020-2025年）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全球不同应用速读应用收入市场份额（2020-2025）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全球不同应用速读应用收入预测（2025-2031）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全球不同应用速读应用收入市场份额预测（2025-2031）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中国不同应用速读应用销量（2020-2025年）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中国不同应用速读应用销量市场份额（2020-2025）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中国不同应用速读应用销量预测（2025-2031）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中国不同应用速读应用销量市场份额预测（2025-2031）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中国不同应用速读应用收入（2020-2025年）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中国不同应用速读应用收入市场份额（2020-2025）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中国不同应用速读应用收入预测（2025-2031）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中国不同应用速读应用收入市场份额预测（2025-2031）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速读应用行业技术发展趋势</w:t>
      </w:r>
      <w:r>
        <w:rPr>
          <w:rFonts w:hint="eastAsia"/>
        </w:rPr>
        <w:br/>
      </w:r>
      <w:r>
        <w:rPr>
          <w:rFonts w:hint="eastAsia"/>
        </w:rPr>
        <w:t>　　表 速读应用行业主要驱动因素</w:t>
      </w:r>
      <w:r>
        <w:rPr>
          <w:rFonts w:hint="eastAsia"/>
        </w:rPr>
        <w:br/>
      </w:r>
      <w:r>
        <w:rPr>
          <w:rFonts w:hint="eastAsia"/>
        </w:rPr>
        <w:t>　　表 速读应用行业供应链分析</w:t>
      </w:r>
      <w:r>
        <w:rPr>
          <w:rFonts w:hint="eastAsia"/>
        </w:rPr>
        <w:br/>
      </w:r>
      <w:r>
        <w:rPr>
          <w:rFonts w:hint="eastAsia"/>
        </w:rPr>
        <w:t>　　表 速读应用上游原料供应商</w:t>
      </w:r>
      <w:r>
        <w:rPr>
          <w:rFonts w:hint="eastAsia"/>
        </w:rPr>
        <w:br/>
      </w:r>
      <w:r>
        <w:rPr>
          <w:rFonts w:hint="eastAsia"/>
        </w:rPr>
        <w:t>　　表 速读应用行业主要下游客户</w:t>
      </w:r>
      <w:r>
        <w:rPr>
          <w:rFonts w:hint="eastAsia"/>
        </w:rPr>
        <w:br/>
      </w:r>
      <w:r>
        <w:rPr>
          <w:rFonts w:hint="eastAsia"/>
        </w:rPr>
        <w:t>　　表 速读应用行业典型经销商</w:t>
      </w:r>
      <w:r>
        <w:rPr>
          <w:rFonts w:hint="eastAsia"/>
        </w:rPr>
        <w:br/>
      </w:r>
      <w:r>
        <w:rPr>
          <w:rFonts w:hint="eastAsia"/>
        </w:rPr>
        <w:t>　　表 速读应用厂商（一） 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速读应用厂商（一）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速读应用厂商（一） 速读应用销量、收入、价格（美元/件）及毛利率（2020-2025）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速读应用厂商（一）公司简介及主要业务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速读应用厂商（一）企业最新动态</w:t>
      </w:r>
      <w:r>
        <w:rPr>
          <w:rFonts w:hint="eastAsia"/>
        </w:rPr>
        <w:br/>
      </w:r>
      <w:r>
        <w:rPr>
          <w:rFonts w:hint="eastAsia"/>
        </w:rPr>
        <w:t>　　表 速读应用厂商（二） 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速读应用厂商（二）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速读应用厂商（二） 速读应用销量、收入、价格（美元/件）及毛利率（2020-2025）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速读应用厂商（二）公司简介及主要业务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速读应用厂商（二）企业最新动态</w:t>
      </w:r>
      <w:r>
        <w:rPr>
          <w:rFonts w:hint="eastAsia"/>
        </w:rPr>
        <w:br/>
      </w:r>
      <w:r>
        <w:rPr>
          <w:rFonts w:hint="eastAsia"/>
        </w:rPr>
        <w:t>　　表 速读应用厂商（三） 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速读应用厂商（三）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速读应用厂商（三） 速读应用销量、收入、价格（美元/件）及毛利率（2020-2025）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速读应用厂商（三）公司简介及主要业务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速读应用厂商（三）企业最新动态</w:t>
      </w:r>
      <w:r>
        <w:rPr>
          <w:rFonts w:hint="eastAsia"/>
        </w:rPr>
        <w:br/>
      </w:r>
      <w:r>
        <w:rPr>
          <w:rFonts w:hint="eastAsia"/>
        </w:rPr>
        <w:t>　　表 速读应用厂商（四） 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速读应用厂商（四）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速读应用厂商（四） 速读应用销量、收入、价格（美元/件）及毛利率（2020-2025）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速读应用厂商（四）公司简介及主要业务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速读应用厂商（四）企业最新动态</w:t>
      </w:r>
      <w:r>
        <w:rPr>
          <w:rFonts w:hint="eastAsia"/>
        </w:rPr>
        <w:br/>
      </w:r>
      <w:r>
        <w:rPr>
          <w:rFonts w:hint="eastAsia"/>
        </w:rPr>
        <w:t>　　表 速读应用厂商（五） 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速读应用厂商（五）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速读应用厂商（五） 速读应用销量、收入、价格（美元/件）及毛利率（2020-2025）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速读应用厂商（五）公司简介及主要业务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速读应用厂商（五）企业最新动态</w:t>
      </w:r>
      <w:r>
        <w:rPr>
          <w:rFonts w:hint="eastAsia"/>
        </w:rPr>
        <w:br/>
      </w:r>
      <w:r>
        <w:rPr>
          <w:rFonts w:hint="eastAsia"/>
        </w:rPr>
        <w:t>　　表 速读应用厂商（六） 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速读应用厂商（六）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速读应用厂商（六） 速读应用销量、收入、价格（美元/件）及毛利率（2020-2025）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速读应用厂商（六）公司简介及主要业务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速读应用厂商（六）企业最新动态</w:t>
      </w:r>
      <w:r>
        <w:rPr>
          <w:rFonts w:hint="eastAsia"/>
        </w:rPr>
        <w:br/>
      </w:r>
      <w:r>
        <w:rPr>
          <w:rFonts w:hint="eastAsia"/>
        </w:rPr>
        <w:t>　　表 速读应用厂商（七） 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速读应用厂商（七）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速读应用厂商（七） 速读应用销量、收入、价格（美元/件）及毛利率（2020-2025）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速读应用厂商（七）公司简介及主要业务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速读应用厂商（七）企业最新动态</w:t>
      </w:r>
      <w:r>
        <w:rPr>
          <w:rFonts w:hint="eastAsia"/>
        </w:rPr>
        <w:br/>
      </w:r>
      <w:r>
        <w:rPr>
          <w:rFonts w:hint="eastAsia"/>
        </w:rPr>
        <w:t>　　表 速读应用厂商（八） 速读应用生产基地、销售区域、竞争对手及市场地位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速读应用厂商（八） 速读应用产品规格、参数及市场应用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速读应用厂商（八） 速读应用销量、收入、价格（美元/件）及毛利率（2020-2025）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速读应用厂商（八）公司简介及主要业务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速读应用厂商（八）企业最新动态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中国市场速读应用产量、销量、进出口（2020-2025年）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中国市场速读应用产量、销量、进出口预测（2025-2031）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中国市场速读应用进出口贸易趋势</w:t>
      </w:r>
      <w:r>
        <w:rPr>
          <w:rFonts w:hint="eastAsia"/>
        </w:rPr>
        <w:br/>
      </w:r>
      <w:r>
        <w:rPr>
          <w:rFonts w:hint="eastAsia"/>
        </w:rPr>
        <w:t>　　表 中国市场速读应用主要进口来源</w:t>
      </w:r>
      <w:r>
        <w:rPr>
          <w:rFonts w:hint="eastAsia"/>
        </w:rPr>
        <w:br/>
      </w:r>
      <w:r>
        <w:rPr>
          <w:rFonts w:hint="eastAsia"/>
        </w:rPr>
        <w:t>　　表 中国市场速读应用主要出口目的地</w:t>
      </w:r>
      <w:r>
        <w:rPr>
          <w:rFonts w:hint="eastAsia"/>
        </w:rPr>
        <w:br/>
      </w:r>
      <w:r>
        <w:rPr>
          <w:rFonts w:hint="eastAsia"/>
        </w:rPr>
        <w:t>　　表 中国速读应用生产地区分布</w:t>
      </w:r>
      <w:r>
        <w:rPr>
          <w:rFonts w:hint="eastAsia"/>
        </w:rPr>
        <w:br/>
      </w:r>
      <w:r>
        <w:rPr>
          <w:rFonts w:hint="eastAsia"/>
        </w:rPr>
        <w:t>　　表 中国速读应用消费地区分布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99a088a7a4da4" w:history="1">
        <w:r>
          <w:rPr>
            <w:rStyle w:val="Hyperlink"/>
          </w:rPr>
          <w:t>2025-2031年全球与中国速读应用行业发展调研及前景趋势预测报告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99a088a7a4da4" w:history="1">
        <w:r>
          <w:rPr>
            <w:rStyle w:val="Hyperlink"/>
          </w:rPr>
          <w:t>https://www.20087.com/0/98/SuDuYingYongHangYeXianZhuangJiQianJing.html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热点：精英特速读记忆app、速读软件下载、速读训练大师APP、速读真的有用吗?、速读记忆、速读工具、速读以前的版本怎么下载、速读 软件、速读极速版官方网站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85756535d4599" w:history="1">
      <w:r>
        <w:rPr>
          <w:rStyle w:val="Hyperlink"/>
        </w:rPr>
        <w:t>2025-2031年全球与中国速读应用行业发展调研及前景趋势预测报告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uDuYingYongHangYeXianZhuangJiQianJing.html" TargetMode="External" Id="R95e99a088a7a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uDuYingYongHangYeXianZhuangJiQianJing.html" TargetMode="External" Id="Rf5e85756535d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2025-02-16T04:56:00Z</dcterms:created>
  <dcterms:modified xsi:type="dcterms:W3CDTF">2025-02-16T05:56:00Z</dcterms:modified>
  <dc:subject>2025-2031年全球与中国速读应用行业发展调研及前景趋势预测报告</dc:subject>
  <dc:title>2025-2031年全球与中国速读应用行业发展调研及前景趋势预测报告</dc:title>
  <cp:keywords>2025-2031年全球与中国速读应用行业发展调研及前景趋势预测报告</cp:keywords>
  <dc:description>2025-2031年全球与中国速读应用行业发展调研及前景趋势预测报告</dc:description>
</cp:coreProperties>
</file>