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8146d736b4be5" w:history="1">
              <w:r>
                <w:rPr>
                  <w:rStyle w:val="Hyperlink"/>
                </w:rPr>
                <w:t>2023-2029年中国文化博物馆行业发展研究及前景趋势报告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8146d736b4be5" w:history="1">
              <w:r>
                <w:rPr>
                  <w:rStyle w:val="Hyperlink"/>
                </w:rPr>
                <w:t>2023-2029年中国文化博物馆行业发展研究及前景趋势报告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8146d736b4be5" w:history="1">
                <w:r>
                  <w:rPr>
                    <w:rStyle w:val="Hyperlink"/>
                  </w:rPr>
                  <w:t>https://www.20087.com/1/78/WenHuaBoWuGuanShiChangQianJing.html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博物馆是一种用于展示和保存文化遗产的机构，提供展览、教育、研究等多种服务，广泛应用于历史、艺术、自然科学等领域。目前，文化博物馆的服务已经相对成熟，能够提供多种规格和性能的服务。随着公众文化素养的提高和对文化遗产保护意识的增强，对于文化博物馆的需求也在不断增加，特别是对于高质量、高互动性的展览和服务需求日益增长。此外，随着信息技术的进步，文化博物馆的服务不断提升，如采用先进的数字展示技术和虚拟现实技术，提高了展览的观赏性和互动性。同时，随着信息技术的应用，一些高端文化博物馆还配备了智能管理系统，能够自动检测展品状态并提供维护建议，提高了服务的智能化水平。</w:t>
      </w:r>
      <w:r>
        <w:rPr>
          <w:rFonts w:hint="eastAsia"/>
        </w:rPr>
        <w:br/>
      </w:r>
      <w:r>
        <w:rPr>
          <w:rFonts w:hint="eastAsia"/>
        </w:rPr>
        <w:t>　　未来，文化博物馆的发展将更加注重数字化和国际化。随着数字技术的发展，未来的文化博物馆将集成更多的智能功能，如自动检测观众行为、智能推荐展览内容等，提高服务的个性化和用户体验。同时，随着互联网技术的应用，文化博物馆将能够提供在线展览和虚拟参观服务，让更多的人不受地域限制地接触文化遗产。例如，通过引入高清三维建模技术可以进一步增强文物的数字化展示效果，让观众在虚拟环境中也能感受到文化遗产的魅力。随着可持续发展理念的推广，文化博物馆的设计将更加注重环保和资源的循环利用，减少资源消耗。随着市场对高质量文化服务的需求增长，文化博物馆将更加注重服务的功能性，如提高其在不同应用场景下的适应性。随着环保法规的趋严，文化博物馆的运营将更加注重环保，减少对环境的影响。随着设计美学的发展，文化博物馆将更加注重人性化设计，提升观众的参观体验。</w:t>
      </w:r>
      <w:r>
        <w:rPr>
          <w:rFonts w:hint="eastAsia"/>
        </w:rPr>
        <w:br/>
      </w:r>
      <w:r>
        <w:rPr>
          <w:rFonts w:hint="eastAsia"/>
        </w:rPr>
        <w:t>　　《</w:t>
      </w:r>
      <w:hyperlink r:id="R3f18146d736b4be5" w:history="1">
        <w:r>
          <w:rPr>
            <w:rStyle w:val="Hyperlink"/>
          </w:rPr>
          <w:t>2023-2029年中国文化博物馆行业发展研究及前景趋势报告</w:t>
        </w:r>
      </w:hyperlink>
      <w:r>
        <w:rPr>
          <w:rFonts w:hint="eastAsia"/>
        </w:rPr>
        <w:t>》依托详实的数据支撑，全面剖析了文化博物馆行业的市场规模、需求动态与价格走势。文化博物馆报告深入挖掘产业链上下游关联，评估当前市场现状，并对未来文化博物馆市场前景作出科学预测。通过对文化博物馆细分市场的划分和重点企业的剖析，揭示了行业竞争格局、品牌影响力和市场集中度。此外，文化博物馆报告还为投资者提供了关于文化博物馆行业未来发展趋势的权威预测，以及潜在风险和应对策略，旨在助力各方做出明智的投资与经营决策。</w:t>
      </w:r>
      <w:r>
        <w:rPr>
          <w:rFonts w:hint="eastAsia"/>
        </w:rPr>
        <w:br/>
      </w:r>
      <w:r>
        <w:rPr>
          <w:rFonts w:hint="eastAsia"/>
        </w:rPr>
        <w:br/>
      </w:r>
      <w:r>
        <w:rPr>
          <w:rFonts w:hint="eastAsia"/>
        </w:rPr>
        <w:t>第一章 文化博物馆市场特征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第二节 文化博物馆行业发展的"波特五力模型"分析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2018-2023年全球文化博物馆市场发展环境现状分析</w:t>
      </w:r>
      <w:r>
        <w:rPr>
          <w:rFonts w:hint="eastAsia"/>
        </w:rPr>
        <w:br/>
      </w:r>
      <w:r>
        <w:rPr>
          <w:rFonts w:hint="eastAsia"/>
        </w:rPr>
        <w:t>　　第一节 文化博物馆发展环境分析</w:t>
      </w:r>
      <w:r>
        <w:rPr>
          <w:rFonts w:hint="eastAsia"/>
        </w:rPr>
        <w:br/>
      </w:r>
      <w:r>
        <w:rPr>
          <w:rFonts w:hint="eastAsia"/>
        </w:rPr>
        <w:t>　　　　一、中国宏观经济环境分析（gdpcpi等）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二、文化博物馆行业相关政策分析</w:t>
      </w:r>
      <w:r>
        <w:rPr>
          <w:rFonts w:hint="eastAsia"/>
        </w:rPr>
        <w:br/>
      </w:r>
      <w:r>
        <w:rPr>
          <w:rFonts w:hint="eastAsia"/>
        </w:rPr>
        <w:t>　　第四节 文化博物馆行业技术环境分析</w:t>
      </w:r>
      <w:r>
        <w:rPr>
          <w:rFonts w:hint="eastAsia"/>
        </w:rPr>
        <w:br/>
      </w:r>
      <w:r>
        <w:rPr>
          <w:rFonts w:hint="eastAsia"/>
        </w:rPr>
        <w:t>　　　　一、技术环境分析</w:t>
      </w:r>
      <w:r>
        <w:rPr>
          <w:rFonts w:hint="eastAsia"/>
        </w:rPr>
        <w:br/>
      </w:r>
      <w:r>
        <w:rPr>
          <w:rFonts w:hint="eastAsia"/>
        </w:rPr>
        <w:t>　　　　二、技术趋势</w:t>
      </w:r>
      <w:r>
        <w:rPr>
          <w:rFonts w:hint="eastAsia"/>
        </w:rPr>
        <w:br/>
      </w:r>
      <w:r>
        <w:rPr>
          <w:rFonts w:hint="eastAsia"/>
        </w:rPr>
        <w:br/>
      </w:r>
      <w:r>
        <w:rPr>
          <w:rFonts w:hint="eastAsia"/>
        </w:rPr>
        <w:t>第三章 2018-2023年中国文化博物馆市场供需平衡调查分析</w:t>
      </w:r>
      <w:r>
        <w:rPr>
          <w:rFonts w:hint="eastAsia"/>
        </w:rPr>
        <w:br/>
      </w:r>
      <w:r>
        <w:rPr>
          <w:rFonts w:hint="eastAsia"/>
        </w:rPr>
        <w:t>　　第一节 2018-2023年国际文化博物馆市场现状分析</w:t>
      </w:r>
      <w:r>
        <w:rPr>
          <w:rFonts w:hint="eastAsia"/>
        </w:rPr>
        <w:br/>
      </w:r>
      <w:r>
        <w:rPr>
          <w:rFonts w:hint="eastAsia"/>
        </w:rPr>
        <w:t>　　　　一、国际文化博物馆市场发展历程</w:t>
      </w:r>
      <w:r>
        <w:rPr>
          <w:rFonts w:hint="eastAsia"/>
        </w:rPr>
        <w:br/>
      </w:r>
      <w:r>
        <w:rPr>
          <w:rFonts w:hint="eastAsia"/>
        </w:rPr>
        <w:t>　　　　二、国际主要国家文化博物馆发展情况分析</w:t>
      </w:r>
      <w:r>
        <w:rPr>
          <w:rFonts w:hint="eastAsia"/>
        </w:rPr>
        <w:br/>
      </w:r>
      <w:r>
        <w:rPr>
          <w:rFonts w:hint="eastAsia"/>
        </w:rPr>
        <w:t>　　　　三、国际文化博物馆市场发展趋势</w:t>
      </w:r>
      <w:r>
        <w:rPr>
          <w:rFonts w:hint="eastAsia"/>
        </w:rPr>
        <w:br/>
      </w:r>
      <w:r>
        <w:rPr>
          <w:rFonts w:hint="eastAsia"/>
        </w:rPr>
        <w:t>　　第二节 2018-2023年中国文化博物馆市场供需平衡分析</w:t>
      </w:r>
      <w:r>
        <w:rPr>
          <w:rFonts w:hint="eastAsia"/>
        </w:rPr>
        <w:br/>
      </w:r>
      <w:r>
        <w:rPr>
          <w:rFonts w:hint="eastAsia"/>
        </w:rPr>
        <w:t>　　　　一、2018-2023年中国文化博物馆市场规模分析</w:t>
      </w:r>
      <w:r>
        <w:rPr>
          <w:rFonts w:hint="eastAsia"/>
        </w:rPr>
        <w:br/>
      </w:r>
      <w:r>
        <w:rPr>
          <w:rFonts w:hint="eastAsia"/>
        </w:rPr>
        <w:t>　　　　二、2018-2023年中国文化博物馆市场供给统计分析</w:t>
      </w:r>
      <w:r>
        <w:rPr>
          <w:rFonts w:hint="eastAsia"/>
        </w:rPr>
        <w:br/>
      </w:r>
      <w:r>
        <w:rPr>
          <w:rFonts w:hint="eastAsia"/>
        </w:rPr>
        <w:t>　　　　三、2018-2023年中国文化博物馆市场需求统计分析</w:t>
      </w:r>
      <w:r>
        <w:rPr>
          <w:rFonts w:hint="eastAsia"/>
        </w:rPr>
        <w:br/>
      </w:r>
      <w:r>
        <w:rPr>
          <w:rFonts w:hint="eastAsia"/>
        </w:rPr>
        <w:t>　　　　四、2018-2023年中国文化博物馆行业产值统计分析</w:t>
      </w:r>
      <w:r>
        <w:rPr>
          <w:rFonts w:hint="eastAsia"/>
        </w:rPr>
        <w:br/>
      </w:r>
      <w:r>
        <w:rPr>
          <w:rFonts w:hint="eastAsia"/>
        </w:rPr>
        <w:t>　　第三节 2018-2023年影响文化博物馆市场供需平衡的因素分析</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br/>
      </w:r>
      <w:r>
        <w:rPr>
          <w:rFonts w:hint="eastAsia"/>
        </w:rPr>
        <w:t>第四章 文化博物馆市场发展特点分析</w:t>
      </w:r>
      <w:r>
        <w:rPr>
          <w:rFonts w:hint="eastAsia"/>
        </w:rPr>
        <w:br/>
      </w:r>
      <w:r>
        <w:rPr>
          <w:rFonts w:hint="eastAsia"/>
        </w:rPr>
        <w:t>　　第一节 文化博物馆市场周期性、季节性等特点</w:t>
      </w:r>
      <w:r>
        <w:rPr>
          <w:rFonts w:hint="eastAsia"/>
        </w:rPr>
        <w:br/>
      </w:r>
      <w:r>
        <w:rPr>
          <w:rFonts w:hint="eastAsia"/>
        </w:rPr>
        <w:t>　　第二节 文化博物馆行业壁垒</w:t>
      </w:r>
      <w:r>
        <w:rPr>
          <w:rFonts w:hint="eastAsia"/>
        </w:rPr>
        <w:br/>
      </w:r>
      <w:r>
        <w:rPr>
          <w:rFonts w:hint="eastAsia"/>
        </w:rPr>
        <w:t>　　　　一、文化博物馆行业进入壁垒</w:t>
      </w:r>
      <w:r>
        <w:rPr>
          <w:rFonts w:hint="eastAsia"/>
        </w:rPr>
        <w:br/>
      </w:r>
      <w:r>
        <w:rPr>
          <w:rFonts w:hint="eastAsia"/>
        </w:rPr>
        <w:t>　　　　二、文化博物馆行业技术壁垒</w:t>
      </w:r>
      <w:r>
        <w:rPr>
          <w:rFonts w:hint="eastAsia"/>
        </w:rPr>
        <w:br/>
      </w:r>
      <w:r>
        <w:rPr>
          <w:rFonts w:hint="eastAsia"/>
        </w:rPr>
        <w:t>　　　　三、文化博物馆行业人才壁垒</w:t>
      </w:r>
      <w:r>
        <w:rPr>
          <w:rFonts w:hint="eastAsia"/>
        </w:rPr>
        <w:br/>
      </w:r>
      <w:r>
        <w:rPr>
          <w:rFonts w:hint="eastAsia"/>
        </w:rPr>
        <w:t>　　　　四、文化博物馆行业政策壁垒</w:t>
      </w:r>
      <w:r>
        <w:rPr>
          <w:rFonts w:hint="eastAsia"/>
        </w:rPr>
        <w:br/>
      </w:r>
      <w:r>
        <w:rPr>
          <w:rFonts w:hint="eastAsia"/>
        </w:rPr>
        <w:t>　　第三节 文化博物馆市场发展swot分析</w:t>
      </w:r>
      <w:r>
        <w:rPr>
          <w:rFonts w:hint="eastAsia"/>
        </w:rPr>
        <w:br/>
      </w:r>
      <w:r>
        <w:rPr>
          <w:rFonts w:hint="eastAsia"/>
        </w:rPr>
        <w:t>　　　　一、文化博物馆市场发展优势分析</w:t>
      </w:r>
      <w:r>
        <w:rPr>
          <w:rFonts w:hint="eastAsia"/>
        </w:rPr>
        <w:br/>
      </w:r>
      <w:r>
        <w:rPr>
          <w:rFonts w:hint="eastAsia"/>
        </w:rPr>
        <w:t>　　　　二、文化博物馆市场发展劣势分析</w:t>
      </w:r>
      <w:r>
        <w:rPr>
          <w:rFonts w:hint="eastAsia"/>
        </w:rPr>
        <w:br/>
      </w:r>
      <w:r>
        <w:rPr>
          <w:rFonts w:hint="eastAsia"/>
        </w:rPr>
        <w:t>　　　　三、文化博物馆市场机遇分析</w:t>
      </w:r>
      <w:r>
        <w:rPr>
          <w:rFonts w:hint="eastAsia"/>
        </w:rPr>
        <w:br/>
      </w:r>
      <w:r>
        <w:rPr>
          <w:rFonts w:hint="eastAsia"/>
        </w:rPr>
        <w:t>　　　　四、文化博物馆市场威胁分析</w:t>
      </w:r>
      <w:r>
        <w:rPr>
          <w:rFonts w:hint="eastAsia"/>
        </w:rPr>
        <w:br/>
      </w:r>
      <w:r>
        <w:rPr>
          <w:rFonts w:hint="eastAsia"/>
        </w:rPr>
        <w:t>　　第四节 文化博物馆市场竞争程度分析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第五章 2018-2023年中国文化博物馆市场重点区域运行分析</w:t>
      </w:r>
      <w:r>
        <w:rPr>
          <w:rFonts w:hint="eastAsia"/>
        </w:rPr>
        <w:br/>
      </w:r>
      <w:r>
        <w:rPr>
          <w:rFonts w:hint="eastAsia"/>
        </w:rPr>
        <w:t>　　第一节 2018-2023年华东地区市场运行情况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2018-2023年华南地区市场运行情况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2018-2023年华中地区市场运行情况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2018-2023年华北地区市场运行情况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2018-2023年西北地区市场运行情况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2018-2023年西南地区市场运行情况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2018-2023年东北地区市场运行情况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第六章 企业分析</w:t>
      </w:r>
      <w:r>
        <w:rPr>
          <w:rFonts w:hint="eastAsia"/>
        </w:rPr>
        <w:br/>
      </w:r>
      <w:r>
        <w:rPr>
          <w:rFonts w:hint="eastAsia"/>
        </w:rPr>
        <w:t>　　第一节 上海科技博物馆</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第二节 东莞市科学技术博物馆</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第三节 北京故宫博物院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第四节 中国国家博物馆</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第五节 河南博物院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第六节 南京博物院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第七节 广东省博物馆</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第八节 陕西历史博物馆</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第九节 天津博物馆</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第十节 山东省博物馆</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br/>
      </w:r>
      <w:r>
        <w:rPr>
          <w:rFonts w:hint="eastAsia"/>
        </w:rPr>
        <w:t>第七章 2018-2023年中国文化博物馆市场竞争格局与企业竞争力评价</w:t>
      </w:r>
      <w:r>
        <w:rPr>
          <w:rFonts w:hint="eastAsia"/>
        </w:rPr>
        <w:br/>
      </w:r>
      <w:r>
        <w:rPr>
          <w:rFonts w:hint="eastAsia"/>
        </w:rPr>
        <w:t>　　第一节 竞争力分析理论基础</w:t>
      </w:r>
      <w:r>
        <w:rPr>
          <w:rFonts w:hint="eastAsia"/>
        </w:rPr>
        <w:br/>
      </w:r>
      <w:r>
        <w:rPr>
          <w:rFonts w:hint="eastAsia"/>
        </w:rPr>
        <w:t>　　第二节 国内企业与品牌数量</w:t>
      </w:r>
      <w:r>
        <w:rPr>
          <w:rFonts w:hint="eastAsia"/>
        </w:rPr>
        <w:br/>
      </w:r>
      <w:r>
        <w:rPr>
          <w:rFonts w:hint="eastAsia"/>
        </w:rPr>
        <w:t>　　第三节 竞争格局分析</w:t>
      </w:r>
      <w:r>
        <w:rPr>
          <w:rFonts w:hint="eastAsia"/>
        </w:rPr>
        <w:br/>
      </w:r>
      <w:r>
        <w:rPr>
          <w:rFonts w:hint="eastAsia"/>
        </w:rPr>
        <w:t>　　第四节 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第八章 行业渠道与消费者分析</w:t>
      </w:r>
      <w:r>
        <w:rPr>
          <w:rFonts w:hint="eastAsia"/>
        </w:rPr>
        <w:br/>
      </w:r>
      <w:r>
        <w:rPr>
          <w:rFonts w:hint="eastAsia"/>
        </w:rPr>
        <w:t>　　第一节 文化博物馆行业营销渠道分析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三、各类渠道对文化博物馆行业的影响</w:t>
      </w:r>
      <w:r>
        <w:rPr>
          <w:rFonts w:hint="eastAsia"/>
        </w:rPr>
        <w:br/>
      </w:r>
      <w:r>
        <w:rPr>
          <w:rFonts w:hint="eastAsia"/>
        </w:rPr>
        <w:t>　　　　四、主要文化博物馆企业渠道策略研究</w:t>
      </w:r>
      <w:r>
        <w:rPr>
          <w:rFonts w:hint="eastAsia"/>
        </w:rPr>
        <w:br/>
      </w:r>
      <w:r>
        <w:rPr>
          <w:rFonts w:hint="eastAsia"/>
        </w:rPr>
        <w:t>　　第二节 文化博物馆行业主要客户群分析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第九章 2023-2029年文化博物馆市场发展分析预测</w:t>
      </w:r>
      <w:r>
        <w:rPr>
          <w:rFonts w:hint="eastAsia"/>
        </w:rPr>
        <w:br/>
      </w:r>
      <w:r>
        <w:rPr>
          <w:rFonts w:hint="eastAsia"/>
        </w:rPr>
        <w:t>　　第一节 2023-2029年中国文化博物馆市场规模预测</w:t>
      </w:r>
      <w:r>
        <w:rPr>
          <w:rFonts w:hint="eastAsia"/>
        </w:rPr>
        <w:br/>
      </w:r>
      <w:r>
        <w:rPr>
          <w:rFonts w:hint="eastAsia"/>
        </w:rPr>
        <w:t>　　第二节 2023-2029年中国文化博物馆行业产值规模预测</w:t>
      </w:r>
      <w:r>
        <w:rPr>
          <w:rFonts w:hint="eastAsia"/>
        </w:rPr>
        <w:br/>
      </w:r>
      <w:r>
        <w:rPr>
          <w:rFonts w:hint="eastAsia"/>
        </w:rPr>
        <w:t>　　第三节 2023-2029年中国文化博物馆市场需求趋势预测</w:t>
      </w:r>
      <w:r>
        <w:rPr>
          <w:rFonts w:hint="eastAsia"/>
        </w:rPr>
        <w:br/>
      </w:r>
      <w:r>
        <w:rPr>
          <w:rFonts w:hint="eastAsia"/>
        </w:rPr>
        <w:br/>
      </w:r>
      <w:r>
        <w:rPr>
          <w:rFonts w:hint="eastAsia"/>
        </w:rPr>
        <w:t>第十章 文化博物馆行业投资前景与投资策略分析</w:t>
      </w:r>
      <w:r>
        <w:rPr>
          <w:rFonts w:hint="eastAsia"/>
        </w:rPr>
        <w:br/>
      </w:r>
      <w:r>
        <w:rPr>
          <w:rFonts w:hint="eastAsia"/>
        </w:rPr>
        <w:t>　　第一节 文化博物馆行业投资价值分析</w:t>
      </w:r>
      <w:r>
        <w:rPr>
          <w:rFonts w:hint="eastAsia"/>
        </w:rPr>
        <w:br/>
      </w:r>
      <w:r>
        <w:rPr>
          <w:rFonts w:hint="eastAsia"/>
        </w:rPr>
        <w:t>　　　　一、文化博物馆行业发展前景分析</w:t>
      </w:r>
      <w:r>
        <w:rPr>
          <w:rFonts w:hint="eastAsia"/>
        </w:rPr>
        <w:br/>
      </w:r>
      <w:r>
        <w:rPr>
          <w:rFonts w:hint="eastAsia"/>
        </w:rPr>
        <w:t>　　　　二、文化博物馆行业盈利能力预测</w:t>
      </w:r>
      <w:r>
        <w:rPr>
          <w:rFonts w:hint="eastAsia"/>
        </w:rPr>
        <w:br/>
      </w:r>
      <w:r>
        <w:rPr>
          <w:rFonts w:hint="eastAsia"/>
        </w:rPr>
        <w:t>　　　　三、投资机会分析</w:t>
      </w:r>
      <w:r>
        <w:rPr>
          <w:rFonts w:hint="eastAsia"/>
        </w:rPr>
        <w:br/>
      </w:r>
      <w:r>
        <w:rPr>
          <w:rFonts w:hint="eastAsia"/>
        </w:rPr>
        <w:t>　　第二节 文化博物馆行业投资风险分析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第三节 文化博物馆行业投资策略分析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对中国文化博物馆行业总结及企业重点客户管理建议</w:t>
      </w:r>
      <w:r>
        <w:rPr>
          <w:rFonts w:hint="eastAsia"/>
        </w:rPr>
        <w:br/>
      </w:r>
      <w:r>
        <w:rPr>
          <w:rFonts w:hint="eastAsia"/>
        </w:rPr>
        <w:t>　　第一节 文化博物馆行业企业问题总结</w:t>
      </w:r>
      <w:r>
        <w:rPr>
          <w:rFonts w:hint="eastAsia"/>
        </w:rPr>
        <w:br/>
      </w:r>
      <w:r>
        <w:rPr>
          <w:rFonts w:hint="eastAsia"/>
        </w:rPr>
        <w:t>　　第二节 文化博物馆企业应对策略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文化博物馆市场的重点客户战略实施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(中智:林)文化博物馆项目投资建议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文化博物馆行业现状</w:t>
      </w:r>
      <w:r>
        <w:rPr>
          <w:rFonts w:hint="eastAsia"/>
        </w:rPr>
        <w:br/>
      </w:r>
      <w:r>
        <w:rPr>
          <w:rFonts w:hint="eastAsia"/>
        </w:rPr>
        <w:t>　　图表 文化博物馆行业产业链调研</w:t>
      </w:r>
      <w:r>
        <w:rPr>
          <w:rFonts w:hint="eastAsia"/>
        </w:rPr>
        <w:br/>
      </w:r>
      <w:r>
        <w:rPr>
          <w:rFonts w:hint="eastAsia"/>
        </w:rPr>
        <w:t>　　……</w:t>
      </w:r>
      <w:r>
        <w:rPr>
          <w:rFonts w:hint="eastAsia"/>
        </w:rPr>
        <w:br/>
      </w:r>
      <w:r>
        <w:rPr>
          <w:rFonts w:hint="eastAsia"/>
        </w:rPr>
        <w:t>　　图表 2018-2023年文化博物馆行业市场容量统计</w:t>
      </w:r>
      <w:r>
        <w:rPr>
          <w:rFonts w:hint="eastAsia"/>
        </w:rPr>
        <w:br/>
      </w:r>
      <w:r>
        <w:rPr>
          <w:rFonts w:hint="eastAsia"/>
        </w:rPr>
        <w:t>　　图表 2018-2023年中国文化博物馆行业市场规模情况</w:t>
      </w:r>
      <w:r>
        <w:rPr>
          <w:rFonts w:hint="eastAsia"/>
        </w:rPr>
        <w:br/>
      </w:r>
      <w:r>
        <w:rPr>
          <w:rFonts w:hint="eastAsia"/>
        </w:rPr>
        <w:t>　　图表 文化博物馆行业动态</w:t>
      </w:r>
      <w:r>
        <w:rPr>
          <w:rFonts w:hint="eastAsia"/>
        </w:rPr>
        <w:br/>
      </w:r>
      <w:r>
        <w:rPr>
          <w:rFonts w:hint="eastAsia"/>
        </w:rPr>
        <w:t>　　图表 2018-2023年中国文化博物馆行业销售收入统计</w:t>
      </w:r>
      <w:r>
        <w:rPr>
          <w:rFonts w:hint="eastAsia"/>
        </w:rPr>
        <w:br/>
      </w:r>
      <w:r>
        <w:rPr>
          <w:rFonts w:hint="eastAsia"/>
        </w:rPr>
        <w:t>　　图表 2018-2023年中国文化博物馆行业盈利统计</w:t>
      </w:r>
      <w:r>
        <w:rPr>
          <w:rFonts w:hint="eastAsia"/>
        </w:rPr>
        <w:br/>
      </w:r>
      <w:r>
        <w:rPr>
          <w:rFonts w:hint="eastAsia"/>
        </w:rPr>
        <w:t>　　图表 2018-2023年中国文化博物馆行业利润总额</w:t>
      </w:r>
      <w:r>
        <w:rPr>
          <w:rFonts w:hint="eastAsia"/>
        </w:rPr>
        <w:br/>
      </w:r>
      <w:r>
        <w:rPr>
          <w:rFonts w:hint="eastAsia"/>
        </w:rPr>
        <w:t>　　图表 2018-2023年中国文化博物馆行业企业数量统计</w:t>
      </w:r>
      <w:r>
        <w:rPr>
          <w:rFonts w:hint="eastAsia"/>
        </w:rPr>
        <w:br/>
      </w:r>
      <w:r>
        <w:rPr>
          <w:rFonts w:hint="eastAsia"/>
        </w:rPr>
        <w:t>　　图表 2018-2023年中国文化博物馆行业竞争力分析</w:t>
      </w:r>
      <w:r>
        <w:rPr>
          <w:rFonts w:hint="eastAsia"/>
        </w:rPr>
        <w:br/>
      </w:r>
      <w:r>
        <w:rPr>
          <w:rFonts w:hint="eastAsia"/>
        </w:rPr>
        <w:t>　　……</w:t>
      </w:r>
      <w:r>
        <w:rPr>
          <w:rFonts w:hint="eastAsia"/>
        </w:rPr>
        <w:br/>
      </w:r>
      <w:r>
        <w:rPr>
          <w:rFonts w:hint="eastAsia"/>
        </w:rPr>
        <w:t>　　图表 2018-2023年中国文化博物馆行业盈利能力分析</w:t>
      </w:r>
      <w:r>
        <w:rPr>
          <w:rFonts w:hint="eastAsia"/>
        </w:rPr>
        <w:br/>
      </w:r>
      <w:r>
        <w:rPr>
          <w:rFonts w:hint="eastAsia"/>
        </w:rPr>
        <w:t>　　图表 2018-2023年中国文化博物馆行业运营能力分析</w:t>
      </w:r>
      <w:r>
        <w:rPr>
          <w:rFonts w:hint="eastAsia"/>
        </w:rPr>
        <w:br/>
      </w:r>
      <w:r>
        <w:rPr>
          <w:rFonts w:hint="eastAsia"/>
        </w:rPr>
        <w:t>　　图表 2018-2023年中国文化博物馆行业偿债能力分析</w:t>
      </w:r>
      <w:r>
        <w:rPr>
          <w:rFonts w:hint="eastAsia"/>
        </w:rPr>
        <w:br/>
      </w:r>
      <w:r>
        <w:rPr>
          <w:rFonts w:hint="eastAsia"/>
        </w:rPr>
        <w:t>　　图表 2018-2023年中国文化博物馆行业发展能力分析</w:t>
      </w:r>
      <w:r>
        <w:rPr>
          <w:rFonts w:hint="eastAsia"/>
        </w:rPr>
        <w:br/>
      </w:r>
      <w:r>
        <w:rPr>
          <w:rFonts w:hint="eastAsia"/>
        </w:rPr>
        <w:t>　　图表 2018-2023年中国文化博物馆行业经营效益分析</w:t>
      </w:r>
      <w:r>
        <w:rPr>
          <w:rFonts w:hint="eastAsia"/>
        </w:rPr>
        <w:br/>
      </w:r>
      <w:r>
        <w:rPr>
          <w:rFonts w:hint="eastAsia"/>
        </w:rPr>
        <w:t>　　图表 文化博物馆行业竞争对手分析</w:t>
      </w:r>
      <w:r>
        <w:rPr>
          <w:rFonts w:hint="eastAsia"/>
        </w:rPr>
        <w:br/>
      </w:r>
      <w:r>
        <w:rPr>
          <w:rFonts w:hint="eastAsia"/>
        </w:rPr>
        <w:t>　　图表 **地区文化博物馆市场规模</w:t>
      </w:r>
      <w:r>
        <w:rPr>
          <w:rFonts w:hint="eastAsia"/>
        </w:rPr>
        <w:br/>
      </w:r>
      <w:r>
        <w:rPr>
          <w:rFonts w:hint="eastAsia"/>
        </w:rPr>
        <w:t>　　图表 **地区文化博物馆行业市场需求</w:t>
      </w:r>
      <w:r>
        <w:rPr>
          <w:rFonts w:hint="eastAsia"/>
        </w:rPr>
        <w:br/>
      </w:r>
      <w:r>
        <w:rPr>
          <w:rFonts w:hint="eastAsia"/>
        </w:rPr>
        <w:t>　　图表 **地区文化博物馆市场调研</w:t>
      </w:r>
      <w:r>
        <w:rPr>
          <w:rFonts w:hint="eastAsia"/>
        </w:rPr>
        <w:br/>
      </w:r>
      <w:r>
        <w:rPr>
          <w:rFonts w:hint="eastAsia"/>
        </w:rPr>
        <w:t>　　图表 **地区文化博物馆行业市场需求分析</w:t>
      </w:r>
      <w:r>
        <w:rPr>
          <w:rFonts w:hint="eastAsia"/>
        </w:rPr>
        <w:br/>
      </w:r>
      <w:r>
        <w:rPr>
          <w:rFonts w:hint="eastAsia"/>
        </w:rPr>
        <w:t>　　图表 **地区文化博物馆市场规模</w:t>
      </w:r>
      <w:r>
        <w:rPr>
          <w:rFonts w:hint="eastAsia"/>
        </w:rPr>
        <w:br/>
      </w:r>
      <w:r>
        <w:rPr>
          <w:rFonts w:hint="eastAsia"/>
        </w:rPr>
        <w:t>　　图表 **地区文化博物馆行业市场需求</w:t>
      </w:r>
      <w:r>
        <w:rPr>
          <w:rFonts w:hint="eastAsia"/>
        </w:rPr>
        <w:br/>
      </w:r>
      <w:r>
        <w:rPr>
          <w:rFonts w:hint="eastAsia"/>
        </w:rPr>
        <w:t>　　图表 **地区文化博物馆市场调研</w:t>
      </w:r>
      <w:r>
        <w:rPr>
          <w:rFonts w:hint="eastAsia"/>
        </w:rPr>
        <w:br/>
      </w:r>
      <w:r>
        <w:rPr>
          <w:rFonts w:hint="eastAsia"/>
        </w:rPr>
        <w:t>　　图表 **地区文化博物馆行业市场需求分析</w:t>
      </w:r>
      <w:r>
        <w:rPr>
          <w:rFonts w:hint="eastAsia"/>
        </w:rPr>
        <w:br/>
      </w:r>
      <w:r>
        <w:rPr>
          <w:rFonts w:hint="eastAsia"/>
        </w:rPr>
        <w:t>　　……</w:t>
      </w:r>
      <w:r>
        <w:rPr>
          <w:rFonts w:hint="eastAsia"/>
        </w:rPr>
        <w:br/>
      </w:r>
      <w:r>
        <w:rPr>
          <w:rFonts w:hint="eastAsia"/>
        </w:rPr>
        <w:t>　　图表 文化博物馆重点企业（一）基本信息</w:t>
      </w:r>
      <w:r>
        <w:rPr>
          <w:rFonts w:hint="eastAsia"/>
        </w:rPr>
        <w:br/>
      </w:r>
      <w:r>
        <w:rPr>
          <w:rFonts w:hint="eastAsia"/>
        </w:rPr>
        <w:t>　　图表 文化博物馆重点企业（一）经营情况分析</w:t>
      </w:r>
      <w:r>
        <w:rPr>
          <w:rFonts w:hint="eastAsia"/>
        </w:rPr>
        <w:br/>
      </w:r>
      <w:r>
        <w:rPr>
          <w:rFonts w:hint="eastAsia"/>
        </w:rPr>
        <w:t>　　图表 文化博物馆重点企业（一）盈利能力情况</w:t>
      </w:r>
      <w:r>
        <w:rPr>
          <w:rFonts w:hint="eastAsia"/>
        </w:rPr>
        <w:br/>
      </w:r>
      <w:r>
        <w:rPr>
          <w:rFonts w:hint="eastAsia"/>
        </w:rPr>
        <w:t>　　图表 文化博物馆重点企业（一）偿债能力情况</w:t>
      </w:r>
      <w:r>
        <w:rPr>
          <w:rFonts w:hint="eastAsia"/>
        </w:rPr>
        <w:br/>
      </w:r>
      <w:r>
        <w:rPr>
          <w:rFonts w:hint="eastAsia"/>
        </w:rPr>
        <w:t>　　图表 文化博物馆重点企业（一）运营能力情况</w:t>
      </w:r>
      <w:r>
        <w:rPr>
          <w:rFonts w:hint="eastAsia"/>
        </w:rPr>
        <w:br/>
      </w:r>
      <w:r>
        <w:rPr>
          <w:rFonts w:hint="eastAsia"/>
        </w:rPr>
        <w:t>　　图表 文化博物馆重点企业（一）成长能力情况</w:t>
      </w:r>
      <w:r>
        <w:rPr>
          <w:rFonts w:hint="eastAsia"/>
        </w:rPr>
        <w:br/>
      </w:r>
      <w:r>
        <w:rPr>
          <w:rFonts w:hint="eastAsia"/>
        </w:rPr>
        <w:t>　　图表 文化博物馆重点企业（二）基本信息</w:t>
      </w:r>
      <w:r>
        <w:rPr>
          <w:rFonts w:hint="eastAsia"/>
        </w:rPr>
        <w:br/>
      </w:r>
      <w:r>
        <w:rPr>
          <w:rFonts w:hint="eastAsia"/>
        </w:rPr>
        <w:t>　　图表 文化博物馆重点企业（二）经营情况分析</w:t>
      </w:r>
      <w:r>
        <w:rPr>
          <w:rFonts w:hint="eastAsia"/>
        </w:rPr>
        <w:br/>
      </w:r>
      <w:r>
        <w:rPr>
          <w:rFonts w:hint="eastAsia"/>
        </w:rPr>
        <w:t>　　图表 文化博物馆重点企业（二）盈利能力情况</w:t>
      </w:r>
      <w:r>
        <w:rPr>
          <w:rFonts w:hint="eastAsia"/>
        </w:rPr>
        <w:br/>
      </w:r>
      <w:r>
        <w:rPr>
          <w:rFonts w:hint="eastAsia"/>
        </w:rPr>
        <w:t>　　图表 文化博物馆重点企业（二）偿债能力情况</w:t>
      </w:r>
      <w:r>
        <w:rPr>
          <w:rFonts w:hint="eastAsia"/>
        </w:rPr>
        <w:br/>
      </w:r>
      <w:r>
        <w:rPr>
          <w:rFonts w:hint="eastAsia"/>
        </w:rPr>
        <w:t>　　图表 文化博物馆重点企业（二）运营能力情况</w:t>
      </w:r>
      <w:r>
        <w:rPr>
          <w:rFonts w:hint="eastAsia"/>
        </w:rPr>
        <w:br/>
      </w:r>
      <w:r>
        <w:rPr>
          <w:rFonts w:hint="eastAsia"/>
        </w:rPr>
        <w:t>　　图表 文化博物馆重点企业（二）成长能力情况</w:t>
      </w:r>
      <w:r>
        <w:rPr>
          <w:rFonts w:hint="eastAsia"/>
        </w:rPr>
        <w:br/>
      </w:r>
      <w:r>
        <w:rPr>
          <w:rFonts w:hint="eastAsia"/>
        </w:rPr>
        <w:t>　　……</w:t>
      </w:r>
      <w:r>
        <w:rPr>
          <w:rFonts w:hint="eastAsia"/>
        </w:rPr>
        <w:br/>
      </w:r>
      <w:r>
        <w:rPr>
          <w:rFonts w:hint="eastAsia"/>
        </w:rPr>
        <w:t>　　图表 2023-2029年中国文化博物馆行业信息化</w:t>
      </w:r>
      <w:r>
        <w:rPr>
          <w:rFonts w:hint="eastAsia"/>
        </w:rPr>
        <w:br/>
      </w:r>
      <w:r>
        <w:rPr>
          <w:rFonts w:hint="eastAsia"/>
        </w:rPr>
        <w:t>　　图表 2023-2029年中国文化博物馆行业市场容量预测</w:t>
      </w:r>
      <w:r>
        <w:rPr>
          <w:rFonts w:hint="eastAsia"/>
        </w:rPr>
        <w:br/>
      </w:r>
      <w:r>
        <w:rPr>
          <w:rFonts w:hint="eastAsia"/>
        </w:rPr>
        <w:t>　　图表 2023-2029年中国文化博物馆行业市场规模预测</w:t>
      </w:r>
      <w:r>
        <w:rPr>
          <w:rFonts w:hint="eastAsia"/>
        </w:rPr>
        <w:br/>
      </w:r>
      <w:r>
        <w:rPr>
          <w:rFonts w:hint="eastAsia"/>
        </w:rPr>
        <w:t>　　图表 2023-2029年中国文化博物馆行业风险分析</w:t>
      </w:r>
      <w:r>
        <w:rPr>
          <w:rFonts w:hint="eastAsia"/>
        </w:rPr>
        <w:br/>
      </w:r>
      <w:r>
        <w:rPr>
          <w:rFonts w:hint="eastAsia"/>
        </w:rPr>
        <w:t>　　图表 2023-2029年中国文化博物馆市场前景分析</w:t>
      </w:r>
      <w:r>
        <w:rPr>
          <w:rFonts w:hint="eastAsia"/>
        </w:rPr>
        <w:br/>
      </w:r>
      <w:r>
        <w:rPr>
          <w:rFonts w:hint="eastAsia"/>
        </w:rPr>
        <w:t>　　图表 2023-2029年中国文化博物馆行业发展趋势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8146d736b4be5" w:history="1">
        <w:r>
          <w:rPr>
            <w:rStyle w:val="Hyperlink"/>
          </w:rPr>
          <w:t>2023-2029年中国文化博物馆行业发展研究及前景趋势报告</w:t>
        </w:r>
      </w:hyperlink>
      <w:r>
        <w:rPr>
          <w:color w:val="C00000"/>
        </w:rPr>
        <w:t>》，报告编号：</w:t>
      </w:r>
      <w:r>
        <w:rPr>
          <w:rFonts w:hint="eastAsia"/>
          <w:color w:val="C00000"/>
        </w:rPr>
        <w:t>3519781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8146d736b4be5" w:history="1">
        <w:r>
          <w:rPr>
            <w:rStyle w:val="Hyperlink"/>
          </w:rPr>
          <w:t>https://www.20087.com/1/78/WenHuaBoWuGuanShiChangQianJing.html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9bcd8a8864bd0" w:history="1">
      <w:r>
        <w:rPr>
          <w:rStyle w:val="Hyperlink"/>
        </w:rPr>
        <w:t>2023-2029年中国文化博物馆行业发展研究及前景趋势报告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WenHuaBoWuGuanShiChangQianJing.html" TargetMode="External" Id="R3f18146d736b4be5" /></Relationships>
</file>

<file path=word/_rels/header2.xml.rels>&#65279;<?xml version="1.0" encoding="utf-8"?><Relationships xmlns="http://schemas.openxmlformats.org/package/2006/relationships"><Relationship Type="http://schemas.openxmlformats.org/officeDocument/2006/relationships/hyperlink" Target="https://www.20087.com/1/78/WenHuaBoWuGuanShiChangQianJing.html" TargetMode="External" Id="Rff39bcd8a886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2023-07-09T04:36:00Z</dcterms:created>
  <dcterms:modified xsi:type="dcterms:W3CDTF">2023-07-09T05:36:00Z</dcterms:modified>
  <dc:subject>2023-2029年中国文化博物馆行业发展研究及前景趋势报告</dc:subject>
  <dc:title>2023-2029年中国文化博物馆行业发展研究及前景趋势报告</dc:title>
  <cp:keywords>2023-2029年中国文化博物馆行业发展研究及前景趋势报告</cp:keywords>
  <dc:description>2023-2029年中国文化博物馆行业发展研究及前景趋势报告</dc:description>
</cp:coreProperties>
</file>