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55a6851c84855" w:history="1">
              <w:r>
                <w:rPr>
                  <w:rStyle w:val="Hyperlink"/>
                </w:rPr>
                <w:t>中国民办高校行业现状调研分析及发展趋势预测报告（2025年版）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55a6851c84855" w:history="1">
              <w:r>
                <w:rPr>
                  <w:rStyle w:val="Hyperlink"/>
                </w:rPr>
                <w:t>中国民办高校行业现状调研分析及发展趋势预测报告（2025年版）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55a6851c84855" w:history="1">
                <w:r>
                  <w:rPr>
                    <w:rStyle w:val="Hyperlink"/>
                  </w:rPr>
                  <w:t>https://www.20087.com/M_QiTa/81/MinBanGaoXiaoShiChangXianZhuangYuQianJing.html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高等教育在全球范围内持续发展，尤其是在亚洲和非洲，由于政府教育资源的局限性和对高等教育日益增长的需求，民办高校成为填补教育缺口的重要力量。这些学校往往提供多样化的学科和专业，以满足劳动力市场的需求，并且在教学方法上更为灵活，能够快速适应社会和经济的变化。同时，随着在线教育和混合学习模式的兴起，民办高校也在积极探索新的教育交付方式，以提高教育质量和学生的学习体验。</w:t>
      </w:r>
      <w:r>
        <w:rPr>
          <w:rFonts w:hint="eastAsia"/>
        </w:rPr>
        <w:br/>
      </w:r>
      <w:r>
        <w:rPr>
          <w:rFonts w:hint="eastAsia"/>
        </w:rPr>
        <w:t>　　未来，民办高校将更加注重教育质量的提升和国际化办学。为了提高教育竞争力和吸引国际学生，民办高校将加大师资队伍建设，引进更多具有国际背景的教师，并加强与海外大学的合作，开展联合培养项目和学术交流。同时，数字化转型将继续深化，通过智能校园建设，提供更加个性化的学习路径和评估体系，利用数据分析来优化教学策略和学生支持服务。此外，终身学习和职业培训将成为民办高校的重要方向，以适应劳动力市场的快速变化和人才需求的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55a6851c84855" w:history="1">
        <w:r>
          <w:rPr>
            <w:rStyle w:val="Hyperlink"/>
          </w:rPr>
          <w:t>中国民办高校行业现状调研分析及发展趋势预测报告（2025年版）</w:t>
        </w:r>
      </w:hyperlink>
      <w:r>
        <w:rPr>
          <w:rFonts w:hint="eastAsia"/>
        </w:rPr>
        <w:t>》基于多年市场监测与行业研究，全面分析了民办高校行业的现状、市场需求及市场规模，详细解读了民办高校产业链结构、价格趋势及细分市场特点。报告科学预测了行业前景与发展方向，重点剖析了品牌竞争格局、市场集中度及主要企业的经营表现，并通过SWOT分析揭示了民办高校行业机遇与风险。为投资者和决策者提供专业、客观的战略建议，是把握民办高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民办高校相关概述</w:t>
      </w:r>
      <w:r>
        <w:rPr>
          <w:rFonts w:hint="eastAsia"/>
        </w:rPr>
        <w:br/>
      </w:r>
      <w:r>
        <w:rPr>
          <w:rFonts w:hint="eastAsia"/>
        </w:rPr>
        <w:t>　　第一节 中国高等教育与教育体系</w:t>
      </w:r>
      <w:r>
        <w:rPr>
          <w:rFonts w:hint="eastAsia"/>
        </w:rPr>
        <w:br/>
      </w:r>
      <w:r>
        <w:rPr>
          <w:rFonts w:hint="eastAsia"/>
        </w:rPr>
        <w:t>　　第二节 高等教育的行业特征</w:t>
      </w:r>
      <w:r>
        <w:rPr>
          <w:rFonts w:hint="eastAsia"/>
        </w:rPr>
        <w:br/>
      </w:r>
      <w:r>
        <w:rPr>
          <w:rFonts w:hint="eastAsia"/>
        </w:rPr>
        <w:t>　　　　一、可营利性与公益性共存</w:t>
      </w:r>
      <w:r>
        <w:rPr>
          <w:rFonts w:hint="eastAsia"/>
        </w:rPr>
        <w:br/>
      </w:r>
      <w:r>
        <w:rPr>
          <w:rFonts w:hint="eastAsia"/>
        </w:rPr>
        <w:t>　　　　二、资源的人本性形成延伸性需求与合理回报</w:t>
      </w:r>
      <w:r>
        <w:rPr>
          <w:rFonts w:hint="eastAsia"/>
        </w:rPr>
        <w:br/>
      </w:r>
      <w:r>
        <w:rPr>
          <w:rFonts w:hint="eastAsia"/>
        </w:rPr>
        <w:t>　　　　三、永远的朝阳性产业</w:t>
      </w:r>
      <w:r>
        <w:rPr>
          <w:rFonts w:hint="eastAsia"/>
        </w:rPr>
        <w:br/>
      </w:r>
      <w:r>
        <w:rPr>
          <w:rFonts w:hint="eastAsia"/>
        </w:rPr>
        <w:t>　　第三节 高等教育对国民经济的重要性</w:t>
      </w:r>
      <w:r>
        <w:rPr>
          <w:rFonts w:hint="eastAsia"/>
        </w:rPr>
        <w:br/>
      </w:r>
      <w:r>
        <w:rPr>
          <w:rFonts w:hint="eastAsia"/>
        </w:rPr>
        <w:t>　　第四节 民办高校总体概况</w:t>
      </w:r>
      <w:r>
        <w:rPr>
          <w:rFonts w:hint="eastAsia"/>
        </w:rPr>
        <w:br/>
      </w:r>
      <w:r>
        <w:rPr>
          <w:rFonts w:hint="eastAsia"/>
        </w:rPr>
        <w:t>　　　　一、民办高校发展历程与演进</w:t>
      </w:r>
      <w:r>
        <w:rPr>
          <w:rFonts w:hint="eastAsia"/>
        </w:rPr>
        <w:br/>
      </w:r>
      <w:r>
        <w:rPr>
          <w:rFonts w:hint="eastAsia"/>
        </w:rPr>
        <w:t>　　　　二、民办高校特色分析</w:t>
      </w:r>
      <w:r>
        <w:rPr>
          <w:rFonts w:hint="eastAsia"/>
        </w:rPr>
        <w:br/>
      </w:r>
      <w:r>
        <w:rPr>
          <w:rFonts w:hint="eastAsia"/>
        </w:rPr>
        <w:t>　　第五节 民办高校和独立学院</w:t>
      </w:r>
      <w:r>
        <w:rPr>
          <w:rFonts w:hint="eastAsia"/>
        </w:rPr>
        <w:br/>
      </w:r>
      <w:r>
        <w:rPr>
          <w:rFonts w:hint="eastAsia"/>
        </w:rPr>
        <w:t>　　第六节 民办高校其它阐述</w:t>
      </w:r>
      <w:r>
        <w:rPr>
          <w:rFonts w:hint="eastAsia"/>
        </w:rPr>
        <w:br/>
      </w:r>
      <w:r>
        <w:rPr>
          <w:rFonts w:hint="eastAsia"/>
        </w:rPr>
        <w:t>　　　　一、民办高校办学资质</w:t>
      </w:r>
      <w:r>
        <w:rPr>
          <w:rFonts w:hint="eastAsia"/>
        </w:rPr>
        <w:br/>
      </w:r>
      <w:r>
        <w:rPr>
          <w:rFonts w:hint="eastAsia"/>
        </w:rPr>
        <w:t>　　　　二、民办高校教育形式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2024-2025年中国民办高等教育运行新形势透析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2024-2025年中国民办高等教育发展特征分析</w:t>
      </w:r>
      <w:r>
        <w:rPr>
          <w:rFonts w:hint="eastAsia"/>
        </w:rPr>
        <w:br/>
      </w:r>
      <w:r>
        <w:rPr>
          <w:rFonts w:hint="eastAsia"/>
        </w:rPr>
        <w:t>　　　　一、机构类别多层次性</w:t>
      </w:r>
      <w:r>
        <w:rPr>
          <w:rFonts w:hint="eastAsia"/>
        </w:rPr>
        <w:br/>
      </w:r>
      <w:r>
        <w:rPr>
          <w:rFonts w:hint="eastAsia"/>
        </w:rPr>
        <w:t>　　　　二、发展模式多样化</w:t>
      </w:r>
      <w:r>
        <w:rPr>
          <w:rFonts w:hint="eastAsia"/>
        </w:rPr>
        <w:br/>
      </w:r>
      <w:r>
        <w:rPr>
          <w:rFonts w:hint="eastAsia"/>
        </w:rPr>
        <w:t>　　　　三、空间布局非均衡性</w:t>
      </w:r>
      <w:r>
        <w:rPr>
          <w:rFonts w:hint="eastAsia"/>
        </w:rPr>
        <w:br/>
      </w:r>
      <w:r>
        <w:rPr>
          <w:rFonts w:hint="eastAsia"/>
        </w:rPr>
        <w:t>　　　　四、融资渠道单一性</w:t>
      </w:r>
      <w:r>
        <w:rPr>
          <w:rFonts w:hint="eastAsia"/>
        </w:rPr>
        <w:br/>
      </w:r>
      <w:r>
        <w:rPr>
          <w:rFonts w:hint="eastAsia"/>
        </w:rPr>
        <w:t>　　　　五、运作机制准市场化</w:t>
      </w:r>
      <w:r>
        <w:rPr>
          <w:rFonts w:hint="eastAsia"/>
        </w:rPr>
        <w:br/>
      </w:r>
      <w:r>
        <w:rPr>
          <w:rFonts w:hint="eastAsia"/>
        </w:rPr>
        <w:t>　　第二节 2024-2025年中国民办高等教育现状综述</w:t>
      </w:r>
      <w:r>
        <w:rPr>
          <w:rFonts w:hint="eastAsia"/>
        </w:rPr>
        <w:br/>
      </w:r>
      <w:r>
        <w:rPr>
          <w:rFonts w:hint="eastAsia"/>
        </w:rPr>
        <w:t>　　　　一、中国民办高等教育发展进入品牌调整期</w:t>
      </w:r>
      <w:r>
        <w:rPr>
          <w:rFonts w:hint="eastAsia"/>
        </w:rPr>
        <w:br/>
      </w:r>
      <w:r>
        <w:rPr>
          <w:rFonts w:hint="eastAsia"/>
        </w:rPr>
        <w:t>　　　　二、中国民办高等教育总体规模较小，将占领潜在巨大生源市场</w:t>
      </w:r>
      <w:r>
        <w:rPr>
          <w:rFonts w:hint="eastAsia"/>
        </w:rPr>
        <w:br/>
      </w:r>
      <w:r>
        <w:rPr>
          <w:rFonts w:hint="eastAsia"/>
        </w:rPr>
        <w:t>　　　　三、中国民办高等教育发展重心向学历教育转移趋势明显</w:t>
      </w:r>
      <w:r>
        <w:rPr>
          <w:rFonts w:hint="eastAsia"/>
        </w:rPr>
        <w:br/>
      </w:r>
      <w:r>
        <w:rPr>
          <w:rFonts w:hint="eastAsia"/>
        </w:rPr>
        <w:t>　　　　四、民办高等教育机构类别呈现多层次性</w:t>
      </w:r>
      <w:r>
        <w:rPr>
          <w:rFonts w:hint="eastAsia"/>
        </w:rPr>
        <w:br/>
      </w:r>
      <w:r>
        <w:rPr>
          <w:rFonts w:hint="eastAsia"/>
        </w:rPr>
        <w:t>　　　　五、民办高等教育发展模式呈现多样化</w:t>
      </w:r>
      <w:r>
        <w:rPr>
          <w:rFonts w:hint="eastAsia"/>
        </w:rPr>
        <w:br/>
      </w:r>
      <w:r>
        <w:rPr>
          <w:rFonts w:hint="eastAsia"/>
        </w:rPr>
        <w:t>　　　　六、民办高等教育的空间布局呈现非均衡性</w:t>
      </w:r>
      <w:r>
        <w:rPr>
          <w:rFonts w:hint="eastAsia"/>
        </w:rPr>
        <w:br/>
      </w:r>
      <w:r>
        <w:rPr>
          <w:rFonts w:hint="eastAsia"/>
        </w:rPr>
        <w:t>　　　　七、我国民办高等教育的融资渠道呈现单一性</w:t>
      </w:r>
      <w:r>
        <w:rPr>
          <w:rFonts w:hint="eastAsia"/>
        </w:rPr>
        <w:br/>
      </w:r>
      <w:r>
        <w:rPr>
          <w:rFonts w:hint="eastAsia"/>
        </w:rPr>
        <w:t>　　　　八、民办高等教育办学运作机制的准市场化</w:t>
      </w:r>
      <w:r>
        <w:rPr>
          <w:rFonts w:hint="eastAsia"/>
        </w:rPr>
        <w:br/>
      </w:r>
      <w:r>
        <w:rPr>
          <w:rFonts w:hint="eastAsia"/>
        </w:rPr>
        <w:t>　　第三节 2024-2025年中国民办高等教育供求分析</w:t>
      </w:r>
      <w:r>
        <w:rPr>
          <w:rFonts w:hint="eastAsia"/>
        </w:rPr>
        <w:br/>
      </w:r>
      <w:r>
        <w:rPr>
          <w:rFonts w:hint="eastAsia"/>
        </w:rPr>
        <w:t>　　　　一、中国民办高等教育的结构特点分析</w:t>
      </w:r>
      <w:r>
        <w:rPr>
          <w:rFonts w:hint="eastAsia"/>
        </w:rPr>
        <w:br/>
      </w:r>
      <w:r>
        <w:rPr>
          <w:rFonts w:hint="eastAsia"/>
        </w:rPr>
        <w:t>　　　　二、民办高等教育的供求矛盾</w:t>
      </w:r>
      <w:r>
        <w:rPr>
          <w:rFonts w:hint="eastAsia"/>
        </w:rPr>
        <w:br/>
      </w:r>
      <w:r>
        <w:rPr>
          <w:rFonts w:hint="eastAsia"/>
        </w:rPr>
        <w:t>　　　　三、建立市场主导的民办高等教育供求均衡机制</w:t>
      </w:r>
      <w:r>
        <w:rPr>
          <w:rFonts w:hint="eastAsia"/>
        </w:rPr>
        <w:br/>
      </w:r>
      <w:r>
        <w:rPr>
          <w:rFonts w:hint="eastAsia"/>
        </w:rPr>
        <w:t>　　　　四、拓展民办高校的资金筹集渠道解决供需不平衡状况</w:t>
      </w:r>
      <w:r>
        <w:rPr>
          <w:rFonts w:hint="eastAsia"/>
        </w:rPr>
        <w:br/>
      </w:r>
      <w:r>
        <w:rPr>
          <w:rFonts w:hint="eastAsia"/>
        </w:rPr>
        <w:t>　　　　五、民办高校注重品牌战略，建设多样化的师资队伍满足市场需求</w:t>
      </w:r>
      <w:r>
        <w:rPr>
          <w:rFonts w:hint="eastAsia"/>
        </w:rPr>
        <w:br/>
      </w:r>
      <w:r>
        <w:rPr>
          <w:rFonts w:hint="eastAsia"/>
        </w:rPr>
        <w:t>　　第四节 2024-2025年中国民办高等教育行业存在问题分析</w:t>
      </w:r>
      <w:r>
        <w:rPr>
          <w:rFonts w:hint="eastAsia"/>
        </w:rPr>
        <w:br/>
      </w:r>
      <w:r>
        <w:rPr>
          <w:rFonts w:hint="eastAsia"/>
        </w:rPr>
        <w:t>　　　　一、产权界定、经费筹集和配套改革相关法律滞后制约民办高等教育发展</w:t>
      </w:r>
      <w:r>
        <w:rPr>
          <w:rFonts w:hint="eastAsia"/>
        </w:rPr>
        <w:br/>
      </w:r>
      <w:r>
        <w:rPr>
          <w:rFonts w:hint="eastAsia"/>
        </w:rPr>
        <w:t>　　　　二、民办高等教育结构性供需矛盾日益突出</w:t>
      </w:r>
      <w:r>
        <w:rPr>
          <w:rFonts w:hint="eastAsia"/>
        </w:rPr>
        <w:br/>
      </w:r>
      <w:r>
        <w:rPr>
          <w:rFonts w:hint="eastAsia"/>
        </w:rPr>
        <w:t>　　　　三、计划性的需求与市场性的供给掣肘民办高等教育发展</w:t>
      </w:r>
      <w:r>
        <w:rPr>
          <w:rFonts w:hint="eastAsia"/>
        </w:rPr>
        <w:br/>
      </w:r>
      <w:r>
        <w:rPr>
          <w:rFonts w:hint="eastAsia"/>
        </w:rPr>
        <w:t>　　　　四、区域性供求不平衡问题严重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2024-2025年中国民办高校产业运行环境解析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二、中国教育产业在国民经济中地位分析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八、存贷款利率变化</w:t>
      </w:r>
      <w:r>
        <w:rPr>
          <w:rFonts w:hint="eastAsia"/>
        </w:rPr>
        <w:br/>
      </w:r>
      <w:r>
        <w:rPr>
          <w:rFonts w:hint="eastAsia"/>
        </w:rPr>
        <w:t>　　　　九、财政收支状况</w:t>
      </w:r>
      <w:r>
        <w:rPr>
          <w:rFonts w:hint="eastAsia"/>
        </w:rPr>
        <w:br/>
      </w:r>
      <w:r>
        <w:rPr>
          <w:rFonts w:hint="eastAsia"/>
        </w:rPr>
        <w:t>　　第二节 2024-2025年中国民办教育政策环境解析</w:t>
      </w:r>
      <w:r>
        <w:rPr>
          <w:rFonts w:hint="eastAsia"/>
        </w:rPr>
        <w:br/>
      </w:r>
      <w:r>
        <w:rPr>
          <w:rFonts w:hint="eastAsia"/>
        </w:rPr>
        <w:t>　　　　一、2020-2025年民办教育教学政策回顾</w:t>
      </w:r>
      <w:r>
        <w:rPr>
          <w:rFonts w:hint="eastAsia"/>
        </w:rPr>
        <w:br/>
      </w:r>
      <w:r>
        <w:rPr>
          <w:rFonts w:hint="eastAsia"/>
        </w:rPr>
        <w:t>　　　　　　1、《社会力量办学条例》</w:t>
      </w:r>
      <w:r>
        <w:rPr>
          <w:rFonts w:hint="eastAsia"/>
        </w:rPr>
        <w:br/>
      </w:r>
      <w:r>
        <w:rPr>
          <w:rFonts w:hint="eastAsia"/>
        </w:rPr>
        <w:t>　　　　　　2、《民办教育促进法》</w:t>
      </w:r>
      <w:r>
        <w:rPr>
          <w:rFonts w:hint="eastAsia"/>
        </w:rPr>
        <w:br/>
      </w:r>
      <w:r>
        <w:rPr>
          <w:rFonts w:hint="eastAsia"/>
        </w:rPr>
        <w:t>　　　　　　3、《民办教育促进法实施条例》</w:t>
      </w:r>
      <w:r>
        <w:rPr>
          <w:rFonts w:hint="eastAsia"/>
        </w:rPr>
        <w:br/>
      </w:r>
      <w:r>
        <w:rPr>
          <w:rFonts w:hint="eastAsia"/>
        </w:rPr>
        <w:t>　　　　二、民办教育政策三大改变</w:t>
      </w:r>
      <w:r>
        <w:rPr>
          <w:rFonts w:hint="eastAsia"/>
        </w:rPr>
        <w:br/>
      </w:r>
      <w:r>
        <w:rPr>
          <w:rFonts w:hint="eastAsia"/>
        </w:rPr>
        <w:t>　　　　三、“新助学政策”为教育发展助力</w:t>
      </w:r>
      <w:r>
        <w:rPr>
          <w:rFonts w:hint="eastAsia"/>
        </w:rPr>
        <w:br/>
      </w:r>
      <w:r>
        <w:rPr>
          <w:rFonts w:hint="eastAsia"/>
        </w:rPr>
        <w:t>　　　　四、制定发展民办教育扶持政策</w:t>
      </w:r>
      <w:r>
        <w:rPr>
          <w:rFonts w:hint="eastAsia"/>
        </w:rPr>
        <w:br/>
      </w:r>
      <w:r>
        <w:rPr>
          <w:rFonts w:hint="eastAsia"/>
        </w:rPr>
        <w:t>　　第三节 2024-2025年中国民办教育行业环境分析</w:t>
      </w:r>
      <w:r>
        <w:rPr>
          <w:rFonts w:hint="eastAsia"/>
        </w:rPr>
        <w:br/>
      </w:r>
      <w:r>
        <w:rPr>
          <w:rFonts w:hint="eastAsia"/>
        </w:rPr>
        <w:t>　　　　一、职业教育服务经济社会能力日益显现</w:t>
      </w:r>
      <w:r>
        <w:rPr>
          <w:rFonts w:hint="eastAsia"/>
        </w:rPr>
        <w:br/>
      </w:r>
      <w:r>
        <w:rPr>
          <w:rFonts w:hint="eastAsia"/>
        </w:rPr>
        <w:t>　　　　二、民办职业教育是民办教育的重中之重</w:t>
      </w:r>
      <w:r>
        <w:rPr>
          <w:rFonts w:hint="eastAsia"/>
        </w:rPr>
        <w:br/>
      </w:r>
      <w:r>
        <w:rPr>
          <w:rFonts w:hint="eastAsia"/>
        </w:rPr>
        <w:t>　　　　三、国家高度重视民办职业教育的发展</w:t>
      </w:r>
      <w:r>
        <w:rPr>
          <w:rFonts w:hint="eastAsia"/>
        </w:rPr>
        <w:br/>
      </w:r>
      <w:r>
        <w:rPr>
          <w:rFonts w:hint="eastAsia"/>
        </w:rPr>
        <w:t>　　　　四、发展民办职业教育具有特殊重要意义</w:t>
      </w:r>
      <w:r>
        <w:rPr>
          <w:rFonts w:hint="eastAsia"/>
        </w:rPr>
        <w:br/>
      </w:r>
      <w:r>
        <w:rPr>
          <w:rFonts w:hint="eastAsia"/>
        </w:rPr>
        <w:t>　　第四节 2024-2025年中国民办高校社会环境分析</w:t>
      </w:r>
      <w:r>
        <w:rPr>
          <w:rFonts w:hint="eastAsia"/>
        </w:rPr>
        <w:br/>
      </w:r>
      <w:r>
        <w:rPr>
          <w:rFonts w:hint="eastAsia"/>
        </w:rPr>
        <w:t>　　　　一、中国就业形势分析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三、中国人口素质与受教育水平分析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2024-2025年中国民办高校运行态势分析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2024-2025年中国民办高校业动态分析</w:t>
      </w:r>
      <w:r>
        <w:rPr>
          <w:rFonts w:hint="eastAsia"/>
        </w:rPr>
        <w:br/>
      </w:r>
      <w:r>
        <w:rPr>
          <w:rFonts w:hint="eastAsia"/>
        </w:rPr>
        <w:t>　　　　一、全国民办高校规范招生研讨会在西</w:t>
      </w:r>
      <w:r>
        <w:rPr>
          <w:rFonts w:hint="eastAsia"/>
        </w:rPr>
        <w:br/>
      </w:r>
      <w:r>
        <w:rPr>
          <w:rFonts w:hint="eastAsia"/>
        </w:rPr>
        <w:t>　　　　二、外资首次入主安徽民办高校</w:t>
      </w:r>
      <w:r>
        <w:rPr>
          <w:rFonts w:hint="eastAsia"/>
        </w:rPr>
        <w:br/>
      </w:r>
      <w:r>
        <w:rPr>
          <w:rFonts w:hint="eastAsia"/>
        </w:rPr>
        <w:t>　　第二节 2024-2025年中国民办高校深度剖析</w:t>
      </w:r>
      <w:r>
        <w:rPr>
          <w:rFonts w:hint="eastAsia"/>
        </w:rPr>
        <w:br/>
      </w:r>
      <w:r>
        <w:rPr>
          <w:rFonts w:hint="eastAsia"/>
        </w:rPr>
        <w:t>　　　　一、我国民办高校类型及特点研究</w:t>
      </w:r>
      <w:r>
        <w:rPr>
          <w:rFonts w:hint="eastAsia"/>
        </w:rPr>
        <w:br/>
      </w:r>
      <w:r>
        <w:rPr>
          <w:rFonts w:hint="eastAsia"/>
        </w:rPr>
        <w:t>　　　　二、中国民办高校数量统计（所）</w:t>
      </w:r>
      <w:r>
        <w:rPr>
          <w:rFonts w:hint="eastAsia"/>
        </w:rPr>
        <w:br/>
      </w:r>
      <w:r>
        <w:rPr>
          <w:rFonts w:hint="eastAsia"/>
        </w:rPr>
        <w:t>　　　　三、民办高校在校生比例</w:t>
      </w:r>
      <w:r>
        <w:rPr>
          <w:rFonts w:hint="eastAsia"/>
        </w:rPr>
        <w:br/>
      </w:r>
      <w:r>
        <w:rPr>
          <w:rFonts w:hint="eastAsia"/>
        </w:rPr>
        <w:t>　　　　四、中国民办高校就业率排行榜</w:t>
      </w:r>
      <w:r>
        <w:rPr>
          <w:rFonts w:hint="eastAsia"/>
        </w:rPr>
        <w:br/>
      </w:r>
      <w:r>
        <w:rPr>
          <w:rFonts w:hint="eastAsia"/>
        </w:rPr>
        <w:t>　　第三节 2024-2025年中国民办高校的投入机制分析</w:t>
      </w:r>
      <w:r>
        <w:rPr>
          <w:rFonts w:hint="eastAsia"/>
        </w:rPr>
        <w:br/>
      </w:r>
      <w:r>
        <w:rPr>
          <w:rFonts w:hint="eastAsia"/>
        </w:rPr>
        <w:t>　　　　一、我国民办高校的主体投入机制</w:t>
      </w:r>
      <w:r>
        <w:rPr>
          <w:rFonts w:hint="eastAsia"/>
        </w:rPr>
        <w:br/>
      </w:r>
      <w:r>
        <w:rPr>
          <w:rFonts w:hint="eastAsia"/>
        </w:rPr>
        <w:t>　　　　二、我国民办高校投入的动力机制</w:t>
      </w:r>
      <w:r>
        <w:rPr>
          <w:rFonts w:hint="eastAsia"/>
        </w:rPr>
        <w:br/>
      </w:r>
      <w:r>
        <w:rPr>
          <w:rFonts w:hint="eastAsia"/>
        </w:rPr>
        <w:t>　　　　三、我国民办高校投入的吸纳机制</w:t>
      </w:r>
      <w:r>
        <w:rPr>
          <w:rFonts w:hint="eastAsia"/>
        </w:rPr>
        <w:br/>
      </w:r>
      <w:r>
        <w:rPr>
          <w:rFonts w:hint="eastAsia"/>
        </w:rPr>
        <w:t>　　第四节 2024-2025年我国民办高校的发展种类及主要问题研究</w:t>
      </w:r>
      <w:r>
        <w:rPr>
          <w:rFonts w:hint="eastAsia"/>
        </w:rPr>
        <w:br/>
      </w:r>
      <w:r>
        <w:rPr>
          <w:rFonts w:hint="eastAsia"/>
        </w:rPr>
        <w:t>　　　　一、我国目前在民办教育发展中遇到的问题</w:t>
      </w:r>
      <w:r>
        <w:rPr>
          <w:rFonts w:hint="eastAsia"/>
        </w:rPr>
        <w:br/>
      </w:r>
      <w:r>
        <w:rPr>
          <w:rFonts w:hint="eastAsia"/>
        </w:rPr>
        <w:t>　　　　　　1、社会对民办高等教育存在歧视和偏见</w:t>
      </w:r>
      <w:r>
        <w:rPr>
          <w:rFonts w:hint="eastAsia"/>
        </w:rPr>
        <w:br/>
      </w:r>
      <w:r>
        <w:rPr>
          <w:rFonts w:hint="eastAsia"/>
        </w:rPr>
        <w:t>　　　　　　2、民办院校的内部管理机制存在问题</w:t>
      </w:r>
      <w:r>
        <w:rPr>
          <w:rFonts w:hint="eastAsia"/>
        </w:rPr>
        <w:br/>
      </w:r>
      <w:r>
        <w:rPr>
          <w:rFonts w:hint="eastAsia"/>
        </w:rPr>
        <w:t>　　　　　　3、民办院校办学层次普遍较低</w:t>
      </w:r>
      <w:r>
        <w:rPr>
          <w:rFonts w:hint="eastAsia"/>
        </w:rPr>
        <w:br/>
      </w:r>
      <w:r>
        <w:rPr>
          <w:rFonts w:hint="eastAsia"/>
        </w:rPr>
        <w:t>　　　　　　4、办学经费来源渠道单一</w:t>
      </w:r>
      <w:r>
        <w:rPr>
          <w:rFonts w:hint="eastAsia"/>
        </w:rPr>
        <w:br/>
      </w:r>
      <w:r>
        <w:rPr>
          <w:rFonts w:hint="eastAsia"/>
        </w:rPr>
        <w:t>　　　　　　5、师资队伍建设存在问题</w:t>
      </w:r>
      <w:r>
        <w:rPr>
          <w:rFonts w:hint="eastAsia"/>
        </w:rPr>
        <w:br/>
      </w:r>
      <w:r>
        <w:rPr>
          <w:rFonts w:hint="eastAsia"/>
        </w:rPr>
        <w:t>　　　　二、阻碍民办高等教育发展的根源</w:t>
      </w:r>
      <w:r>
        <w:rPr>
          <w:rFonts w:hint="eastAsia"/>
        </w:rPr>
        <w:br/>
      </w:r>
      <w:r>
        <w:rPr>
          <w:rFonts w:hint="eastAsia"/>
        </w:rPr>
        <w:t>　　　　　　1、大篇人尚未摆脱传统思想的束缚</w:t>
      </w:r>
      <w:r>
        <w:rPr>
          <w:rFonts w:hint="eastAsia"/>
        </w:rPr>
        <w:br/>
      </w:r>
      <w:r>
        <w:rPr>
          <w:rFonts w:hint="eastAsia"/>
        </w:rPr>
        <w:t>　　　　　　2、某些民办高校办学者存在急功近利的办学观</w:t>
      </w:r>
      <w:r>
        <w:rPr>
          <w:rFonts w:hint="eastAsia"/>
        </w:rPr>
        <w:br/>
      </w:r>
      <w:r>
        <w:rPr>
          <w:rFonts w:hint="eastAsia"/>
        </w:rPr>
        <w:t>　　　　　　3、民办高等教育在市场竞争中面对太多的“对手”</w:t>
      </w:r>
      <w:r>
        <w:rPr>
          <w:rFonts w:hint="eastAsia"/>
        </w:rPr>
        <w:br/>
      </w:r>
      <w:r>
        <w:rPr>
          <w:rFonts w:hint="eastAsia"/>
        </w:rPr>
        <w:t>　　　　四、民办高等教育发展的“误区”分析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2024-2025年中国民办高校经营管理状况研究</w:t>
      </w:r>
      <w:r>
        <w:rPr>
          <w:rFonts w:hint="eastAsia"/>
        </w:rPr>
        <w:br/>
      </w:r>
      <w:r>
        <w:rPr>
          <w:rFonts w:hint="eastAsia"/>
        </w:rPr>
        <w:t>　　第一节 2024-2025年中国民办高校教育机构研究</w:t>
      </w:r>
      <w:r>
        <w:rPr>
          <w:rFonts w:hint="eastAsia"/>
        </w:rPr>
        <w:br/>
      </w:r>
      <w:r>
        <w:rPr>
          <w:rFonts w:hint="eastAsia"/>
        </w:rPr>
        <w:t>　　　　一、民办高校人力资源管理模式研究</w:t>
      </w:r>
      <w:r>
        <w:rPr>
          <w:rFonts w:hint="eastAsia"/>
        </w:rPr>
        <w:br/>
      </w:r>
      <w:r>
        <w:rPr>
          <w:rFonts w:hint="eastAsia"/>
        </w:rPr>
        <w:t>　　　　二、民办高校组织机构设置研究</w:t>
      </w:r>
      <w:r>
        <w:rPr>
          <w:rFonts w:hint="eastAsia"/>
        </w:rPr>
        <w:br/>
      </w:r>
      <w:r>
        <w:rPr>
          <w:rFonts w:hint="eastAsia"/>
        </w:rPr>
        <w:t>　　　　三、民办高校校园文化建设研究</w:t>
      </w:r>
      <w:r>
        <w:rPr>
          <w:rFonts w:hint="eastAsia"/>
        </w:rPr>
        <w:br/>
      </w:r>
      <w:r>
        <w:rPr>
          <w:rFonts w:hint="eastAsia"/>
        </w:rPr>
        <w:t>　　　　四、我国民办高校师资队伍建设研究</w:t>
      </w:r>
      <w:r>
        <w:rPr>
          <w:rFonts w:hint="eastAsia"/>
        </w:rPr>
        <w:br/>
      </w:r>
      <w:r>
        <w:rPr>
          <w:rFonts w:hint="eastAsia"/>
        </w:rPr>
        <w:t>　　　　五、我国民办高校教育评估体制研究</w:t>
      </w:r>
      <w:r>
        <w:rPr>
          <w:rFonts w:hint="eastAsia"/>
        </w:rPr>
        <w:br/>
      </w:r>
      <w:r>
        <w:rPr>
          <w:rFonts w:hint="eastAsia"/>
        </w:rPr>
        <w:t>　　第二节 2024-2025年中国民办高校学生管理工作分析</w:t>
      </w:r>
      <w:r>
        <w:rPr>
          <w:rFonts w:hint="eastAsia"/>
        </w:rPr>
        <w:br/>
      </w:r>
      <w:r>
        <w:rPr>
          <w:rFonts w:hint="eastAsia"/>
        </w:rPr>
        <w:t>　　　　一、我国民办高校及其生源特征</w:t>
      </w:r>
      <w:r>
        <w:rPr>
          <w:rFonts w:hint="eastAsia"/>
        </w:rPr>
        <w:br/>
      </w:r>
      <w:r>
        <w:rPr>
          <w:rFonts w:hint="eastAsia"/>
        </w:rPr>
        <w:t>　　　　二、我国民办高校学生管理思想</w:t>
      </w:r>
      <w:r>
        <w:rPr>
          <w:rFonts w:hint="eastAsia"/>
        </w:rPr>
        <w:br/>
      </w:r>
      <w:r>
        <w:rPr>
          <w:rFonts w:hint="eastAsia"/>
        </w:rPr>
        <w:t>　　　　三、我国民办高校学生管理的难点和矛盾分析</w:t>
      </w:r>
      <w:r>
        <w:rPr>
          <w:rFonts w:hint="eastAsia"/>
        </w:rPr>
        <w:br/>
      </w:r>
      <w:r>
        <w:rPr>
          <w:rFonts w:hint="eastAsia"/>
        </w:rPr>
        <w:t>　　　　四、我国民办高校学生管理的措施及对策分析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2024-2025年中国民办高校区域市场研究</w:t>
      </w:r>
      <w:r>
        <w:rPr>
          <w:rFonts w:hint="eastAsia"/>
        </w:rPr>
        <w:br/>
      </w:r>
      <w:r>
        <w:rPr>
          <w:rFonts w:hint="eastAsia"/>
        </w:rPr>
        <w:t>　　第一节 2024-2025年东北地区民办高等教育市场发展状况研究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</w:t>
      </w:r>
      <w:r>
        <w:rPr>
          <w:rFonts w:hint="eastAsia"/>
        </w:rPr>
        <w:br/>
      </w:r>
      <w:r>
        <w:rPr>
          <w:rFonts w:hint="eastAsia"/>
        </w:rPr>
        <w:t>　　第二节 2024-2025年华北地区民办高等教育市场发展状况研究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第三节 2024-2025年华东地区民办高等教育市场发展状况研究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第四节 2024-2025年华中地区民办高等教育市场发展状况研究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第五节 2024-2025年华南地区民办高等教育市场发展状况研究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第六节 2024-2025年西部地区民办高等教育市场发展状况研究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第七节 2024-2025年中国民办高等教育行业各细分区域市场对比研究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2024-2025年中国十家民办高校经典案例分析</w:t>
      </w:r>
      <w:r>
        <w:rPr>
          <w:rFonts w:hint="eastAsia"/>
        </w:rPr>
        <w:br/>
      </w:r>
      <w:r>
        <w:rPr>
          <w:rFonts w:hint="eastAsia"/>
        </w:rPr>
        <w:t>　　第一节 北京科技经营管理学院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六、综合竞争力分析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第二节 北京吉利大学</w:t>
      </w:r>
      <w:r>
        <w:rPr>
          <w:rFonts w:hint="eastAsia"/>
        </w:rPr>
        <w:br/>
      </w:r>
      <w:r>
        <w:rPr>
          <w:rFonts w:hint="eastAsia"/>
        </w:rPr>
        <w:t>　　第三节 西安欧亚学院</w:t>
      </w:r>
      <w:r>
        <w:rPr>
          <w:rFonts w:hint="eastAsia"/>
        </w:rPr>
        <w:br/>
      </w:r>
      <w:r>
        <w:rPr>
          <w:rFonts w:hint="eastAsia"/>
        </w:rPr>
        <w:t>　　第四节 北京城市学院</w:t>
      </w:r>
      <w:r>
        <w:rPr>
          <w:rFonts w:hint="eastAsia"/>
        </w:rPr>
        <w:br/>
      </w:r>
      <w:r>
        <w:rPr>
          <w:rFonts w:hint="eastAsia"/>
        </w:rPr>
        <w:t>　　第五节 浙江树人大学</w:t>
      </w:r>
      <w:r>
        <w:rPr>
          <w:rFonts w:hint="eastAsia"/>
        </w:rPr>
        <w:br/>
      </w:r>
      <w:r>
        <w:rPr>
          <w:rFonts w:hint="eastAsia"/>
        </w:rPr>
        <w:t>　　第六节 上海建桥学院</w:t>
      </w:r>
      <w:r>
        <w:rPr>
          <w:rFonts w:hint="eastAsia"/>
        </w:rPr>
        <w:br/>
      </w:r>
      <w:r>
        <w:rPr>
          <w:rFonts w:hint="eastAsia"/>
        </w:rPr>
        <w:t>　　第七节 西安外事学院</w:t>
      </w:r>
      <w:r>
        <w:rPr>
          <w:rFonts w:hint="eastAsia"/>
        </w:rPr>
        <w:br/>
      </w:r>
      <w:r>
        <w:rPr>
          <w:rFonts w:hint="eastAsia"/>
        </w:rPr>
        <w:t>　　第八节 西安翻译学院</w:t>
      </w:r>
      <w:r>
        <w:rPr>
          <w:rFonts w:hint="eastAsia"/>
        </w:rPr>
        <w:br/>
      </w:r>
      <w:r>
        <w:rPr>
          <w:rFonts w:hint="eastAsia"/>
        </w:rPr>
        <w:t>　　第六节 江西蓝天学院</w:t>
      </w:r>
      <w:r>
        <w:rPr>
          <w:rFonts w:hint="eastAsia"/>
        </w:rPr>
        <w:br/>
      </w:r>
      <w:r>
        <w:rPr>
          <w:rFonts w:hint="eastAsia"/>
        </w:rPr>
        <w:t>　　第九节 安徽新华学院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2024-2025年中国高等教育产业投融资分析</w:t>
      </w:r>
      <w:r>
        <w:rPr>
          <w:rFonts w:hint="eastAsia"/>
        </w:rPr>
        <w:br/>
      </w:r>
      <w:r>
        <w:rPr>
          <w:rFonts w:hint="eastAsia"/>
        </w:rPr>
        <w:t>　　第一节 2024-2025年中国高等教育投融资现状</w:t>
      </w:r>
      <w:r>
        <w:rPr>
          <w:rFonts w:hint="eastAsia"/>
        </w:rPr>
        <w:br/>
      </w:r>
      <w:r>
        <w:rPr>
          <w:rFonts w:hint="eastAsia"/>
        </w:rPr>
        <w:t>　　　　一、中国高等教育的生均教育经费较低</w:t>
      </w:r>
      <w:r>
        <w:rPr>
          <w:rFonts w:hint="eastAsia"/>
        </w:rPr>
        <w:br/>
      </w:r>
      <w:r>
        <w:rPr>
          <w:rFonts w:hint="eastAsia"/>
        </w:rPr>
        <w:t>　　　　二、奖学金、助学贷款的覆盖面不够</w:t>
      </w:r>
      <w:r>
        <w:rPr>
          <w:rFonts w:hint="eastAsia"/>
        </w:rPr>
        <w:br/>
      </w:r>
      <w:r>
        <w:rPr>
          <w:rFonts w:hint="eastAsia"/>
        </w:rPr>
        <w:t>　　　　三、高等教育收费标准不够合理</w:t>
      </w:r>
      <w:r>
        <w:rPr>
          <w:rFonts w:hint="eastAsia"/>
        </w:rPr>
        <w:br/>
      </w:r>
      <w:r>
        <w:rPr>
          <w:rFonts w:hint="eastAsia"/>
        </w:rPr>
        <w:t>　　　　四、对高等教育投资缺乏相应的保护措施</w:t>
      </w:r>
      <w:r>
        <w:rPr>
          <w:rFonts w:hint="eastAsia"/>
        </w:rPr>
        <w:br/>
      </w:r>
      <w:r>
        <w:rPr>
          <w:rFonts w:hint="eastAsia"/>
        </w:rPr>
        <w:t>　　第二节 2024-2025年中国信贷资金需求分析</w:t>
      </w:r>
      <w:r>
        <w:rPr>
          <w:rFonts w:hint="eastAsia"/>
        </w:rPr>
        <w:br/>
      </w:r>
      <w:r>
        <w:rPr>
          <w:rFonts w:hint="eastAsia"/>
        </w:rPr>
        <w:t>　　　　一、建设资金需求</w:t>
      </w:r>
      <w:r>
        <w:rPr>
          <w:rFonts w:hint="eastAsia"/>
        </w:rPr>
        <w:br/>
      </w:r>
      <w:r>
        <w:rPr>
          <w:rFonts w:hint="eastAsia"/>
        </w:rPr>
        <w:t>　　　　二、助学贷款</w:t>
      </w:r>
      <w:r>
        <w:rPr>
          <w:rFonts w:hint="eastAsia"/>
        </w:rPr>
        <w:br/>
      </w:r>
      <w:r>
        <w:rPr>
          <w:rFonts w:hint="eastAsia"/>
        </w:rPr>
        <w:t>　　　　三、其他资金需求</w:t>
      </w:r>
      <w:r>
        <w:rPr>
          <w:rFonts w:hint="eastAsia"/>
        </w:rPr>
        <w:br/>
      </w:r>
      <w:r>
        <w:rPr>
          <w:rFonts w:hint="eastAsia"/>
        </w:rPr>
        <w:t>　　第三节 完善我国高等教育投融资机制的措施</w:t>
      </w:r>
      <w:r>
        <w:rPr>
          <w:rFonts w:hint="eastAsia"/>
        </w:rPr>
        <w:br/>
      </w:r>
      <w:r>
        <w:rPr>
          <w:rFonts w:hint="eastAsia"/>
        </w:rPr>
        <w:t>　　　　一、建立健全国家财政投资高等教育的制度</w:t>
      </w:r>
      <w:r>
        <w:rPr>
          <w:rFonts w:hint="eastAsia"/>
        </w:rPr>
        <w:br/>
      </w:r>
      <w:r>
        <w:rPr>
          <w:rFonts w:hint="eastAsia"/>
        </w:rPr>
        <w:t>　　　　二、建立健全高等教育收费制度</w:t>
      </w:r>
      <w:r>
        <w:rPr>
          <w:rFonts w:hint="eastAsia"/>
        </w:rPr>
        <w:br/>
      </w:r>
      <w:r>
        <w:rPr>
          <w:rFonts w:hint="eastAsia"/>
        </w:rPr>
        <w:t>　　　　三、建立健全中国高等教育投资保障体系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2024-2025年中国民办高校投资数据研究</w:t>
      </w:r>
      <w:r>
        <w:rPr>
          <w:rFonts w:hint="eastAsia"/>
        </w:rPr>
        <w:br/>
      </w:r>
      <w:r>
        <w:rPr>
          <w:rFonts w:hint="eastAsia"/>
        </w:rPr>
        <w:t>　　第一节 民办高校经济指标分析</w:t>
      </w:r>
      <w:r>
        <w:rPr>
          <w:rFonts w:hint="eastAsia"/>
        </w:rPr>
        <w:br/>
      </w:r>
      <w:r>
        <w:rPr>
          <w:rFonts w:hint="eastAsia"/>
        </w:rPr>
        <w:t>　　　　一、民办高校规模分析</w:t>
      </w:r>
      <w:r>
        <w:rPr>
          <w:rFonts w:hint="eastAsia"/>
        </w:rPr>
        <w:br/>
      </w:r>
      <w:r>
        <w:rPr>
          <w:rFonts w:hint="eastAsia"/>
        </w:rPr>
        <w:t>　　　　　　1、本民办高校与整个工业之间的规模总量比较</w:t>
      </w:r>
      <w:r>
        <w:rPr>
          <w:rFonts w:hint="eastAsia"/>
        </w:rPr>
        <w:br/>
      </w:r>
      <w:r>
        <w:rPr>
          <w:rFonts w:hint="eastAsia"/>
        </w:rPr>
        <w:t>　　　　　　2、我国民办高校规模变化分析</w:t>
      </w:r>
      <w:r>
        <w:rPr>
          <w:rFonts w:hint="eastAsia"/>
        </w:rPr>
        <w:br/>
      </w:r>
      <w:r>
        <w:rPr>
          <w:rFonts w:hint="eastAsia"/>
        </w:rPr>
        <w:t>　　　　二、民办高校集中度分析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2、产品集中度分析</w:t>
      </w:r>
      <w:r>
        <w:rPr>
          <w:rFonts w:hint="eastAsia"/>
        </w:rPr>
        <w:br/>
      </w:r>
      <w:r>
        <w:rPr>
          <w:rFonts w:hint="eastAsia"/>
        </w:rPr>
        <w:t>　　　　三、民办高校利润率分析：</w:t>
      </w:r>
      <w:r>
        <w:rPr>
          <w:rFonts w:hint="eastAsia"/>
        </w:rPr>
        <w:br/>
      </w:r>
      <w:r>
        <w:rPr>
          <w:rFonts w:hint="eastAsia"/>
        </w:rPr>
        <w:t>　　　　四、民办高校整体效率分析</w:t>
      </w:r>
      <w:r>
        <w:rPr>
          <w:rFonts w:hint="eastAsia"/>
        </w:rPr>
        <w:br/>
      </w:r>
      <w:r>
        <w:rPr>
          <w:rFonts w:hint="eastAsia"/>
        </w:rPr>
        <w:t>　　　　五、民办高校发展能力分析</w:t>
      </w:r>
      <w:r>
        <w:rPr>
          <w:rFonts w:hint="eastAsia"/>
        </w:rPr>
        <w:br/>
      </w:r>
      <w:r>
        <w:rPr>
          <w:rFonts w:hint="eastAsia"/>
        </w:rPr>
        <w:t>　　第二节 民办高校财务指标分析</w:t>
      </w:r>
      <w:r>
        <w:rPr>
          <w:rFonts w:hint="eastAsia"/>
        </w:rPr>
        <w:br/>
      </w:r>
      <w:r>
        <w:rPr>
          <w:rFonts w:hint="eastAsia"/>
        </w:rPr>
        <w:t>　　　　一、财务指标杜邦分析</w:t>
      </w:r>
      <w:r>
        <w:rPr>
          <w:rFonts w:hint="eastAsia"/>
        </w:rPr>
        <w:br/>
      </w:r>
      <w:r>
        <w:rPr>
          <w:rFonts w:hint="eastAsia"/>
        </w:rPr>
        <w:t>　　　　二、民办高校盈利能力分析</w:t>
      </w:r>
      <w:r>
        <w:rPr>
          <w:rFonts w:hint="eastAsia"/>
        </w:rPr>
        <w:br/>
      </w:r>
      <w:r>
        <w:rPr>
          <w:rFonts w:hint="eastAsia"/>
        </w:rPr>
        <w:t>　　　　三、民办高校营运能力分析</w:t>
      </w:r>
      <w:r>
        <w:rPr>
          <w:rFonts w:hint="eastAsia"/>
        </w:rPr>
        <w:br/>
      </w:r>
      <w:r>
        <w:rPr>
          <w:rFonts w:hint="eastAsia"/>
        </w:rPr>
        <w:t>　　　　四、民办高校偿债能力分析</w:t>
      </w:r>
      <w:r>
        <w:rPr>
          <w:rFonts w:hint="eastAsia"/>
        </w:rPr>
        <w:br/>
      </w:r>
      <w:r>
        <w:rPr>
          <w:rFonts w:hint="eastAsia"/>
        </w:rPr>
        <w:t>　　　　五、民办高校成本结构分析</w:t>
      </w:r>
      <w:r>
        <w:rPr>
          <w:rFonts w:hint="eastAsia"/>
        </w:rPr>
        <w:br/>
      </w:r>
      <w:r>
        <w:rPr>
          <w:rFonts w:hint="eastAsia"/>
        </w:rPr>
        <w:t>　　　　六、民办高校发展能力分析</w:t>
      </w:r>
      <w:r>
        <w:rPr>
          <w:rFonts w:hint="eastAsia"/>
        </w:rPr>
        <w:br/>
      </w:r>
      <w:r>
        <w:rPr>
          <w:rFonts w:hint="eastAsia"/>
        </w:rPr>
        <w:t>　　第三节 民办高校投资价值分析</w:t>
      </w:r>
      <w:r>
        <w:rPr>
          <w:rFonts w:hint="eastAsia"/>
        </w:rPr>
        <w:br/>
      </w:r>
      <w:r>
        <w:rPr>
          <w:rFonts w:hint="eastAsia"/>
        </w:rPr>
        <w:t>　　第四节 民办高校投资策略建议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2025-2031年中国民办高校投资风险概述</w:t>
      </w:r>
      <w:r>
        <w:rPr>
          <w:rFonts w:hint="eastAsia"/>
        </w:rPr>
        <w:br/>
      </w:r>
      <w:r>
        <w:rPr>
          <w:rFonts w:hint="eastAsia"/>
        </w:rPr>
        <w:t>　　第一节 2024-2025年中国民办高校进入、退出壁垒分析（SWOT）</w:t>
      </w:r>
      <w:r>
        <w:rPr>
          <w:rFonts w:hint="eastAsia"/>
        </w:rPr>
        <w:br/>
      </w:r>
      <w:r>
        <w:rPr>
          <w:rFonts w:hint="eastAsia"/>
        </w:rPr>
        <w:t>　　第二节 2025-2031年中国民办高校投资风险分析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　　1、生源风险</w:t>
      </w:r>
      <w:r>
        <w:rPr>
          <w:rFonts w:hint="eastAsia"/>
        </w:rPr>
        <w:br/>
      </w:r>
      <w:r>
        <w:rPr>
          <w:rFonts w:hint="eastAsia"/>
        </w:rPr>
        <w:t>　　　　　　2、关联风险</w:t>
      </w:r>
      <w:r>
        <w:rPr>
          <w:rFonts w:hint="eastAsia"/>
        </w:rPr>
        <w:br/>
      </w:r>
      <w:r>
        <w:rPr>
          <w:rFonts w:hint="eastAsia"/>
        </w:rPr>
        <w:t>　　　　　　3、市场风险</w:t>
      </w:r>
      <w:r>
        <w:rPr>
          <w:rFonts w:hint="eastAsia"/>
        </w:rPr>
        <w:br/>
      </w:r>
      <w:r>
        <w:rPr>
          <w:rFonts w:hint="eastAsia"/>
        </w:rPr>
        <w:t>　　　　　　4、资金风险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关于2025-2031年中国民办高校行业新趋势预测分析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2025-2031年中国民办高等教育发展趋势分析</w:t>
      </w:r>
      <w:r>
        <w:rPr>
          <w:rFonts w:hint="eastAsia"/>
        </w:rPr>
        <w:br/>
      </w:r>
      <w:r>
        <w:rPr>
          <w:rFonts w:hint="eastAsia"/>
        </w:rPr>
        <w:t>　　　　一、思想更加解放，政策环境更加宽松</w:t>
      </w:r>
      <w:r>
        <w:rPr>
          <w:rFonts w:hint="eastAsia"/>
        </w:rPr>
        <w:br/>
      </w:r>
      <w:r>
        <w:rPr>
          <w:rFonts w:hint="eastAsia"/>
        </w:rPr>
        <w:t>　　　　二、办学资金多渠道，领导（管理） 体制多样化</w:t>
      </w:r>
      <w:r>
        <w:rPr>
          <w:rFonts w:hint="eastAsia"/>
        </w:rPr>
        <w:br/>
      </w:r>
      <w:r>
        <w:rPr>
          <w:rFonts w:hint="eastAsia"/>
        </w:rPr>
        <w:t>　　　　三、职业教育有优势，贴近市场求发展</w:t>
      </w:r>
      <w:r>
        <w:rPr>
          <w:rFonts w:hint="eastAsia"/>
        </w:rPr>
        <w:br/>
      </w:r>
      <w:r>
        <w:rPr>
          <w:rFonts w:hint="eastAsia"/>
        </w:rPr>
        <w:t>　　　　四、内部管理更加规范，办学水平进一步提高</w:t>
      </w:r>
      <w:r>
        <w:rPr>
          <w:rFonts w:hint="eastAsia"/>
        </w:rPr>
        <w:br/>
      </w:r>
      <w:r>
        <w:rPr>
          <w:rFonts w:hint="eastAsia"/>
        </w:rPr>
        <w:t>　　　　五、学历教育与非学历教育共同发展，学历教育比重不断加大</w:t>
      </w:r>
      <w:r>
        <w:rPr>
          <w:rFonts w:hint="eastAsia"/>
        </w:rPr>
        <w:br/>
      </w:r>
      <w:r>
        <w:rPr>
          <w:rFonts w:hint="eastAsia"/>
        </w:rPr>
        <w:t>　　第二节 2025-2031年中国民办高校行业市场预测分析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三、市场盈利能力预测分析</w:t>
      </w:r>
      <w:r>
        <w:rPr>
          <w:rFonts w:hint="eastAsia"/>
        </w:rPr>
        <w:br/>
      </w:r>
      <w:r>
        <w:rPr>
          <w:rFonts w:hint="eastAsia"/>
        </w:rPr>
        <w:t>　　第三节 [^中^智林^]2025-2031年中国民办高等教育行业竞争走势预测分析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国外营利性学校和非营利性学校的具体差异比较</w:t>
      </w:r>
      <w:r>
        <w:rPr>
          <w:rFonts w:hint="eastAsia"/>
        </w:rPr>
        <w:br/>
      </w:r>
      <w:r>
        <w:rPr>
          <w:rFonts w:hint="eastAsia"/>
        </w:rPr>
        <w:t>　　图表 日本私立学校的行政特点</w:t>
      </w:r>
      <w:r>
        <w:rPr>
          <w:rFonts w:hint="eastAsia"/>
        </w:rPr>
        <w:br/>
      </w:r>
      <w:r>
        <w:rPr>
          <w:rFonts w:hint="eastAsia"/>
        </w:rPr>
        <w:t>　　图表 起步探索期我国民办教育发展历程</w:t>
      </w:r>
      <w:r>
        <w:rPr>
          <w:rFonts w:hint="eastAsia"/>
        </w:rPr>
        <w:br/>
      </w:r>
      <w:r>
        <w:rPr>
          <w:rFonts w:hint="eastAsia"/>
        </w:rPr>
        <w:t>　　图表 快速发展期我国民办教育发展历程</w:t>
      </w:r>
      <w:r>
        <w:rPr>
          <w:rFonts w:hint="eastAsia"/>
        </w:rPr>
        <w:br/>
      </w:r>
      <w:r>
        <w:rPr>
          <w:rFonts w:hint="eastAsia"/>
        </w:rPr>
        <w:t>　　图表 规范发展期我国民办教育发展历程</w:t>
      </w:r>
      <w:r>
        <w:rPr>
          <w:rFonts w:hint="eastAsia"/>
        </w:rPr>
        <w:br/>
      </w:r>
      <w:r>
        <w:rPr>
          <w:rFonts w:hint="eastAsia"/>
        </w:rPr>
        <w:t>　　图表 民办教育投融资模式</w:t>
      </w:r>
      <w:r>
        <w:rPr>
          <w:rFonts w:hint="eastAsia"/>
        </w:rPr>
        <w:br/>
      </w:r>
      <w:r>
        <w:rPr>
          <w:rFonts w:hint="eastAsia"/>
        </w:rPr>
        <w:t>　　图表 篇高校学费收入占学校总收入的比例</w:t>
      </w:r>
      <w:r>
        <w:rPr>
          <w:rFonts w:hint="eastAsia"/>
        </w:rPr>
        <w:br/>
      </w:r>
      <w:r>
        <w:rPr>
          <w:rFonts w:hint="eastAsia"/>
        </w:rPr>
        <w:t>　　图表 民办教育的运行机制</w:t>
      </w:r>
      <w:r>
        <w:rPr>
          <w:rFonts w:hint="eastAsia"/>
        </w:rPr>
        <w:br/>
      </w:r>
      <w:r>
        <w:rPr>
          <w:rFonts w:hint="eastAsia"/>
        </w:rPr>
        <w:t>　　图表 浙江省财政资助民办学校方法</w:t>
      </w:r>
      <w:r>
        <w:rPr>
          <w:rFonts w:hint="eastAsia"/>
        </w:rPr>
        <w:br/>
      </w:r>
      <w:r>
        <w:rPr>
          <w:rFonts w:hint="eastAsia"/>
        </w:rPr>
        <w:t>　　图表 温州市发展民办教育的五条新政策</w:t>
      </w:r>
      <w:r>
        <w:rPr>
          <w:rFonts w:hint="eastAsia"/>
        </w:rPr>
        <w:br/>
      </w:r>
      <w:r>
        <w:rPr>
          <w:rFonts w:hint="eastAsia"/>
        </w:rPr>
        <w:t>　　图表 宁波、绍兴多样化的办学模式</w:t>
      </w:r>
      <w:r>
        <w:rPr>
          <w:rFonts w:hint="eastAsia"/>
        </w:rPr>
        <w:br/>
      </w:r>
      <w:r>
        <w:rPr>
          <w:rFonts w:hint="eastAsia"/>
        </w:rPr>
        <w:t>　　图表 浙江省民办教育自身建设特色化</w:t>
      </w:r>
      <w:r>
        <w:rPr>
          <w:rFonts w:hint="eastAsia"/>
        </w:rPr>
        <w:br/>
      </w:r>
      <w:r>
        <w:rPr>
          <w:rFonts w:hint="eastAsia"/>
        </w:rPr>
        <w:t>　　图表 “杭州现象”产生的原因</w:t>
      </w:r>
      <w:r>
        <w:rPr>
          <w:rFonts w:hint="eastAsia"/>
        </w:rPr>
        <w:br/>
      </w:r>
      <w:r>
        <w:rPr>
          <w:rFonts w:hint="eastAsia"/>
        </w:rPr>
        <w:t>　　图表 美国企业培训市场细分</w:t>
      </w:r>
      <w:r>
        <w:rPr>
          <w:rFonts w:hint="eastAsia"/>
        </w:rPr>
        <w:br/>
      </w:r>
      <w:r>
        <w:rPr>
          <w:rFonts w:hint="eastAsia"/>
        </w:rPr>
        <w:t>　　图表 2025年中国独立学院本科专业学费排行榜（单位：元/年/生）</w:t>
      </w:r>
      <w:r>
        <w:rPr>
          <w:rFonts w:hint="eastAsia"/>
        </w:rPr>
        <w:br/>
      </w:r>
      <w:r>
        <w:rPr>
          <w:rFonts w:hint="eastAsia"/>
        </w:rPr>
        <w:t>　　图表 2020-2025年中国民办职业教育机构数量及在校人数统计</w:t>
      </w:r>
      <w:r>
        <w:rPr>
          <w:rFonts w:hint="eastAsia"/>
        </w:rPr>
        <w:br/>
      </w:r>
      <w:r>
        <w:rPr>
          <w:rFonts w:hint="eastAsia"/>
        </w:rPr>
        <w:t>　　图表 2020-2025年中国民办职业学校数量及增长趋势图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2020-2025年中国民办职业学校在校人数及增长趋势图</w:t>
      </w:r>
      <w:r>
        <w:rPr>
          <w:rFonts w:hint="eastAsia"/>
        </w:rPr>
        <w:br/>
      </w:r>
      <w:r>
        <w:rPr>
          <w:rFonts w:hint="eastAsia"/>
        </w:rPr>
        <w:t>　　图表 2025年中国各类职业教育机构比例分布情况</w:t>
      </w:r>
      <w:r>
        <w:rPr>
          <w:rFonts w:hint="eastAsia"/>
        </w:rPr>
        <w:br/>
      </w:r>
      <w:r>
        <w:rPr>
          <w:rFonts w:hint="eastAsia"/>
        </w:rPr>
        <w:t>　　图表 2020-2025年中国民办学校数量状况</w:t>
      </w:r>
      <w:r>
        <w:rPr>
          <w:rFonts w:hint="eastAsia"/>
        </w:rPr>
        <w:br/>
      </w:r>
      <w:r>
        <w:rPr>
          <w:rFonts w:hint="eastAsia"/>
        </w:rPr>
        <w:t>　　图表 2020-2025年中国民办学校在校学生数量状况</w:t>
      </w:r>
      <w:r>
        <w:rPr>
          <w:rFonts w:hint="eastAsia"/>
        </w:rPr>
        <w:br/>
      </w:r>
      <w:r>
        <w:rPr>
          <w:rFonts w:hint="eastAsia"/>
        </w:rPr>
        <w:t>　　图表 2020-2025年中国民办中学数量状况</w:t>
      </w:r>
      <w:r>
        <w:rPr>
          <w:rFonts w:hint="eastAsia"/>
        </w:rPr>
        <w:br/>
      </w:r>
      <w:r>
        <w:rPr>
          <w:rFonts w:hint="eastAsia"/>
        </w:rPr>
        <w:t>　　图表 2020-2025年中国民办中学在校人数状况</w:t>
      </w:r>
      <w:r>
        <w:rPr>
          <w:rFonts w:hint="eastAsia"/>
        </w:rPr>
        <w:br/>
      </w:r>
      <w:r>
        <w:rPr>
          <w:rFonts w:hint="eastAsia"/>
        </w:rPr>
        <w:t>　　图表 2020-2025年中国民办小学数量状况</w:t>
      </w:r>
      <w:r>
        <w:rPr>
          <w:rFonts w:hint="eastAsia"/>
        </w:rPr>
        <w:br/>
      </w:r>
      <w:r>
        <w:rPr>
          <w:rFonts w:hint="eastAsia"/>
        </w:rPr>
        <w:t>　　图表 2020-2025年中国民办小学在校学生数量状况</w:t>
      </w:r>
      <w:r>
        <w:rPr>
          <w:rFonts w:hint="eastAsia"/>
        </w:rPr>
        <w:br/>
      </w:r>
      <w:r>
        <w:rPr>
          <w:rFonts w:hint="eastAsia"/>
        </w:rPr>
        <w:t>　　图表 2020-2025年中国民办幼儿园数量状况</w:t>
      </w:r>
      <w:r>
        <w:rPr>
          <w:rFonts w:hint="eastAsia"/>
        </w:rPr>
        <w:br/>
      </w:r>
      <w:r>
        <w:rPr>
          <w:rFonts w:hint="eastAsia"/>
        </w:rPr>
        <w:t>　　图表 2020-2025年中国民办幼儿园在校人数状况</w:t>
      </w:r>
      <w:r>
        <w:rPr>
          <w:rFonts w:hint="eastAsia"/>
        </w:rPr>
        <w:br/>
      </w:r>
      <w:r>
        <w:rPr>
          <w:rFonts w:hint="eastAsia"/>
        </w:rPr>
        <w:t>　　图表 2025年中国民办教育机构格局状况 单位：所</w:t>
      </w:r>
      <w:r>
        <w:rPr>
          <w:rFonts w:hint="eastAsia"/>
        </w:rPr>
        <w:br/>
      </w:r>
      <w:r>
        <w:rPr>
          <w:rFonts w:hint="eastAsia"/>
        </w:rPr>
        <w:t>　　图表 中国民办基础教育主题SWOT战略模型分析</w:t>
      </w:r>
      <w:r>
        <w:rPr>
          <w:rFonts w:hint="eastAsia"/>
        </w:rPr>
        <w:br/>
      </w:r>
      <w:r>
        <w:rPr>
          <w:rFonts w:hint="eastAsia"/>
        </w:rPr>
        <w:t>　　图表 民办教育消费者家庭收入水平调查</w:t>
      </w:r>
      <w:r>
        <w:rPr>
          <w:rFonts w:hint="eastAsia"/>
        </w:rPr>
        <w:br/>
      </w:r>
      <w:r>
        <w:rPr>
          <w:rFonts w:hint="eastAsia"/>
        </w:rPr>
        <w:t>　　图表 民办高校消费者心理影响因素调查</w:t>
      </w:r>
      <w:r>
        <w:rPr>
          <w:rFonts w:hint="eastAsia"/>
        </w:rPr>
        <w:br/>
      </w:r>
      <w:r>
        <w:rPr>
          <w:rFonts w:hint="eastAsia"/>
        </w:rPr>
        <w:t>　　图表 主要民办高校品牌知名度调查</w:t>
      </w:r>
      <w:r>
        <w:rPr>
          <w:rFonts w:hint="eastAsia"/>
        </w:rPr>
        <w:br/>
      </w:r>
      <w:r>
        <w:rPr>
          <w:rFonts w:hint="eastAsia"/>
        </w:rPr>
        <w:t>　　图表 主要民办培训机构品牌知名度调查</w:t>
      </w:r>
      <w:r>
        <w:rPr>
          <w:rFonts w:hint="eastAsia"/>
        </w:rPr>
        <w:br/>
      </w:r>
      <w:r>
        <w:rPr>
          <w:rFonts w:hint="eastAsia"/>
        </w:rPr>
        <w:t>　　图表 民办教育学校了解渠道调查</w:t>
      </w:r>
      <w:r>
        <w:rPr>
          <w:rFonts w:hint="eastAsia"/>
        </w:rPr>
        <w:br/>
      </w:r>
      <w:r>
        <w:rPr>
          <w:rFonts w:hint="eastAsia"/>
        </w:rPr>
        <w:t>　　图表 消费者主要影响因素影响度调查</w:t>
      </w:r>
      <w:r>
        <w:rPr>
          <w:rFonts w:hint="eastAsia"/>
        </w:rPr>
        <w:br/>
      </w:r>
      <w:r>
        <w:rPr>
          <w:rFonts w:hint="eastAsia"/>
        </w:rPr>
        <w:t>　　图表 东北地区民办教育学校数量</w:t>
      </w:r>
      <w:r>
        <w:rPr>
          <w:rFonts w:hint="eastAsia"/>
        </w:rPr>
        <w:br/>
      </w:r>
      <w:r>
        <w:rPr>
          <w:rFonts w:hint="eastAsia"/>
        </w:rPr>
        <w:t>　　图表 吉林民办教育学校数量</w:t>
      </w:r>
      <w:r>
        <w:rPr>
          <w:rFonts w:hint="eastAsia"/>
        </w:rPr>
        <w:br/>
      </w:r>
      <w:r>
        <w:rPr>
          <w:rFonts w:hint="eastAsia"/>
        </w:rPr>
        <w:t>　　图表 河北省各级民办教育基本情况统计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江苏省各级民办教育基本情况统计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湖南省各级民办教育基本情况统计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湖北省各级民办教育基本情况统计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海南省各级民办教育基本情况统计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甘肃省各级民办教育基本情况统计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西藏自治区各级民办教育基本情况统计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青海省各级民办教育基本情况统计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宁夏回族自治区各级民办教育基本情况统计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四川省各级民办教育基本情况统计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贵州市各级民办教育基本情况统计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云南省各级民办教育基本情况统计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中国民办教育分布</w:t>
      </w:r>
      <w:r>
        <w:rPr>
          <w:rFonts w:hint="eastAsia"/>
        </w:rPr>
        <w:br/>
      </w:r>
      <w:r>
        <w:rPr>
          <w:rFonts w:hint="eastAsia"/>
        </w:rPr>
        <w:t>　　图表 中国民办教育行业细分</w:t>
      </w:r>
      <w:r>
        <w:rPr>
          <w:rFonts w:hint="eastAsia"/>
        </w:rPr>
        <w:br/>
      </w:r>
      <w:r>
        <w:rPr>
          <w:rFonts w:hint="eastAsia"/>
        </w:rPr>
        <w:t>　　图表 北京吉利大学学院设置一览</w:t>
      </w:r>
      <w:r>
        <w:rPr>
          <w:rFonts w:hint="eastAsia"/>
        </w:rPr>
        <w:br/>
      </w:r>
      <w:r>
        <w:rPr>
          <w:rFonts w:hint="eastAsia"/>
        </w:rPr>
        <w:t>　　图表 中国教育行业VC/PE投资规模</w:t>
      </w:r>
      <w:r>
        <w:rPr>
          <w:rFonts w:hint="eastAsia"/>
        </w:rPr>
        <w:br/>
      </w:r>
      <w:r>
        <w:rPr>
          <w:rFonts w:hint="eastAsia"/>
        </w:rPr>
        <w:t>　　图表 我国IT培训市场规模增长及预测图</w:t>
      </w:r>
      <w:r>
        <w:rPr>
          <w:rFonts w:hint="eastAsia"/>
        </w:rPr>
        <w:br/>
      </w:r>
      <w:r>
        <w:rPr>
          <w:rFonts w:hint="eastAsia"/>
        </w:rPr>
        <w:t>　　图表 全国各省市高考报考人数排行</w:t>
      </w:r>
      <w:r>
        <w:rPr>
          <w:rFonts w:hint="eastAsia"/>
        </w:rPr>
        <w:br/>
      </w:r>
      <w:r>
        <w:rPr>
          <w:rFonts w:hint="eastAsia"/>
        </w:rPr>
        <w:t>　　图表 全国主要省市生源分布状况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55a6851c84855" w:history="1">
        <w:r>
          <w:rPr>
            <w:rStyle w:val="Hyperlink"/>
          </w:rPr>
          <w:t>中国民办高校行业现状调研分析及发展趋势预测报告（2025年版）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55a6851c84855" w:history="1">
        <w:r>
          <w:rPr>
            <w:rStyle w:val="Hyperlink"/>
          </w:rPr>
          <w:t>https://www.20087.com/M_QiTa/81/MinBanGaoXiaoShiChangXianZhuangYuQianJing.html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热点：最顶级的十所民办大学、民办高校老师值得去吗、民办高校与公办高校的区别、民办高校排名、中国最厉害的民办大学、民办高校和公办高校有什么区别、四川值得上的民办二本、民办高校党建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d764a1d8d426e" w:history="1">
      <w:r>
        <w:rPr>
          <w:rStyle w:val="Hyperlink"/>
        </w:rPr>
        <w:t>中国民办高校行业现状调研分析及发展趋势预测报告（2025年版）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1/MinBanGaoXiaoShiChangXianZhuangYuQianJing.html" TargetMode="External" Id="Rfb455a6851c8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1/MinBanGaoXiaoShiChangXianZhuangYuQianJing.html" TargetMode="External" Id="Rcc8d764a1d8d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2025-03-14T04:11:00Z</dcterms:created>
  <dcterms:modified xsi:type="dcterms:W3CDTF">2025-03-14T05:11:00Z</dcterms:modified>
  <dc:subject>中国民办高校行业现状调研分析及发展趋势预测报告（2025年版）</dc:subject>
  <dc:title>中国民办高校行业现状调研分析及发展趋势预测报告（2025年版）</dc:title>
  <cp:keywords>中国民办高校行业现状调研分析及发展趋势预测报告（2025年版）</cp:keywords>
  <dc:description>中国民办高校行业现状调研分析及发展趋势预测报告（2025年版）</dc:description>
</cp:coreProperties>
</file>