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8c99d31bf451a" w:history="1">
              <w:r>
                <w:rPr>
                  <w:rStyle w:val="Hyperlink"/>
                </w:rPr>
                <w:t>中国污染物监测平台行业现状分析与发展前景研究报告（2026-2032年）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8c99d31bf451a" w:history="1">
              <w:r>
                <w:rPr>
                  <w:rStyle w:val="Hyperlink"/>
                </w:rPr>
                <w:t>中国污染物监测平台行业现状分析与发展前景研究报告（2026-2032年）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8c99d31bf451a" w:history="1">
                <w:r>
                  <w:rPr>
                    <w:rStyle w:val="Hyperlink"/>
                  </w:rPr>
                  <w:t>https://www.20087.com/1/68/WuRanWuJianCePingTaiHangYeQianJingQuShi.html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物监测平台是集成传感器网络、数据传输与分析系统的环境监管基础设施，用于实时追踪空气、水体或土壤中的颗粒物、重金属、VOCs等污染物浓度。当前平台普遍采用物联网架构，支持多源数据融合、超标预警及可视化展示，在工业园区、城市网格化监测及生态保护区广泛应用。随着环保法规趋严与公众环境意识提升，平台从“合规监测”向“污染溯源与预测”升级。然而，部分系统存在传感器漂移校准滞后、数据孤岛未打通、或缺乏与治理措施联动机制等问题，制约决策响应效率。</w:t>
      </w:r>
      <w:r>
        <w:rPr>
          <w:rFonts w:hint="eastAsia"/>
        </w:rPr>
        <w:br/>
      </w:r>
      <w:r>
        <w:rPr>
          <w:rFonts w:hint="eastAsia"/>
        </w:rPr>
        <w:t>　　未来，污染物监测平台将向AI驱动、微型化部署与跨域协同方向发展。市场调研网指出，边缘计算节点可实现本地污染事件识别，减少云端依赖；低成本MEMS传感器阵列将支持高密度布设，构建厘米级污染地图。在分析层面，数字孪生模型将模拟污染物扩散路径，辅助应急调度；平台将与气象、交通数据融合，提升预测精度。此外，开放API接口将促进政府、企业与公众数据共享。尽管属环境基础设施，污染物监测平台在“双碳”目标与智慧环保战略驱动下，将持续从“数据采集终端”进化为集感知、预警、溯源与决策支持于一体的智能环境治理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28c99d31bf451a" w:history="1">
        <w:r>
          <w:rPr>
            <w:rStyle w:val="Hyperlink"/>
          </w:rPr>
          <w:t>中国污染物监测平台行业现状分析与发展前景研究报告（2026-2032年）</w:t>
        </w:r>
      </w:hyperlink>
      <w:r>
        <w:rPr>
          <w:rFonts w:hint="eastAsia"/>
        </w:rPr>
        <w:t>》，2025年污染物监测平台行业市场规模达 亿元，预计2032年市场规模将达 亿元，期间年均复合增长率（CAGR）达 %。报告从产业链视角出发，系统分析了污染物监测平台行业的市场现状与需求动态，详细解读了污染物监测平台市场规模、价格波动及上下游影响因素。报告深入剖析了污染物监测平台细分领域的发展特点，基于权威数据对市场前景及未来趋势进行了科学预测，同时揭示了污染物监测平台重点企业的竞争格局与市场集中度变化。报告客观翔实地指出了污染物监测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污染物监测平台产业概述</w:t>
      </w:r>
      <w:r>
        <w:rPr>
          <w:rFonts w:hint="eastAsia"/>
        </w:rPr>
        <w:br/>
      </w:r>
      <w:r>
        <w:rPr>
          <w:rFonts w:hint="eastAsia"/>
        </w:rPr>
        <w:t>　　第一节 污染物监测平台定义与分类</w:t>
      </w:r>
      <w:r>
        <w:rPr>
          <w:rFonts w:hint="eastAsia"/>
        </w:rPr>
        <w:br/>
      </w:r>
      <w:r>
        <w:rPr>
          <w:rFonts w:hint="eastAsia"/>
        </w:rPr>
        <w:t>　　第二节 污染物监测平台产业链结构及关键环节剖析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污染物监测平台商业模式与盈利模式解析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污染物监测平台经济指标与行业评估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全球污染物监测平台市场发展综述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2020-2025年全球污染物监测平台市场规模及增长趋势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主要国家与地区污染物监测平台市场对比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2026-2032年全球污染物监测平台行业发展趋势与前景预测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国际污染物监测平台市场发展趋势及对我国启示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二、对我国污染物监测平台市场的借鉴意义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中国污染物监测平台行业市场规模分析与预测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污染物监测平台市场的总体规模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一、2020-2025年污染物监测平台市场规模变化及趋势分析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二、2026年污染物监测平台行业市场规模特点</w:t>
      </w:r>
      <w:r>
        <w:rPr>
          <w:rFonts w:hint="eastAsia"/>
        </w:rPr>
        <w:br/>
      </w:r>
      <w:r>
        <w:rPr>
          <w:rFonts w:hint="eastAsia"/>
        </w:rPr>
        <w:t>　　第二节 污染物监测平台市场规模的构成</w:t>
      </w:r>
      <w:r>
        <w:rPr>
          <w:rFonts w:hint="eastAsia"/>
        </w:rPr>
        <w:br/>
      </w:r>
      <w:r>
        <w:rPr>
          <w:rFonts w:hint="eastAsia"/>
        </w:rPr>
        <w:t>　　　　一、污染物监测平台客户群体特征与偏好分析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二、不同类型污染物监测平台市场规模分布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三、各地区污染物监测平台市场规模差异与特点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污染物监测平台市场规模的预测与展望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一、未来几年污染物监测平台市场规模增长预测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2025-2026年污染物监测平台行业技术发展现状及趋势分析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污染物监测平台行业技术发展现状分析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国内外污染物监测平台行业技术差距分析及差距形成的主要原因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污染物监测平台行业技术发展方向、趋势预测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提升污染物监测平台行业技术能力策略建议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2020-2025年中国污染物监测平台行业总体发展与财务状况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2020-2025年污染物监测平台行业规模情况</w:t>
      </w:r>
      <w:r>
        <w:rPr>
          <w:rFonts w:hint="eastAsia"/>
        </w:rPr>
        <w:br/>
      </w:r>
      <w:r>
        <w:rPr>
          <w:rFonts w:hint="eastAsia"/>
        </w:rPr>
        <w:t>　　　　一、污染物监测平台行业企业数量规模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二、污染物监测平台行业从业人员规模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三、污染物监测平台行业市场敏感性分析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2020-2025年污染物监测平台行业财务能力分析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一、污染物监测平台行业盈利能力</w:t>
      </w:r>
      <w:r>
        <w:rPr>
          <w:rFonts w:hint="eastAsia"/>
        </w:rPr>
        <w:br/>
      </w:r>
      <w:r>
        <w:rPr>
          <w:rFonts w:hint="eastAsia"/>
        </w:rPr>
        <w:t>　　　　二、污染物监测平台行业偿债能力</w:t>
      </w:r>
      <w:r>
        <w:rPr>
          <w:rFonts w:hint="eastAsia"/>
        </w:rPr>
        <w:br/>
      </w:r>
      <w:r>
        <w:rPr>
          <w:rFonts w:hint="eastAsia"/>
        </w:rPr>
        <w:t>　　　　三、污染物监测平台行业营运能力</w:t>
      </w:r>
      <w:r>
        <w:rPr>
          <w:rFonts w:hint="eastAsia"/>
        </w:rPr>
        <w:br/>
      </w:r>
      <w:r>
        <w:rPr>
          <w:rFonts w:hint="eastAsia"/>
        </w:rPr>
        <w:t>　　　　四、污染物监测平台行业发展能力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中国污染物监测平台行业细分市场调研与机会挖掘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污染物监测平台细分市场（一）市场调研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污染物监测平台细分市场（二）市场调研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中国污染物监测平台行业区域市场调研分析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2020-2025年中国污染物监测平台行业重点区域调研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一、重点地区（一）污染物监测平台市场规模与特点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二、重点地区（二）污染物监测平台市场规模及特点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三、重点地区（三）污染物监测平台市场规模及特点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四、重点地区（四）污染物监测平台市场规模及特点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不同区域污染物监测平台市场的对比与启示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二、污染物监测平台市场拓展策略与建议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中国污染物监测平台行业的营销渠道与客户分析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污染物监测平台行业渠道分析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二、各类渠道对污染物监测平台行业的影响</w:t>
      </w:r>
      <w:r>
        <w:rPr>
          <w:rFonts w:hint="eastAsia"/>
        </w:rPr>
        <w:br/>
      </w:r>
      <w:r>
        <w:rPr>
          <w:rFonts w:hint="eastAsia"/>
        </w:rPr>
        <w:t>　　　　三、主要污染物监测平台企业渠道策略研究</w:t>
      </w:r>
      <w:r>
        <w:rPr>
          <w:rFonts w:hint="eastAsia"/>
        </w:rPr>
        <w:br/>
      </w:r>
      <w:r>
        <w:rPr>
          <w:rFonts w:hint="eastAsia"/>
        </w:rPr>
        <w:t>　　第二节 污染物监测平台行业客户分析与定位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中国污染物监测平台行业竞争格局及策略选择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污染物监测平台行业总体市场竞争状况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一、污染物监测平台行业竞争结构分析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二、污染物监测平台企业竞争格局与集中度评估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三、污染物监测平台行业SWOT分析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污染物监测平台行业重点企业调研分析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污染物监测平台企业发展策略分析</w:t>
      </w:r>
      <w:r>
        <w:rPr>
          <w:rFonts w:hint="eastAsia"/>
        </w:rPr>
        <w:br/>
      </w:r>
      <w:r>
        <w:rPr>
          <w:rFonts w:hint="eastAsia"/>
        </w:rPr>
        <w:t>　　第一节 污染物监测平台市场与销售策略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污染物监测平台品牌战略思考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中国污染物监测平台行业发展环境分析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二、污染物监测平台行业主管部门、监管体制及相关政策法规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3、污染物监测平台行业的主要法律、法规和政策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4、2026年污染物监测平台行业法律法规和政策对行业的影响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二、污染物监测平台消费者需求分析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一、污染物监测平台技术的应用与创新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二、污染物监测平台行业发展的技术趋势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2026-2032年污染物监测平台行业展趋势预测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2026-2032年污染物监测平台市场发展前景分析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一、污染物监测平台市场发展潜力</w:t>
      </w:r>
      <w:r>
        <w:rPr>
          <w:rFonts w:hint="eastAsia"/>
        </w:rPr>
        <w:br/>
      </w:r>
      <w:r>
        <w:rPr>
          <w:rFonts w:hint="eastAsia"/>
        </w:rPr>
        <w:t>　　　　二、污染物监测平台市场前景分析</w:t>
      </w:r>
      <w:r>
        <w:rPr>
          <w:rFonts w:hint="eastAsia"/>
        </w:rPr>
        <w:br/>
      </w:r>
      <w:r>
        <w:rPr>
          <w:rFonts w:hint="eastAsia"/>
        </w:rPr>
        <w:t>　　　　三、污染物监测平台细分行业发展前景分析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2026-2032年污染物监测平台发展趋势预测</w:t>
      </w:r>
      <w:r>
        <w:rPr>
          <w:rFonts w:hint="eastAsia"/>
        </w:rPr>
        <w:br/>
      </w:r>
      <w:r>
        <w:rPr>
          <w:rFonts w:hint="eastAsia"/>
        </w:rPr>
        <w:t>　　　　一、污染物监测平台发展趋势预测</w:t>
      </w:r>
      <w:r>
        <w:rPr>
          <w:rFonts w:hint="eastAsia"/>
        </w:rPr>
        <w:br/>
      </w:r>
      <w:r>
        <w:rPr>
          <w:rFonts w:hint="eastAsia"/>
        </w:rPr>
        <w:t>　　　　二、污染物监测平台市场规模预测</w:t>
      </w:r>
      <w:r>
        <w:rPr>
          <w:rFonts w:hint="eastAsia"/>
        </w:rPr>
        <w:br/>
      </w:r>
      <w:r>
        <w:rPr>
          <w:rFonts w:hint="eastAsia"/>
        </w:rPr>
        <w:t>　　　　三、污染物监测平台细分市场发展趋势预测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未来污染物监测平台行业挑战与机遇探讨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一、污染物监测平台行业挑战</w:t>
      </w:r>
      <w:r>
        <w:rPr>
          <w:rFonts w:hint="eastAsia"/>
        </w:rPr>
        <w:br/>
      </w:r>
      <w:r>
        <w:rPr>
          <w:rFonts w:hint="eastAsia"/>
        </w:rPr>
        <w:t>　　　　二、污染物监测平台行业机遇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污染物监测平台行业研究结论及建议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对污染物监测平台行业发展的建议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中^智^林^－对污染物监测平台企业和投资者的建议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污染物监测平台介绍</w:t>
      </w:r>
      <w:r>
        <w:rPr>
          <w:rFonts w:hint="eastAsia"/>
        </w:rPr>
        <w:br/>
      </w:r>
      <w:r>
        <w:rPr>
          <w:rFonts w:hint="eastAsia"/>
        </w:rPr>
        <w:t>　　图表 污染物监测平台图片</w:t>
      </w:r>
      <w:r>
        <w:rPr>
          <w:rFonts w:hint="eastAsia"/>
        </w:rPr>
        <w:br/>
      </w:r>
      <w:r>
        <w:rPr>
          <w:rFonts w:hint="eastAsia"/>
        </w:rPr>
        <w:t>　　图表 污染物监测平台主要特点</w:t>
      </w:r>
      <w:r>
        <w:rPr>
          <w:rFonts w:hint="eastAsia"/>
        </w:rPr>
        <w:br/>
      </w:r>
      <w:r>
        <w:rPr>
          <w:rFonts w:hint="eastAsia"/>
        </w:rPr>
        <w:t>　　图表 污染物监测平台发展有利因素分析</w:t>
      </w:r>
      <w:r>
        <w:rPr>
          <w:rFonts w:hint="eastAsia"/>
        </w:rPr>
        <w:br/>
      </w:r>
      <w:r>
        <w:rPr>
          <w:rFonts w:hint="eastAsia"/>
        </w:rPr>
        <w:t>　　图表 污染物监测平台发展不利因素分析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进入污染物监测平台行业壁垒</w:t>
      </w:r>
      <w:r>
        <w:rPr>
          <w:rFonts w:hint="eastAsia"/>
        </w:rPr>
        <w:br/>
      </w:r>
      <w:r>
        <w:rPr>
          <w:rFonts w:hint="eastAsia"/>
        </w:rPr>
        <w:t>　　图表 污染物监测平台政策</w:t>
      </w:r>
      <w:r>
        <w:rPr>
          <w:rFonts w:hint="eastAsia"/>
        </w:rPr>
        <w:br/>
      </w:r>
      <w:r>
        <w:rPr>
          <w:rFonts w:hint="eastAsia"/>
        </w:rPr>
        <w:t>　　图表 污染物监测平台技术 标准</w:t>
      </w:r>
      <w:r>
        <w:rPr>
          <w:rFonts w:hint="eastAsia"/>
        </w:rPr>
        <w:br/>
      </w:r>
      <w:r>
        <w:rPr>
          <w:rFonts w:hint="eastAsia"/>
        </w:rPr>
        <w:t>　　图表 污染物监测平台产业链分析</w:t>
      </w:r>
      <w:r>
        <w:rPr>
          <w:rFonts w:hint="eastAsia"/>
        </w:rPr>
        <w:br/>
      </w:r>
      <w:r>
        <w:rPr>
          <w:rFonts w:hint="eastAsia"/>
        </w:rPr>
        <w:t>　　图表 污染物监测平台品牌分析</w:t>
      </w:r>
      <w:r>
        <w:rPr>
          <w:rFonts w:hint="eastAsia"/>
        </w:rPr>
        <w:br/>
      </w:r>
      <w:r>
        <w:rPr>
          <w:rFonts w:hint="eastAsia"/>
        </w:rPr>
        <w:t>　　图表 2025年污染物监测平台需求分析</w:t>
      </w:r>
      <w:r>
        <w:rPr>
          <w:rFonts w:hint="eastAsia"/>
        </w:rPr>
        <w:br/>
      </w:r>
      <w:r>
        <w:rPr>
          <w:rFonts w:hint="eastAsia"/>
        </w:rPr>
        <w:t>　　图表 2020-2025年中国污染物监测平台市场规模分析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2020-2025年中国污染物监测平台销售情况</w:t>
      </w:r>
      <w:r>
        <w:rPr>
          <w:rFonts w:hint="eastAsia"/>
        </w:rPr>
        <w:br/>
      </w:r>
      <w:r>
        <w:rPr>
          <w:rFonts w:hint="eastAsia"/>
        </w:rPr>
        <w:t>　　图表 污染物监测平台价格走势</w:t>
      </w:r>
      <w:r>
        <w:rPr>
          <w:rFonts w:hint="eastAsia"/>
        </w:rPr>
        <w:br/>
      </w:r>
      <w:r>
        <w:rPr>
          <w:rFonts w:hint="eastAsia"/>
        </w:rPr>
        <w:t>　　图表 2026年中国污染物监测平台公司数量统计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污染物监测平台成本和利润分析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华东地区污染物监测平台市场规模情况</w:t>
      </w:r>
      <w:r>
        <w:rPr>
          <w:rFonts w:hint="eastAsia"/>
        </w:rPr>
        <w:br/>
      </w:r>
      <w:r>
        <w:rPr>
          <w:rFonts w:hint="eastAsia"/>
        </w:rPr>
        <w:t>　　图表 华东地区污染物监测平台市场销售额</w:t>
      </w:r>
      <w:r>
        <w:rPr>
          <w:rFonts w:hint="eastAsia"/>
        </w:rPr>
        <w:br/>
      </w:r>
      <w:r>
        <w:rPr>
          <w:rFonts w:hint="eastAsia"/>
        </w:rPr>
        <w:t>　　图表 华南地区污染物监测平台市场规模情况</w:t>
      </w:r>
      <w:r>
        <w:rPr>
          <w:rFonts w:hint="eastAsia"/>
        </w:rPr>
        <w:br/>
      </w:r>
      <w:r>
        <w:rPr>
          <w:rFonts w:hint="eastAsia"/>
        </w:rPr>
        <w:t>　　图表 华南地区污染物监测平台市场销售额</w:t>
      </w:r>
      <w:r>
        <w:rPr>
          <w:rFonts w:hint="eastAsia"/>
        </w:rPr>
        <w:br/>
      </w:r>
      <w:r>
        <w:rPr>
          <w:rFonts w:hint="eastAsia"/>
        </w:rPr>
        <w:t>　　图表 华北地区污染物监测平台市场规模情况</w:t>
      </w:r>
      <w:r>
        <w:rPr>
          <w:rFonts w:hint="eastAsia"/>
        </w:rPr>
        <w:br/>
      </w:r>
      <w:r>
        <w:rPr>
          <w:rFonts w:hint="eastAsia"/>
        </w:rPr>
        <w:t>　　图表 华北地区污染物监测平台市场销售额</w:t>
      </w:r>
      <w:r>
        <w:rPr>
          <w:rFonts w:hint="eastAsia"/>
        </w:rPr>
        <w:br/>
      </w:r>
      <w:r>
        <w:rPr>
          <w:rFonts w:hint="eastAsia"/>
        </w:rPr>
        <w:t>　　图表 华中地区污染物监测平台市场规模情况</w:t>
      </w:r>
      <w:r>
        <w:rPr>
          <w:rFonts w:hint="eastAsia"/>
        </w:rPr>
        <w:br/>
      </w:r>
      <w:r>
        <w:rPr>
          <w:rFonts w:hint="eastAsia"/>
        </w:rPr>
        <w:t>　　图表 华中地区污染物监测平台市场销售额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污染物监测平台投资、并购现状分析</w:t>
      </w:r>
      <w:r>
        <w:rPr>
          <w:rFonts w:hint="eastAsia"/>
        </w:rPr>
        <w:br/>
      </w:r>
      <w:r>
        <w:rPr>
          <w:rFonts w:hint="eastAsia"/>
        </w:rPr>
        <w:t>　　图表 污染物监测平台上游、下游研究分析</w:t>
      </w:r>
      <w:r>
        <w:rPr>
          <w:rFonts w:hint="eastAsia"/>
        </w:rPr>
        <w:br/>
      </w:r>
      <w:r>
        <w:rPr>
          <w:rFonts w:hint="eastAsia"/>
        </w:rPr>
        <w:t>　　图表 污染物监测平台最新消息</w:t>
      </w:r>
      <w:r>
        <w:rPr>
          <w:rFonts w:hint="eastAsia"/>
        </w:rPr>
        <w:br/>
      </w:r>
      <w:r>
        <w:rPr>
          <w:rFonts w:hint="eastAsia"/>
        </w:rPr>
        <w:t>　　图表 污染物监测平台企业简介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污染物监测平台企业经营情况</w:t>
      </w:r>
      <w:r>
        <w:rPr>
          <w:rFonts w:hint="eastAsia"/>
        </w:rPr>
        <w:br/>
      </w:r>
      <w:r>
        <w:rPr>
          <w:rFonts w:hint="eastAsia"/>
        </w:rPr>
        <w:t>　　图表 污染物监测平台企业(二)简介</w:t>
      </w:r>
      <w:r>
        <w:rPr>
          <w:rFonts w:hint="eastAsia"/>
        </w:rPr>
        <w:br/>
      </w:r>
      <w:r>
        <w:rPr>
          <w:rFonts w:hint="eastAsia"/>
        </w:rPr>
        <w:t>　　图表 企业污染物监测平台业务</w:t>
      </w:r>
      <w:r>
        <w:rPr>
          <w:rFonts w:hint="eastAsia"/>
        </w:rPr>
        <w:br/>
      </w:r>
      <w:r>
        <w:rPr>
          <w:rFonts w:hint="eastAsia"/>
        </w:rPr>
        <w:t>　　图表 污染物监测平台企业(二)经营情况</w:t>
      </w:r>
      <w:r>
        <w:rPr>
          <w:rFonts w:hint="eastAsia"/>
        </w:rPr>
        <w:br/>
      </w:r>
      <w:r>
        <w:rPr>
          <w:rFonts w:hint="eastAsia"/>
        </w:rPr>
        <w:t>　　图表 污染物监测平台企业(三)调研</w:t>
      </w:r>
      <w:r>
        <w:rPr>
          <w:rFonts w:hint="eastAsia"/>
        </w:rPr>
        <w:br/>
      </w:r>
      <w:r>
        <w:rPr>
          <w:rFonts w:hint="eastAsia"/>
        </w:rPr>
        <w:t>　　图表 企业污染物监测平台业务分析</w:t>
      </w:r>
      <w:r>
        <w:rPr>
          <w:rFonts w:hint="eastAsia"/>
        </w:rPr>
        <w:br/>
      </w:r>
      <w:r>
        <w:rPr>
          <w:rFonts w:hint="eastAsia"/>
        </w:rPr>
        <w:t>　　图表 污染物监测平台企业(三)经营情况</w:t>
      </w:r>
      <w:r>
        <w:rPr>
          <w:rFonts w:hint="eastAsia"/>
        </w:rPr>
        <w:br/>
      </w:r>
      <w:r>
        <w:rPr>
          <w:rFonts w:hint="eastAsia"/>
        </w:rPr>
        <w:t>　　图表 污染物监测平台企业(四)介绍</w:t>
      </w:r>
      <w:r>
        <w:rPr>
          <w:rFonts w:hint="eastAsia"/>
        </w:rPr>
        <w:br/>
      </w:r>
      <w:r>
        <w:rPr>
          <w:rFonts w:hint="eastAsia"/>
        </w:rPr>
        <w:t>　　图表 企业污染物监测平台产品服务</w:t>
      </w:r>
      <w:r>
        <w:rPr>
          <w:rFonts w:hint="eastAsia"/>
        </w:rPr>
        <w:br/>
      </w:r>
      <w:r>
        <w:rPr>
          <w:rFonts w:hint="eastAsia"/>
        </w:rPr>
        <w:t>　　图表 污染物监测平台企业(四)经营情况</w:t>
      </w:r>
      <w:r>
        <w:rPr>
          <w:rFonts w:hint="eastAsia"/>
        </w:rPr>
        <w:br/>
      </w:r>
      <w:r>
        <w:rPr>
          <w:rFonts w:hint="eastAsia"/>
        </w:rPr>
        <w:t>　　图表 污染物监测平台企业(五)简介</w:t>
      </w:r>
      <w:r>
        <w:rPr>
          <w:rFonts w:hint="eastAsia"/>
        </w:rPr>
        <w:br/>
      </w:r>
      <w:r>
        <w:rPr>
          <w:rFonts w:hint="eastAsia"/>
        </w:rPr>
        <w:t>　　图表 企业污染物监测平台业务分析</w:t>
      </w:r>
      <w:r>
        <w:rPr>
          <w:rFonts w:hint="eastAsia"/>
        </w:rPr>
        <w:br/>
      </w:r>
      <w:r>
        <w:rPr>
          <w:rFonts w:hint="eastAsia"/>
        </w:rPr>
        <w:t>　　图表 污染物监测平台企业(五)经营情况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污染物监测平台行业生命周期</w:t>
      </w:r>
      <w:r>
        <w:rPr>
          <w:rFonts w:hint="eastAsia"/>
        </w:rPr>
        <w:br/>
      </w:r>
      <w:r>
        <w:rPr>
          <w:rFonts w:hint="eastAsia"/>
        </w:rPr>
        <w:t>　　图表 污染物监测平台优势、劣势、机会、威胁分析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污染物监测平台市场容量</w:t>
      </w:r>
      <w:r>
        <w:rPr>
          <w:rFonts w:hint="eastAsia"/>
        </w:rPr>
        <w:br/>
      </w:r>
      <w:r>
        <w:rPr>
          <w:rFonts w:hint="eastAsia"/>
        </w:rPr>
        <w:t>　　图表 污染物监测平台发展前景</w:t>
      </w:r>
      <w:r>
        <w:rPr>
          <w:rFonts w:hint="eastAsia"/>
        </w:rPr>
        <w:br/>
      </w:r>
      <w:r>
        <w:rPr>
          <w:rFonts w:hint="eastAsia"/>
        </w:rPr>
        <w:t>　　图表 2026-2032年中国污染物监测平台市场规模预测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2026-2032年中国污染物监测平台销售预测</w:t>
      </w:r>
      <w:r>
        <w:rPr>
          <w:rFonts w:hint="eastAsia"/>
        </w:rPr>
        <w:br/>
      </w:r>
      <w:r>
        <w:rPr>
          <w:rFonts w:hint="eastAsia"/>
        </w:rPr>
        <w:t>　　图表 污染物监测平台主要驱动因素</w:t>
      </w:r>
      <w:r>
        <w:rPr>
          <w:rFonts w:hint="eastAsia"/>
        </w:rPr>
        <w:br/>
      </w:r>
      <w:r>
        <w:rPr>
          <w:rFonts w:hint="eastAsia"/>
        </w:rPr>
        <w:t>　　图表 污染物监测平台发展趋势预测</w:t>
      </w:r>
      <w:r>
        <w:rPr>
          <w:rFonts w:hint="eastAsia"/>
        </w:rPr>
        <w:br/>
      </w:r>
      <w:r>
        <w:rPr>
          <w:rFonts w:hint="eastAsia"/>
        </w:rPr>
        <w:t>　　图表 污染物监测平台注意事项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8c99d31bf451a" w:history="1">
        <w:r>
          <w:rPr>
            <w:rStyle w:val="Hyperlink"/>
          </w:rPr>
          <w:t>中国污染物监测平台行业现状分析与发展前景研究报告（2026-2032年）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8c99d31bf451a" w:history="1">
        <w:r>
          <w:rPr>
            <w:rStyle w:val="Hyperlink"/>
          </w:rPr>
          <w:t>https://www.20087.com/1/68/WuRanWuJianCePingTaiHangYeQianJingQuShi.html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在线监测监控系统、污染物监测平台设计规范、国发污染源自动监控平台、污染物监测平台官网、污染源监控平台登录入口、污染物监测报告、国家地表水水质自动监测系统、污染物排放监测、空气污染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960b1f2bb489f" w:history="1">
      <w:r>
        <w:rPr>
          <w:rStyle w:val="Hyperlink"/>
        </w:rPr>
        <w:t>中国污染物监测平台行业现状分析与发展前景研究报告（2026-2032年）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uRanWuJianCePingTaiHangYeQianJingQuShi.html" TargetMode="External" Id="R4928c99d31bf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uRanWuJianCePingTaiHangYeQianJingQuShi.html" TargetMode="External" Id="Rafc960b1f2bb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2026-03-28T09:15:07Z</dcterms:created>
  <dcterms:modified xsi:type="dcterms:W3CDTF">2026-03-28T10:15:07Z</dcterms:modified>
  <dc:subject>中国污染物监测平台行业现状分析与发展前景研究报告（2026-2032年）</dc:subject>
  <dc:title>中国污染物监测平台行业现状分析与发展前景研究报告（2026-2032年）</dc:title>
  <cp:keywords>中国污染物监测平台行业现状分析与发展前景研究报告（2026-2032年）</cp:keywords>
  <dc:description>中国污染物监测平台行业现状分析与发展前景研究报告（2026-2032年）</dc:description>
</cp:coreProperties>
</file>