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08fe6c5c243d6" w:history="1">
              <w:r>
                <w:rPr>
                  <w:rStyle w:val="Hyperlink"/>
                </w:rPr>
                <w:t>2025-2031年酒吧行业发展现状调研与市场前景预测报告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08fe6c5c243d6" w:history="1">
              <w:r>
                <w:rPr>
                  <w:rStyle w:val="Hyperlink"/>
                </w:rPr>
                <w:t>2025-2031年酒吧行业发展现状调研与市场前景预测报告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08fe6c5c243d6" w:history="1">
                <w:r>
                  <w:rPr>
                    <w:rStyle w:val="Hyperlink"/>
                  </w:rPr>
                  <w:t>https://www.20087.com/M_QiTa/81/JiuBaShiChangXingQingFenXi.html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是都市夜生活的重要组成部分，近年来随着消费者对休闲娱乐需求的多样化，酒吧业态不断创新，从传统的音乐酒吧、主题酒吧到现代的鸡尾酒吧、精酿啤酒吧，满足了不同消费者的需求。然而，酒吧行业也面临着市场竞争激烈、消费者需求快速变化、经营成本上升等挑战。</w:t>
      </w:r>
      <w:r>
        <w:rPr>
          <w:rFonts w:hint="eastAsia"/>
        </w:rPr>
        <w:br/>
      </w:r>
      <w:r>
        <w:rPr>
          <w:rFonts w:hint="eastAsia"/>
        </w:rPr>
        <w:t>　　未来，酒吧的发展将更加注重个性化、社交化和健康化。通过打造独特的主题和氛围，吸引特定消费群体，提升品牌辨识度；同时，加强线上线下互动，利用社交媒体和数字营销，增强消费者参与感和社群归属感；并关注健康饮酒趋势，推出低酒精、无酒精饮品，满足健康生活方式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酒吧行业概述</w:t>
      </w:r>
      <w:r>
        <w:rPr>
          <w:rFonts w:hint="eastAsia"/>
        </w:rPr>
        <w:br/>
      </w:r>
      <w:r>
        <w:rPr>
          <w:rFonts w:hint="eastAsia"/>
        </w:rPr>
        <w:t>　　第一节 酒吧行业定义</w:t>
      </w:r>
      <w:r>
        <w:rPr>
          <w:rFonts w:hint="eastAsia"/>
        </w:rPr>
        <w:br/>
      </w:r>
      <w:r>
        <w:rPr>
          <w:rFonts w:hint="eastAsia"/>
        </w:rPr>
        <w:t>　　第二节 酒吧行业发展历程</w:t>
      </w:r>
      <w:r>
        <w:rPr>
          <w:rFonts w:hint="eastAsia"/>
        </w:rPr>
        <w:br/>
      </w:r>
      <w:r>
        <w:rPr>
          <w:rFonts w:hint="eastAsia"/>
        </w:rPr>
        <w:t>　　第三节 酒吧行业分类情况</w:t>
      </w:r>
      <w:r>
        <w:rPr>
          <w:rFonts w:hint="eastAsia"/>
        </w:rPr>
        <w:br/>
      </w:r>
      <w:r>
        <w:rPr>
          <w:rFonts w:hint="eastAsia"/>
        </w:rPr>
        <w:t>　　第四节 酒吧产业链分析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2020-2025年中国酒吧行业发展环境分析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2020-2025年中国酒吧行业发展政策环境分析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2020-2025年中国酒吧行业发展社会环境分析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2020-2025年中国酒吧行业总体发展状况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中国酒吧行业产销情况分析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中国酒吧市场供需分析</w:t>
      </w:r>
      <w:r>
        <w:rPr>
          <w:rFonts w:hint="eastAsia"/>
        </w:rPr>
        <w:br/>
      </w:r>
      <w:r>
        <w:rPr>
          <w:rFonts w:hint="eastAsia"/>
        </w:rPr>
        <w:t>　　第一节 酒吧市场现状分析及预测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一、2020-2025年我国酒吧行业总产值分析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二、2025-2031年我国酒吧行业总产值预测</w:t>
      </w:r>
      <w:r>
        <w:rPr>
          <w:rFonts w:hint="eastAsia"/>
        </w:rPr>
        <w:br/>
      </w:r>
      <w:r>
        <w:rPr>
          <w:rFonts w:hint="eastAsia"/>
        </w:rPr>
        <w:t>　　第二节 酒吧市场需求分析及预测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二、2025-2031年我国酒吧市场需求预测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酒吧行业发展现状分析</w:t>
      </w:r>
      <w:r>
        <w:rPr>
          <w:rFonts w:hint="eastAsia"/>
        </w:rPr>
        <w:br/>
      </w:r>
      <w:r>
        <w:rPr>
          <w:rFonts w:hint="eastAsia"/>
        </w:rPr>
        <w:t>　　第一节 全球酒吧行业发展分析</w:t>
      </w:r>
      <w:r>
        <w:rPr>
          <w:rFonts w:hint="eastAsia"/>
        </w:rPr>
        <w:br/>
      </w:r>
      <w:r>
        <w:rPr>
          <w:rFonts w:hint="eastAsia"/>
        </w:rPr>
        <w:t>　　　　一、全球酒吧行业发展历程</w:t>
      </w:r>
      <w:r>
        <w:rPr>
          <w:rFonts w:hint="eastAsia"/>
        </w:rPr>
        <w:br/>
      </w:r>
      <w:r>
        <w:rPr>
          <w:rFonts w:hint="eastAsia"/>
        </w:rPr>
        <w:t>　　　　二、全球酒吧行业发展现状</w:t>
      </w:r>
      <w:r>
        <w:rPr>
          <w:rFonts w:hint="eastAsia"/>
        </w:rPr>
        <w:br/>
      </w:r>
      <w:r>
        <w:rPr>
          <w:rFonts w:hint="eastAsia"/>
        </w:rPr>
        <w:t>　　　　三、全球酒吧行业发展预测</w:t>
      </w:r>
      <w:r>
        <w:rPr>
          <w:rFonts w:hint="eastAsia"/>
        </w:rPr>
        <w:br/>
      </w:r>
      <w:r>
        <w:rPr>
          <w:rFonts w:hint="eastAsia"/>
        </w:rPr>
        <w:t>　　第二节 中国酒吧行业发展分析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一、2020-2025年中国酒吧行业发展态势分析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二、2020-2025年中国酒吧行业发展特点分析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三、2020-2025年中国酒吧行业市场供需分析</w:t>
      </w:r>
      <w:r>
        <w:rPr>
          <w:rFonts w:hint="eastAsia"/>
        </w:rPr>
        <w:br/>
      </w:r>
      <w:r>
        <w:rPr>
          <w:rFonts w:hint="eastAsia"/>
        </w:rPr>
        <w:t>　　第三节 中国酒吧产业特征与行业重要性</w:t>
      </w:r>
      <w:r>
        <w:rPr>
          <w:rFonts w:hint="eastAsia"/>
        </w:rPr>
        <w:br/>
      </w:r>
      <w:r>
        <w:rPr>
          <w:rFonts w:hint="eastAsia"/>
        </w:rPr>
        <w:t>　　第四节 酒吧行业特性分析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中国酒吧市场规模分析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2025年中国酒吧市场规模分析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2025年中国酒吧区域市场规模分析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2025-2031年中国酒吧市场规模预测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酒吧国内产品价格走势及影响因素分析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酒吧及其主要上下游产品</w:t>
      </w:r>
      <w:r>
        <w:rPr>
          <w:rFonts w:hint="eastAsia"/>
        </w:rPr>
        <w:br/>
      </w:r>
      <w:r>
        <w:rPr>
          <w:rFonts w:hint="eastAsia"/>
        </w:rPr>
        <w:t>　　第一节 酒吧上下游分析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酒吧行业产业链分析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酒吧产品竞争力优势分析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酒吧企业竞争策略分析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酒吧行业重点企业竞争分析</w:t>
      </w:r>
      <w:r>
        <w:rPr>
          <w:rFonts w:hint="eastAsia"/>
        </w:rPr>
        <w:br/>
      </w:r>
      <w:r>
        <w:rPr>
          <w:rFonts w:hint="eastAsia"/>
        </w:rPr>
        <w:t>　　第一节 苏荷酒吧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上上酒吧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乐巢酒吧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唐会酒吧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88号酒吧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InBar酒吧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激情百度酒吧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BABYFACE酒吧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上海MUSE酒吧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上海PARK 97酒吧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第十一节 上海官邸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第十二节 杭州G+ CLUB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第十三节 杭州IN CLUB隐楼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酒吧行业投资与发展前景分析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酒吧行业投资机会分析</w:t>
      </w:r>
      <w:r>
        <w:rPr>
          <w:rFonts w:hint="eastAsia"/>
        </w:rPr>
        <w:br/>
      </w:r>
      <w:r>
        <w:rPr>
          <w:rFonts w:hint="eastAsia"/>
        </w:rPr>
        <w:t>　　　　一、酒吧投资项目分析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二、可以投资的酒吧模式</w:t>
      </w:r>
      <w:r>
        <w:rPr>
          <w:rFonts w:hint="eastAsia"/>
        </w:rPr>
        <w:br/>
      </w:r>
      <w:r>
        <w:rPr>
          <w:rFonts w:hint="eastAsia"/>
        </w:rPr>
        <w:t>　　　　三、2025年酒吧投资机会</w:t>
      </w:r>
      <w:r>
        <w:rPr>
          <w:rFonts w:hint="eastAsia"/>
        </w:rPr>
        <w:br/>
      </w:r>
      <w:r>
        <w:rPr>
          <w:rFonts w:hint="eastAsia"/>
        </w:rPr>
        <w:t>　　第二节 2025-2031年中国酒吧行业发展预测分析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一、未来酒吧发展分析</w:t>
      </w:r>
      <w:r>
        <w:rPr>
          <w:rFonts w:hint="eastAsia"/>
        </w:rPr>
        <w:br/>
      </w:r>
      <w:r>
        <w:rPr>
          <w:rFonts w:hint="eastAsia"/>
        </w:rPr>
        <w:t>　　　　二、未来酒吧行业技术开发方向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酒吧产业用户度分析</w:t>
      </w:r>
      <w:r>
        <w:rPr>
          <w:rFonts w:hint="eastAsia"/>
        </w:rPr>
        <w:br/>
      </w:r>
      <w:r>
        <w:rPr>
          <w:rFonts w:hint="eastAsia"/>
        </w:rPr>
        <w:t>　　第一节 酒吧产业用户认知程度</w:t>
      </w:r>
      <w:r>
        <w:rPr>
          <w:rFonts w:hint="eastAsia"/>
        </w:rPr>
        <w:br/>
      </w:r>
      <w:r>
        <w:rPr>
          <w:rFonts w:hint="eastAsia"/>
        </w:rPr>
        <w:t>　　第二节 酒吧产业用户关注因素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2025-2031年酒吧行业发展趋势及投资风险分析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当前酒吧市存在的问题</w:t>
      </w:r>
      <w:r>
        <w:rPr>
          <w:rFonts w:hint="eastAsia"/>
        </w:rPr>
        <w:br/>
      </w:r>
      <w:r>
        <w:rPr>
          <w:rFonts w:hint="eastAsia"/>
        </w:rPr>
        <w:t>　　第二节 2025-2031年酒吧市未来发展预测分析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2025-2031年酒吧市投资前景分析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2025-2031年酒吧行业投资风险展望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酒吧行业营销策略分析及建议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一、酒吧行业营销模式</w:t>
      </w:r>
      <w:r>
        <w:rPr>
          <w:rFonts w:hint="eastAsia"/>
        </w:rPr>
        <w:br/>
      </w:r>
      <w:r>
        <w:rPr>
          <w:rFonts w:hint="eastAsia"/>
        </w:rPr>
        <w:t>　　　　二、酒吧行业营销策略</w:t>
      </w:r>
      <w:r>
        <w:rPr>
          <w:rFonts w:hint="eastAsia"/>
        </w:rPr>
        <w:br/>
      </w:r>
      <w:r>
        <w:rPr>
          <w:rFonts w:hint="eastAsia"/>
        </w:rPr>
        <w:t>　　第二节 酒吧行业企业经营发展分析及建议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一、酒吧行业经营模式</w:t>
      </w:r>
      <w:r>
        <w:rPr>
          <w:rFonts w:hint="eastAsia"/>
        </w:rPr>
        <w:br/>
      </w:r>
      <w:r>
        <w:rPr>
          <w:rFonts w:hint="eastAsia"/>
        </w:rPr>
        <w:t>　　　　二、酒吧行业生产模式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　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2025年中国酒吧细分行业销售收入统计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2025年中国酒吧行业细分行业销售收入结构图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2025年中国各地区的酒吧企业销售收入比较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2025年中国酒吧细分行业利润总额统计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2025年中国酒吧行业细分行业利润结构图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2025年中国各地区的酒吧企业利润比较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2020-2025年中国酒吧行业销售费用增长趋势图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2020-2025年中国各区域酒吧企业数量统计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2025年中国各区域酒吧企业数所占比重情况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2025年中国各区域酒吧行业资产总额所占比重情况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2020-2025年中国各区域酒吧行业销售收入统计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2025年中国各区域酒吧行业销售收入所占比重情况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2020-2025年中国各区域酒吧行业利润统计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2025年中国各区域酒吧行业利润所占比重情况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08fe6c5c243d6" w:history="1">
        <w:r>
          <w:rPr>
            <w:rStyle w:val="Hyperlink"/>
          </w:rPr>
          <w:t>2025-2031年酒吧行业发展现状调研与市场前景预测报告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08fe6c5c243d6" w:history="1">
        <w:r>
          <w:rPr>
            <w:rStyle w:val="Hyperlink"/>
          </w:rPr>
          <w:t>https://www.20087.com/M_QiTa/81/JiuBaShiChangXingQingFenXi.html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热点：酒吧营销怎么找客源订台、酒吧视频、酒吧里面的陪酒女生是不是随便睡、酒吧跳舞的视频、酒吧和夜店的区别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d6d10295242c6" w:history="1">
      <w:r>
        <w:rPr>
          <w:rStyle w:val="Hyperlink"/>
        </w:rPr>
        <w:t>2025-2031年酒吧行业发展现状调研与市场前景预测报告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JiuBaShiChangXingQingFenXi.html" TargetMode="External" Id="R26008fe6c5c2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JiuBaShiChangXingQingFenXi.html" TargetMode="External" Id="Re1cd6d10295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2024-12-04T08:58:00Z</dcterms:created>
  <dcterms:modified xsi:type="dcterms:W3CDTF">2024-12-04T09:58:00Z</dcterms:modified>
  <dc:subject>2025-2031年酒吧行业发展现状调研与市场前景预测报告</dc:subject>
  <dc:title>2025-2031年酒吧行业发展现状调研与市场前景预测报告</dc:title>
  <cp:keywords>2025-2031年酒吧行业发展现状调研与市场前景预测报告</cp:keywords>
  <dc:description>2025-2031年酒吧行业发展现状调研与市场前景预测报告</dc:description>
</cp:coreProperties>
</file>