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d6e4cda84493" w:history="1">
              <w:r>
                <w:rPr>
                  <w:rStyle w:val="Hyperlink"/>
                </w:rPr>
                <w:t>2025-2031年中国休闲游乐器材行业市场调研及发展趋势预测报告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d6e4cda84493" w:history="1">
              <w:r>
                <w:rPr>
                  <w:rStyle w:val="Hyperlink"/>
                </w:rPr>
                <w:t>2025-2031年中国休闲游乐器材行业市场调研及发展趋势预测报告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4d6e4cda84493" w:history="1">
                <w:r>
                  <w:rPr>
                    <w:rStyle w:val="Hyperlink"/>
                  </w:rPr>
                  <w:t>https://www.20087.com/1/88/XiuXianYouLeQiCaiShiChangQianJing.html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乐器材是为公众提供娱乐、锻炼和社交活动的设施，广泛应用于公园、游乐场、社区等场所。近年来，随着人们对健康生活方式的追求和生活质量的提高，休闲游乐器材的设计和制造也在不断创新。现代游乐器材不仅在安全性方面进行了改进，还增加了更多互动性和趣味性元素，以吸引不同年龄层次的用户。此外，为了响应环保倡议，许多游乐器材开始采用可持续材料和节能技术。</w:t>
      </w:r>
      <w:r>
        <w:rPr>
          <w:rFonts w:hint="eastAsia"/>
        </w:rPr>
        <w:br/>
      </w:r>
      <w:r>
        <w:rPr>
          <w:rFonts w:hint="eastAsia"/>
        </w:rPr>
        <w:t>　　未来，休闲游乐器材的发展将更加注重体验性和可持续性。一方面，通过集成虚拟现实(VR)和增强现实(AR)技术，游乐器材将提供更加沉浸式的娱乐体验，增强用户参与感。另一方面，随着环保意识的增强，游乐器材将更多采用可再生材料和低碳制造工艺，减少对环境的影响。此外，为了适应多元化的需求，未来的游乐器材还将提供更多定制化选项，以满足不同场所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d6e4cda84493" w:history="1">
        <w:r>
          <w:rPr>
            <w:rStyle w:val="Hyperlink"/>
          </w:rPr>
          <w:t>2025-2031年中国休闲游乐器材行业市场调研及发展趋势预测报告</w:t>
        </w:r>
      </w:hyperlink>
      <w:r>
        <w:rPr>
          <w:rFonts w:hint="eastAsia"/>
        </w:rPr>
        <w:t>》全面梳理了休闲游乐器材产业链，结合市场需求和市场规模等数据，深入剖析休闲游乐器材行业现状。报告详细探讨了休闲游乐器材市场竞争格局，重点关注重点企业及其品牌影响力，并分析了休闲游乐器材价格机制和细分市场特征。通过对休闲游乐器材技术现状及未来方向的评估，报告展望了休闲游乐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世界休闲游乐器材行业发展情况分析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世界休闲游乐器材行业分析</w:t>
      </w:r>
      <w:r>
        <w:rPr>
          <w:rFonts w:hint="eastAsia"/>
        </w:rPr>
        <w:br/>
      </w:r>
      <w:r>
        <w:rPr>
          <w:rFonts w:hint="eastAsia"/>
        </w:rPr>
        <w:t>　　　　一、世界休闲游乐器材行业特点</w:t>
      </w:r>
      <w:r>
        <w:rPr>
          <w:rFonts w:hint="eastAsia"/>
        </w:rPr>
        <w:br/>
      </w:r>
      <w:r>
        <w:rPr>
          <w:rFonts w:hint="eastAsia"/>
        </w:rPr>
        <w:t>　　　　二、世界休闲游乐器材产能状况</w:t>
      </w:r>
      <w:r>
        <w:rPr>
          <w:rFonts w:hint="eastAsia"/>
        </w:rPr>
        <w:br/>
      </w:r>
      <w:r>
        <w:rPr>
          <w:rFonts w:hint="eastAsia"/>
        </w:rPr>
        <w:t>　　　　三、世界休闲游乐器材行业动态</w:t>
      </w:r>
      <w:r>
        <w:rPr>
          <w:rFonts w:hint="eastAsia"/>
        </w:rPr>
        <w:br/>
      </w:r>
      <w:r>
        <w:rPr>
          <w:rFonts w:hint="eastAsia"/>
        </w:rPr>
        <w:t>　　　　四、世界休闲游乐器材行业动态</w:t>
      </w:r>
      <w:r>
        <w:rPr>
          <w:rFonts w:hint="eastAsia"/>
        </w:rPr>
        <w:br/>
      </w:r>
      <w:r>
        <w:rPr>
          <w:rFonts w:hint="eastAsia"/>
        </w:rPr>
        <w:t>　　第二节 世界休闲游乐器材市场分析</w:t>
      </w:r>
      <w:r>
        <w:rPr>
          <w:rFonts w:hint="eastAsia"/>
        </w:rPr>
        <w:br/>
      </w:r>
      <w:r>
        <w:rPr>
          <w:rFonts w:hint="eastAsia"/>
        </w:rPr>
        <w:t>　　　　一、世界休闲游乐器材生产分布</w:t>
      </w:r>
      <w:r>
        <w:rPr>
          <w:rFonts w:hint="eastAsia"/>
        </w:rPr>
        <w:br/>
      </w:r>
      <w:r>
        <w:rPr>
          <w:rFonts w:hint="eastAsia"/>
        </w:rPr>
        <w:t>　　　　二、世界休闲游乐器材消费情况</w:t>
      </w:r>
      <w:r>
        <w:rPr>
          <w:rFonts w:hint="eastAsia"/>
        </w:rPr>
        <w:br/>
      </w:r>
      <w:r>
        <w:rPr>
          <w:rFonts w:hint="eastAsia"/>
        </w:rPr>
        <w:t>　　　　三、世界休闲游乐器材消费结构</w:t>
      </w:r>
      <w:r>
        <w:rPr>
          <w:rFonts w:hint="eastAsia"/>
        </w:rPr>
        <w:br/>
      </w:r>
      <w:r>
        <w:rPr>
          <w:rFonts w:hint="eastAsia"/>
        </w:rPr>
        <w:t>　　　　四、世界休闲游乐器材价格分析</w:t>
      </w:r>
      <w:r>
        <w:rPr>
          <w:rFonts w:hint="eastAsia"/>
        </w:rPr>
        <w:br/>
      </w:r>
      <w:r>
        <w:rPr>
          <w:rFonts w:hint="eastAsia"/>
        </w:rPr>
        <w:t>　　第三节 2019-2024年中外休闲游乐器材市场对比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中国休闲游乐器材行业供给情况分析及趋势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2019-2024年中国休闲游乐器材行业市场供给分析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一、休闲游乐器材整体供给情况分析</w:t>
      </w:r>
      <w:r>
        <w:rPr>
          <w:rFonts w:hint="eastAsia"/>
        </w:rPr>
        <w:br/>
      </w:r>
      <w:r>
        <w:rPr>
          <w:rFonts w:hint="eastAsia"/>
        </w:rPr>
        <w:t>　　　　二、休闲游乐器材重点区域供给分析</w:t>
      </w:r>
      <w:r>
        <w:rPr>
          <w:rFonts w:hint="eastAsia"/>
        </w:rPr>
        <w:br/>
      </w:r>
      <w:r>
        <w:rPr>
          <w:rFonts w:hint="eastAsia"/>
        </w:rPr>
        <w:t>　　第二节 休闲游乐器材行业供给关系因素分析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2025-2031年中国休闲游乐器材行业市场供给趋势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一、休闲游乐器材整体供给情况趋势分析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二、休闲游乐器材重点区域供给趋势分析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三、影响未来休闲游乐器材供给的因素分析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2019-2024年中国休闲游乐器材行业发展概况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2019-2024年中国休闲游乐器材行业发展态势分析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2019-2024年中国休闲游乐器材行业发展特点分析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2019-2024年中国休闲游乐器材行业产量、需求情况分析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2019-2024年中国休闲游乐器材行业价格分析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2019-2024年中国休闲游乐器材行业整体运行状况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2019-2024年休闲游乐器材行业产销分析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2019-2024年休闲游乐器材行业盈利能力分析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2019-2024年休闲游乐器材行业偿债能力分析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2019-2024年休闲游乐器材行业营运能力分析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中国休闲游乐器材行业进出口市场分析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2019-2024年休闲游乐器材行业进出口特点分析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2019-2024年休闲游乐器材行业进出口量分析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2025-2031年休闲游乐器材行业进出口市场预测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2025-2031年休闲游乐器材行业投资价值（绩效）及行业发展预测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2019-2024年休闲游乐器材行业成长性分析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2019-2024年休闲游乐器材行业经营能力分析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2019-2024年休闲游乐器材行业盈利能力分析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2019-2024年休闲游乐器材行业偿债能力分析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2025-2031年我国休闲游乐器材行业产值预测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2025-2031年我国休闲游乐器材行业销售收入预测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2025-2031年我国休闲游乐器材行业总资产预测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2019-2024年中国休闲游乐器材产业重点区域运行分析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2019-2024年华东地区休闲游乐器材市场分析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2019-2024年华南地区休闲游乐器材市场分析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2019-2024年华中地区休闲游乐器材市场分析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2019-2024年华北地区休闲游乐器材市场分析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2019-2024年西北地区休闲游乐器材市场分析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2019-2024年西南地区休闲游乐器材市场分析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2019-2024年东北地区休闲游乐器材市场分析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2019-2024年中国休闲游乐器材行业重点企业竞争力分析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休闲游乐器材企业（一）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休闲游乐器材企业（二）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休闲游乐器材企业（三）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休闲游乐器材企业（四）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休闲游乐器材企业（五）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休闲游乐器材企业（六）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2024-2025年中国休闲游乐器材行业消费者偏好调查</w:t>
      </w:r>
      <w:r>
        <w:rPr>
          <w:rFonts w:hint="eastAsia"/>
        </w:rPr>
        <w:br/>
      </w:r>
      <w:r>
        <w:rPr>
          <w:rFonts w:hint="eastAsia"/>
        </w:rPr>
        <w:t>　　第一节 休闲游乐器材目标客户群体调查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休闲游乐器材的品牌市场调查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一、消费者对休闲游乐器材品牌认知度宏观调查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二、消费者对休闲游乐器材的品牌偏好调查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三、消费者对休闲游乐器材品牌的首要认知渠道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五、休闲游乐器材品牌忠诚度调查</w:t>
      </w:r>
      <w:r>
        <w:rPr>
          <w:rFonts w:hint="eastAsia"/>
        </w:rPr>
        <w:br/>
      </w:r>
      <w:r>
        <w:rPr>
          <w:rFonts w:hint="eastAsia"/>
        </w:rPr>
        <w:t>　　　　六、休闲游乐器材品牌市场占有率调查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中国休闲游乐器材行业投资策略分析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2019-2024年中国休闲游乐器材行业投资环境分析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2019-2024年中国休闲游乐器材行业投资收益分析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2019-2024年中国休闲游乐器材行业产品投资方向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2025-2031年中国休闲游乐器材行业投资收益预测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二、2025-2031年中国休闲游乐器材行业工业总产值预测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三、2025-2031年中国休闲游乐器材行业销售收入预测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四、2025-2031年中国休闲游乐器材行业利润总额预测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五、2025-2031年中国休闲游乐器材行业总资产预测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中国休闲游乐器材行业投资风险分析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中国休闲游乐器材行业内部风险分析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中国休闲游乐器材行业外部风险分析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二、休闲游乐器材行业政策环境风险分析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三、休闲游乐器材关联行业风险分析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休闲游乐器材行业发展趋势与投资战略研究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休闲游乐器材市场发展潜力分析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休闲游乐器材行业发展趋势分析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休闲游乐器材行业发展战略研究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休闲游乐器材市场预测及投资建议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2025-2031年休闲游乐器材市场规模及增长趋势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2025-2031年休闲游乐器材投资规模预测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2025-2031年休闲游乐器材市场盈利预测</w:t>
      </w:r>
      <w:r>
        <w:rPr>
          <w:rFonts w:hint="eastAsia"/>
        </w:rPr>
        <w:br/>
      </w:r>
      <w:r>
        <w:rPr>
          <w:rFonts w:hint="eastAsia"/>
        </w:rPr>
        <w:t>　　第六节 中智^林^休闲游乐器材项目投资建议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2019-2024年中国休闲游乐器材市场规模及增长情况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2019-2024年中国休闲游乐器材行业产量及增长趋势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2025-2031年中国休闲游乐器材行业产量预测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2019-2024年中国休闲游乐器材行业市场需求及增长情况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2025-2031年中国休闲游乐器材行业市场需求预测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2019-2024年中国休闲游乐器材行业利润及增长情况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**地区休闲游乐器材市场规模及增长情况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**地区休闲游乐器材行业市场需求情况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**地区休闲游乐器材市场规模及增长情况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**地区休闲游乐器材行业市场需求情况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2019-2024年中国休闲游乐器材行业进口量及增速统计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2019-2024年中国休闲游乐器材行业出口量及增速统计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休闲游乐器材重点企业经营情况分析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2025年休闲游乐器材市场前景分析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2025-2031年中国休闲游乐器材市场需求预测</w:t>
      </w:r>
      <w:r>
        <w:rPr>
          <w:rFonts w:hint="eastAsia"/>
        </w:rPr>
        <w:br/>
      </w:r>
      <w:r>
        <w:rPr>
          <w:rFonts w:hint="eastAsia"/>
        </w:rPr>
        <w:t>　　图表 2025年休闲游乐器材发展趋势预测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d6e4cda84493" w:history="1">
        <w:r>
          <w:rPr>
            <w:rStyle w:val="Hyperlink"/>
          </w:rPr>
          <w:t>2025-2031年中国休闲游乐器材行业市场调研及发展趋势预测报告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4d6e4cda84493" w:history="1">
        <w:r>
          <w:rPr>
            <w:rStyle w:val="Hyperlink"/>
          </w:rPr>
          <w:t>https://www.20087.com/1/88/XiuXianYouLeQiCaiShiChangQianJing.html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热点：儿童游乐设备价格、休闲游乐器材图片、游乐设备、游乐器具、游乐设备图片大全图片、最火的游乐设施新款游乐设备视频、儿童游乐项目、游乐型休闲项目、最新型游乐设备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c650b61c4583" w:history="1">
      <w:r>
        <w:rPr>
          <w:rStyle w:val="Hyperlink"/>
        </w:rPr>
        <w:t>2025-2031年中国休闲游乐器材行业市场调研及发展趋势预测报告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uXianYouLeQiCaiShiChangQianJing.html" TargetMode="External" Id="Rc954d6e4cda8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uXianYouLeQiCaiShiChangQianJing.html" TargetMode="External" Id="R49c6c650b61c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2024-11-11T03:57:00Z</dcterms:created>
  <dcterms:modified xsi:type="dcterms:W3CDTF">2024-11-11T04:57:00Z</dcterms:modified>
  <dc:subject>2025-2031年中国休闲游乐器材行业市场调研及发展趋势预测报告</dc:subject>
  <dc:title>2025-2031年中国休闲游乐器材行业市场调研及发展趋势预测报告</dc:title>
  <cp:keywords>2025-2031年中国休闲游乐器材行业市场调研及发展趋势预测报告</cp:keywords>
  <dc:description>2025-2031年中国休闲游乐器材行业市场调研及发展趋势预测报告</dc:description>
</cp:coreProperties>
</file>