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0ef805ec24533" w:history="1">
              <w:r>
                <w:rPr>
                  <w:rStyle w:val="Hyperlink"/>
                </w:rPr>
                <w:t>中国体育经济发展现状与行业前景分析报告（2025-2031年）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0ef805ec24533" w:history="1">
              <w:r>
                <w:rPr>
                  <w:rStyle w:val="Hyperlink"/>
                </w:rPr>
                <w:t>中国体育经济发展现状与行业前景分析报告（2025-2031年）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a0ef805ec24533" w:history="1">
                <w:r>
                  <w:rPr>
                    <w:rStyle w:val="Hyperlink"/>
                  </w:rPr>
                  <w:t>https://www.20087.com/1/98/TiYuJingJiDeQianJing.html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经济是一个涵盖体育竞赛、体育用品、体育媒体和体育旅游等多元化产业的综合体，近年来在全球范围内呈现蓬勃发展的态势。随着人们健康意识的提升和休闲娱乐需求的增长，体育赛事的观众基础不断扩大，体育明星的商业价值日益凸显，体育品牌的竞争也更加激烈。同时，数字媒体和社交平台的兴起，为体育内容的传播和粉丝互动提供了新渠道，推动了体育经济的数字化转型。</w:t>
      </w:r>
      <w:r>
        <w:rPr>
          <w:rFonts w:hint="eastAsia"/>
        </w:rPr>
        <w:br/>
      </w:r>
      <w:r>
        <w:rPr>
          <w:rFonts w:hint="eastAsia"/>
        </w:rPr>
        <w:t>　　未来，体育经济将更加注重创新和融合。一方面，通过引入虚拟现实（VR）、增强现实（AR）和直播技术，体育赛事将提供更加沉浸式和个性化的观赛体验，吸引更多年轻观众和国际粉丝。另一方面，体育经济将与健康科技、旅游休闲和城市文化紧密结合，如开发运动健康监测设备、体育主题公园和体育文化节庆活动，形成体育产业链的闭环，提升体育经济的附加值和影响力。同时，随着可持续发展理念的深入人心，体育经济将更加重视环保和社会责任，如推广绿色场馆、公平竞赛和社区体育项目，促进体育事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0ef805ec24533" w:history="1">
        <w:r>
          <w:rPr>
            <w:rStyle w:val="Hyperlink"/>
          </w:rPr>
          <w:t>中国体育经济发展现状与行业前景分析报告（2025-2031年）</w:t>
        </w:r>
      </w:hyperlink>
      <w:r>
        <w:rPr>
          <w:rFonts w:hint="eastAsia"/>
        </w:rPr>
        <w:t>》系统分析了体育经济行业的市场需求、市场规模及价格动态，全面梳理了体育经济产业链结构，并对体育经济细分市场进行了深入探究。报告基于详实数据，科学预测了体育经济市场前景与发展趋势，重点剖析了品牌竞争格局、市场集中度及重点企业的市场地位。通过SWOT分析，报告识别了行业面临的机遇与风险，并提出了针对性发展策略与建议，为体育经济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体育经济产业概述</w:t>
      </w:r>
      <w:r>
        <w:rPr>
          <w:rFonts w:hint="eastAsia"/>
        </w:rPr>
        <w:br/>
      </w:r>
      <w:r>
        <w:rPr>
          <w:rFonts w:hint="eastAsia"/>
        </w:rPr>
        <w:t>　　第一节 体育经济定义</w:t>
      </w:r>
      <w:r>
        <w:rPr>
          <w:rFonts w:hint="eastAsia"/>
        </w:rPr>
        <w:br/>
      </w:r>
      <w:r>
        <w:rPr>
          <w:rFonts w:hint="eastAsia"/>
        </w:rPr>
        <w:t>　　第二节 体育经济行业特点</w:t>
      </w:r>
      <w:r>
        <w:rPr>
          <w:rFonts w:hint="eastAsia"/>
        </w:rPr>
        <w:br/>
      </w:r>
      <w:r>
        <w:rPr>
          <w:rFonts w:hint="eastAsia"/>
        </w:rPr>
        <w:t>　　第三节 体育经济发展历程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2024-2025年中国体育经济行业发展环境分析</w:t>
      </w:r>
      <w:r>
        <w:rPr>
          <w:rFonts w:hint="eastAsia"/>
        </w:rPr>
        <w:br/>
      </w:r>
      <w:r>
        <w:rPr>
          <w:rFonts w:hint="eastAsia"/>
        </w:rPr>
        <w:t>　　第一节 体育经济行业经济环境分析</w:t>
      </w:r>
      <w:r>
        <w:rPr>
          <w:rFonts w:hint="eastAsia"/>
        </w:rPr>
        <w:br/>
      </w:r>
      <w:r>
        <w:rPr>
          <w:rFonts w:hint="eastAsia"/>
        </w:rPr>
        <w:t>　　第二节 体育经济行业政策环境分析</w:t>
      </w:r>
      <w:r>
        <w:rPr>
          <w:rFonts w:hint="eastAsia"/>
        </w:rPr>
        <w:br/>
      </w:r>
      <w:r>
        <w:rPr>
          <w:rFonts w:hint="eastAsia"/>
        </w:rPr>
        <w:t>　　　　一、体育经济行业政策影响分析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二、相关体育经济行业标准分析</w:t>
      </w:r>
      <w:r>
        <w:rPr>
          <w:rFonts w:hint="eastAsia"/>
        </w:rPr>
        <w:br/>
      </w:r>
      <w:r>
        <w:rPr>
          <w:rFonts w:hint="eastAsia"/>
        </w:rPr>
        <w:t>　　第三节 体育经济行业社会环境分析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2024-2025年体育经济行业技术发展现状及趋势分析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体育经济行业技术发展现状分析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国内外体育经济行业技术差异与原因</w:t>
      </w:r>
      <w:r>
        <w:rPr>
          <w:rFonts w:hint="eastAsia"/>
        </w:rPr>
        <w:br/>
      </w:r>
      <w:r>
        <w:rPr>
          <w:rFonts w:hint="eastAsia"/>
        </w:rPr>
        <w:t>　　第三节 体育经济行业技术发展方向、趋势预测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提升体育经济行业技术能力策略建议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全球体育经济行业发展态势分析</w:t>
      </w:r>
      <w:r>
        <w:rPr>
          <w:rFonts w:hint="eastAsia"/>
        </w:rPr>
        <w:br/>
      </w:r>
      <w:r>
        <w:rPr>
          <w:rFonts w:hint="eastAsia"/>
        </w:rPr>
        <w:t>　　第一节 全球体育经济市场发展现状分析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国外主要国家、地区体育经济市场现状</w:t>
      </w:r>
      <w:r>
        <w:rPr>
          <w:rFonts w:hint="eastAsia"/>
        </w:rPr>
        <w:br/>
      </w:r>
      <w:r>
        <w:rPr>
          <w:rFonts w:hint="eastAsia"/>
        </w:rPr>
        <w:t>　　第三节 全球体育经济行业发展趋势预测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中国体育经济行业发展调研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2019-2024年中国体育经济行业规模情况</w:t>
      </w:r>
      <w:r>
        <w:rPr>
          <w:rFonts w:hint="eastAsia"/>
        </w:rPr>
        <w:br/>
      </w:r>
      <w:r>
        <w:rPr>
          <w:rFonts w:hint="eastAsia"/>
        </w:rPr>
        <w:t>　　　　一、体育经济行业市场规模状况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二、体育经济行业单位规模状况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三、体育经济行业人员规模状况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2019-2024年中国体育经济行业财务能力分析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二、体育经济行业偿债能力分析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三、体育经济行业营运能力分析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四、体育经济行业发展能力分析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2024-2025年中国体育经济行业热点动态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2025年中国体育经济行业面临的挑战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**地区体育经济发展现状及趋势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**地区体育经济发展现状及趋势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**地区体育经济发展现状及趋势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**地区体育经济发展现状及趋势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国内体育经济行业价格回顾</w:t>
      </w:r>
      <w:r>
        <w:rPr>
          <w:rFonts w:hint="eastAsia"/>
        </w:rPr>
        <w:br/>
      </w:r>
      <w:r>
        <w:rPr>
          <w:rFonts w:hint="eastAsia"/>
        </w:rPr>
        <w:t>　　第二节 国内体育经济行业价格走势预测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中国体育经济行业客户调研</w:t>
      </w:r>
      <w:r>
        <w:rPr>
          <w:rFonts w:hint="eastAsia"/>
        </w:rPr>
        <w:br/>
      </w:r>
      <w:r>
        <w:rPr>
          <w:rFonts w:hint="eastAsia"/>
        </w:rPr>
        <w:t>　　　　一、体育经济行业客户偏好调查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三、体育经济品牌忠诚度调查</w:t>
      </w:r>
      <w:r>
        <w:rPr>
          <w:rFonts w:hint="eastAsia"/>
        </w:rPr>
        <w:br/>
      </w:r>
      <w:r>
        <w:rPr>
          <w:rFonts w:hint="eastAsia"/>
        </w:rPr>
        <w:t>　　　　四、体育经济行业客户消费理念调研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中国体育经济行业重点企业发展调研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2024-2025年体育经济行业集中度分析</w:t>
      </w:r>
      <w:r>
        <w:rPr>
          <w:rFonts w:hint="eastAsia"/>
        </w:rPr>
        <w:br/>
      </w:r>
      <w:r>
        <w:rPr>
          <w:rFonts w:hint="eastAsia"/>
        </w:rPr>
        <w:t>　　　　一、体育经济市场集中度分析</w:t>
      </w:r>
      <w:r>
        <w:rPr>
          <w:rFonts w:hint="eastAsia"/>
        </w:rPr>
        <w:br/>
      </w:r>
      <w:r>
        <w:rPr>
          <w:rFonts w:hint="eastAsia"/>
        </w:rPr>
        <w:t>　　　　二、体育经济企业集中度分析</w:t>
      </w:r>
      <w:r>
        <w:rPr>
          <w:rFonts w:hint="eastAsia"/>
        </w:rPr>
        <w:br/>
      </w:r>
      <w:r>
        <w:rPr>
          <w:rFonts w:hint="eastAsia"/>
        </w:rPr>
        <w:t>　　第二节 2025年体育经济行业竞争格局分析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三、我国体育经济市场竞争趋势</w:t>
      </w:r>
      <w:r>
        <w:rPr>
          <w:rFonts w:hint="eastAsia"/>
        </w:rPr>
        <w:br/>
      </w:r>
      <w:r>
        <w:rPr>
          <w:rFonts w:hint="eastAsia"/>
        </w:rPr>
        <w:t>　　第三节 体育经济行业兼并与重组整合分析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一、体育经济行业兼并与重组整合动态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二、体育经济行业兼并与重组整合发展趋势预测分析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体育经济行业SWOT模型分析</w:t>
      </w:r>
      <w:r>
        <w:rPr>
          <w:rFonts w:hint="eastAsia"/>
        </w:rPr>
        <w:br/>
      </w:r>
      <w:r>
        <w:rPr>
          <w:rFonts w:hint="eastAsia"/>
        </w:rPr>
        <w:t>　　　　一、体育经济行业优势分析</w:t>
      </w:r>
      <w:r>
        <w:rPr>
          <w:rFonts w:hint="eastAsia"/>
        </w:rPr>
        <w:br/>
      </w:r>
      <w:r>
        <w:rPr>
          <w:rFonts w:hint="eastAsia"/>
        </w:rPr>
        <w:t>　　　　二、体育经济行业劣势分析</w:t>
      </w:r>
      <w:r>
        <w:rPr>
          <w:rFonts w:hint="eastAsia"/>
        </w:rPr>
        <w:br/>
      </w:r>
      <w:r>
        <w:rPr>
          <w:rFonts w:hint="eastAsia"/>
        </w:rPr>
        <w:t>　　　　三、体育经济行业机会分析</w:t>
      </w:r>
      <w:r>
        <w:rPr>
          <w:rFonts w:hint="eastAsia"/>
        </w:rPr>
        <w:br/>
      </w:r>
      <w:r>
        <w:rPr>
          <w:rFonts w:hint="eastAsia"/>
        </w:rPr>
        <w:t>　　　　四、体育经济行业风险分析</w:t>
      </w:r>
      <w:r>
        <w:rPr>
          <w:rFonts w:hint="eastAsia"/>
        </w:rPr>
        <w:br/>
      </w:r>
      <w:r>
        <w:rPr>
          <w:rFonts w:hint="eastAsia"/>
        </w:rPr>
        <w:t>　　第二节 体育经济行业投资风险及控制策略分析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2025-2031年中国体育经济市场预测及发展建议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2025-2031年中国体育经济市场预测分析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一、中国体育经济市场前景分析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二、中国体育经济发展趋势预测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2025-2031年中国体育经济企业发展策略建议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一、体育经济企业融资策略</w:t>
      </w:r>
      <w:r>
        <w:rPr>
          <w:rFonts w:hint="eastAsia"/>
        </w:rPr>
        <w:br/>
      </w:r>
      <w:r>
        <w:rPr>
          <w:rFonts w:hint="eastAsia"/>
        </w:rPr>
        <w:t>　　　　二、体育经济企业人才策略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2025-2031年中国体育经济企业营销策略建议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一、体育经济企业定位策略</w:t>
      </w:r>
      <w:r>
        <w:rPr>
          <w:rFonts w:hint="eastAsia"/>
        </w:rPr>
        <w:br/>
      </w:r>
      <w:r>
        <w:rPr>
          <w:rFonts w:hint="eastAsia"/>
        </w:rPr>
        <w:t>　　　　二、体育经济企业价格策略</w:t>
      </w:r>
      <w:r>
        <w:rPr>
          <w:rFonts w:hint="eastAsia"/>
        </w:rPr>
        <w:br/>
      </w:r>
      <w:r>
        <w:rPr>
          <w:rFonts w:hint="eastAsia"/>
        </w:rPr>
        <w:t>　　　　三、体育经济企业促销策略</w:t>
      </w:r>
      <w:r>
        <w:rPr>
          <w:rFonts w:hint="eastAsia"/>
        </w:rPr>
        <w:br/>
      </w:r>
      <w:r>
        <w:rPr>
          <w:rFonts w:hint="eastAsia"/>
        </w:rPr>
        <w:t>　　第四节 中^智林^体育经济行业研究结论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体育经济介绍</w:t>
      </w:r>
      <w:r>
        <w:rPr>
          <w:rFonts w:hint="eastAsia"/>
        </w:rPr>
        <w:br/>
      </w:r>
      <w:r>
        <w:rPr>
          <w:rFonts w:hint="eastAsia"/>
        </w:rPr>
        <w:t>　　图表 体育经济图片</w:t>
      </w:r>
      <w:r>
        <w:rPr>
          <w:rFonts w:hint="eastAsia"/>
        </w:rPr>
        <w:br/>
      </w:r>
      <w:r>
        <w:rPr>
          <w:rFonts w:hint="eastAsia"/>
        </w:rPr>
        <w:t>　　图表 体育经济产业链调研</w:t>
      </w:r>
      <w:r>
        <w:rPr>
          <w:rFonts w:hint="eastAsia"/>
        </w:rPr>
        <w:br/>
      </w:r>
      <w:r>
        <w:rPr>
          <w:rFonts w:hint="eastAsia"/>
        </w:rPr>
        <w:t>　　图表 体育经济行业特点</w:t>
      </w:r>
      <w:r>
        <w:rPr>
          <w:rFonts w:hint="eastAsia"/>
        </w:rPr>
        <w:br/>
      </w:r>
      <w:r>
        <w:rPr>
          <w:rFonts w:hint="eastAsia"/>
        </w:rPr>
        <w:t>　　图表 体育经济政策</w:t>
      </w:r>
      <w:r>
        <w:rPr>
          <w:rFonts w:hint="eastAsia"/>
        </w:rPr>
        <w:br/>
      </w:r>
      <w:r>
        <w:rPr>
          <w:rFonts w:hint="eastAsia"/>
        </w:rPr>
        <w:t>　　图表 体育经济技术 标准</w:t>
      </w:r>
      <w:r>
        <w:rPr>
          <w:rFonts w:hint="eastAsia"/>
        </w:rPr>
        <w:br/>
      </w:r>
      <w:r>
        <w:rPr>
          <w:rFonts w:hint="eastAsia"/>
        </w:rPr>
        <w:t>　　图表 体育经济最新消息 动态</w:t>
      </w:r>
      <w:r>
        <w:rPr>
          <w:rFonts w:hint="eastAsia"/>
        </w:rPr>
        <w:br/>
      </w:r>
      <w:r>
        <w:rPr>
          <w:rFonts w:hint="eastAsia"/>
        </w:rPr>
        <w:t>　　图表 体育经济行业现状</w:t>
      </w:r>
      <w:r>
        <w:rPr>
          <w:rFonts w:hint="eastAsia"/>
        </w:rPr>
        <w:br/>
      </w:r>
      <w:r>
        <w:rPr>
          <w:rFonts w:hint="eastAsia"/>
        </w:rPr>
        <w:t>　　图表 2019-2024年体育经济行业市场容量统计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2019-2024年中国体育经济市场规模情况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2019-2024年中国体育经济销售统计</w:t>
      </w:r>
      <w:r>
        <w:rPr>
          <w:rFonts w:hint="eastAsia"/>
        </w:rPr>
        <w:br/>
      </w:r>
      <w:r>
        <w:rPr>
          <w:rFonts w:hint="eastAsia"/>
        </w:rPr>
        <w:t>　　图表 2019-2024年中国体育经济利润总额</w:t>
      </w:r>
      <w:r>
        <w:rPr>
          <w:rFonts w:hint="eastAsia"/>
        </w:rPr>
        <w:br/>
      </w:r>
      <w:r>
        <w:rPr>
          <w:rFonts w:hint="eastAsia"/>
        </w:rPr>
        <w:t>　　图表 2019-2024年中国体育经济企业数量统计</w:t>
      </w:r>
      <w:r>
        <w:rPr>
          <w:rFonts w:hint="eastAsia"/>
        </w:rPr>
        <w:br/>
      </w:r>
      <w:r>
        <w:rPr>
          <w:rFonts w:hint="eastAsia"/>
        </w:rPr>
        <w:t>　　图表 2024年体育经济成本和利润分析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2019-2024年中国体育经济行业偿债能力分析</w:t>
      </w:r>
      <w:r>
        <w:rPr>
          <w:rFonts w:hint="eastAsia"/>
        </w:rPr>
        <w:br/>
      </w:r>
      <w:r>
        <w:rPr>
          <w:rFonts w:hint="eastAsia"/>
        </w:rPr>
        <w:t>　　图表 体育经济品牌分析</w:t>
      </w:r>
      <w:r>
        <w:rPr>
          <w:rFonts w:hint="eastAsia"/>
        </w:rPr>
        <w:br/>
      </w:r>
      <w:r>
        <w:rPr>
          <w:rFonts w:hint="eastAsia"/>
        </w:rPr>
        <w:t>　　图表 **地区体育经济市场规模</w:t>
      </w:r>
      <w:r>
        <w:rPr>
          <w:rFonts w:hint="eastAsia"/>
        </w:rPr>
        <w:br/>
      </w:r>
      <w:r>
        <w:rPr>
          <w:rFonts w:hint="eastAsia"/>
        </w:rPr>
        <w:t>　　图表 **地区体育经济行业市场需求</w:t>
      </w:r>
      <w:r>
        <w:rPr>
          <w:rFonts w:hint="eastAsia"/>
        </w:rPr>
        <w:br/>
      </w:r>
      <w:r>
        <w:rPr>
          <w:rFonts w:hint="eastAsia"/>
        </w:rPr>
        <w:t>　　图表 **地区体育经济市场调研</w:t>
      </w:r>
      <w:r>
        <w:rPr>
          <w:rFonts w:hint="eastAsia"/>
        </w:rPr>
        <w:br/>
      </w:r>
      <w:r>
        <w:rPr>
          <w:rFonts w:hint="eastAsia"/>
        </w:rPr>
        <w:t>　　图表 **地区体育经济行业市场需求分析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**地区体育经济市场规模</w:t>
      </w:r>
      <w:r>
        <w:rPr>
          <w:rFonts w:hint="eastAsia"/>
        </w:rPr>
        <w:br/>
      </w:r>
      <w:r>
        <w:rPr>
          <w:rFonts w:hint="eastAsia"/>
        </w:rPr>
        <w:t>　　图表 **地区体育经济行业市场需求</w:t>
      </w:r>
      <w:r>
        <w:rPr>
          <w:rFonts w:hint="eastAsia"/>
        </w:rPr>
        <w:br/>
      </w:r>
      <w:r>
        <w:rPr>
          <w:rFonts w:hint="eastAsia"/>
        </w:rPr>
        <w:t>　　图表 **地区体育经济市场调研</w:t>
      </w:r>
      <w:r>
        <w:rPr>
          <w:rFonts w:hint="eastAsia"/>
        </w:rPr>
        <w:br/>
      </w:r>
      <w:r>
        <w:rPr>
          <w:rFonts w:hint="eastAsia"/>
        </w:rPr>
        <w:t>　　图表 **地区体育经济市场需求分析</w:t>
      </w:r>
      <w:r>
        <w:rPr>
          <w:rFonts w:hint="eastAsia"/>
        </w:rPr>
        <w:br/>
      </w:r>
      <w:r>
        <w:rPr>
          <w:rFonts w:hint="eastAsia"/>
        </w:rPr>
        <w:t>　　图表 体育经济上游发展</w:t>
      </w:r>
      <w:r>
        <w:rPr>
          <w:rFonts w:hint="eastAsia"/>
        </w:rPr>
        <w:br/>
      </w:r>
      <w:r>
        <w:rPr>
          <w:rFonts w:hint="eastAsia"/>
        </w:rPr>
        <w:t>　　图表 体育经济下游发展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体育经济企业（一）概况</w:t>
      </w:r>
      <w:r>
        <w:rPr>
          <w:rFonts w:hint="eastAsia"/>
        </w:rPr>
        <w:br/>
      </w:r>
      <w:r>
        <w:rPr>
          <w:rFonts w:hint="eastAsia"/>
        </w:rPr>
        <w:t>　　图表 企业体育经济业务</w:t>
      </w:r>
      <w:r>
        <w:rPr>
          <w:rFonts w:hint="eastAsia"/>
        </w:rPr>
        <w:br/>
      </w:r>
      <w:r>
        <w:rPr>
          <w:rFonts w:hint="eastAsia"/>
        </w:rPr>
        <w:t>　　图表 体育经济企业（一）经营情况分析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体育经济企业（一）盈利能力情况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体育经济企业（二）简介</w:t>
      </w:r>
      <w:r>
        <w:rPr>
          <w:rFonts w:hint="eastAsia"/>
        </w:rPr>
        <w:br/>
      </w:r>
      <w:r>
        <w:rPr>
          <w:rFonts w:hint="eastAsia"/>
        </w:rPr>
        <w:t>　　图表 企业体育经济业务</w:t>
      </w:r>
      <w:r>
        <w:rPr>
          <w:rFonts w:hint="eastAsia"/>
        </w:rPr>
        <w:br/>
      </w:r>
      <w:r>
        <w:rPr>
          <w:rFonts w:hint="eastAsia"/>
        </w:rPr>
        <w:t>　　图表 体育经济企业（二）经营情况分析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体育经济企业（二）盈利能力情况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体育经济企业（二）偿债能力情况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体育经济企业（二）运营能力情况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体育经济企业（二）成长能力情况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体育经济企业（三）概况</w:t>
      </w:r>
      <w:r>
        <w:rPr>
          <w:rFonts w:hint="eastAsia"/>
        </w:rPr>
        <w:br/>
      </w:r>
      <w:r>
        <w:rPr>
          <w:rFonts w:hint="eastAsia"/>
        </w:rPr>
        <w:t>　　图表 企业体育经济业务</w:t>
      </w:r>
      <w:r>
        <w:rPr>
          <w:rFonts w:hint="eastAsia"/>
        </w:rPr>
        <w:br/>
      </w:r>
      <w:r>
        <w:rPr>
          <w:rFonts w:hint="eastAsia"/>
        </w:rPr>
        <w:t>　　图表 体育经济企业（三）经营情况分析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体育经济企业（三）盈利能力情况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体育经济企业（三）成长能力情况</w:t>
      </w:r>
      <w:r>
        <w:rPr>
          <w:rFonts w:hint="eastAsia"/>
        </w:rPr>
        <w:br/>
      </w:r>
      <w:r>
        <w:rPr>
          <w:rFonts w:hint="eastAsia"/>
        </w:rPr>
        <w:t>　　图表 体育经济企业（四）简介</w:t>
      </w:r>
      <w:r>
        <w:rPr>
          <w:rFonts w:hint="eastAsia"/>
        </w:rPr>
        <w:br/>
      </w:r>
      <w:r>
        <w:rPr>
          <w:rFonts w:hint="eastAsia"/>
        </w:rPr>
        <w:t>　　图表 企业体育经济业务</w:t>
      </w:r>
      <w:r>
        <w:rPr>
          <w:rFonts w:hint="eastAsia"/>
        </w:rPr>
        <w:br/>
      </w:r>
      <w:r>
        <w:rPr>
          <w:rFonts w:hint="eastAsia"/>
        </w:rPr>
        <w:t>　　图表 体育经济企业（四）经营情况分析</w:t>
      </w:r>
      <w:r>
        <w:rPr>
          <w:rFonts w:hint="eastAsia"/>
        </w:rPr>
        <w:br/>
      </w:r>
      <w:r>
        <w:rPr>
          <w:rFonts w:hint="eastAsia"/>
        </w:rPr>
        <w:t>　　图表 体育经济企业（四）盈利能力情况</w:t>
      </w:r>
      <w:r>
        <w:rPr>
          <w:rFonts w:hint="eastAsia"/>
        </w:rPr>
        <w:br/>
      </w:r>
      <w:r>
        <w:rPr>
          <w:rFonts w:hint="eastAsia"/>
        </w:rPr>
        <w:t>　　图表 体育经济企业（四）偿债能力情况</w:t>
      </w:r>
      <w:r>
        <w:rPr>
          <w:rFonts w:hint="eastAsia"/>
        </w:rPr>
        <w:br/>
      </w:r>
      <w:r>
        <w:rPr>
          <w:rFonts w:hint="eastAsia"/>
        </w:rPr>
        <w:t>　　图表 体育经济企业（四）运营能力情况</w:t>
      </w:r>
      <w:r>
        <w:rPr>
          <w:rFonts w:hint="eastAsia"/>
        </w:rPr>
        <w:br/>
      </w:r>
      <w:r>
        <w:rPr>
          <w:rFonts w:hint="eastAsia"/>
        </w:rPr>
        <w:t>　　图表 体育经济企业（四）成长能力情况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体育经济投资、并购情况</w:t>
      </w:r>
      <w:r>
        <w:rPr>
          <w:rFonts w:hint="eastAsia"/>
        </w:rPr>
        <w:br/>
      </w:r>
      <w:r>
        <w:rPr>
          <w:rFonts w:hint="eastAsia"/>
        </w:rPr>
        <w:t>　　图表 体育经济优势</w:t>
      </w:r>
      <w:r>
        <w:rPr>
          <w:rFonts w:hint="eastAsia"/>
        </w:rPr>
        <w:br/>
      </w:r>
      <w:r>
        <w:rPr>
          <w:rFonts w:hint="eastAsia"/>
        </w:rPr>
        <w:t>　　图表 体育经济劣势</w:t>
      </w:r>
      <w:r>
        <w:rPr>
          <w:rFonts w:hint="eastAsia"/>
        </w:rPr>
        <w:br/>
      </w:r>
      <w:r>
        <w:rPr>
          <w:rFonts w:hint="eastAsia"/>
        </w:rPr>
        <w:t>　　图表 体育经济机会</w:t>
      </w:r>
      <w:r>
        <w:rPr>
          <w:rFonts w:hint="eastAsia"/>
        </w:rPr>
        <w:br/>
      </w:r>
      <w:r>
        <w:rPr>
          <w:rFonts w:hint="eastAsia"/>
        </w:rPr>
        <w:t>　　图表 体育经济威胁</w:t>
      </w:r>
      <w:r>
        <w:rPr>
          <w:rFonts w:hint="eastAsia"/>
        </w:rPr>
        <w:br/>
      </w:r>
      <w:r>
        <w:rPr>
          <w:rFonts w:hint="eastAsia"/>
        </w:rPr>
        <w:t>　　图表 进入体育经济行业壁垒</w:t>
      </w:r>
      <w:r>
        <w:rPr>
          <w:rFonts w:hint="eastAsia"/>
        </w:rPr>
        <w:br/>
      </w:r>
      <w:r>
        <w:rPr>
          <w:rFonts w:hint="eastAsia"/>
        </w:rPr>
        <w:t>　　图表 体育经济发展有利因素</w:t>
      </w:r>
      <w:r>
        <w:rPr>
          <w:rFonts w:hint="eastAsia"/>
        </w:rPr>
        <w:br/>
      </w:r>
      <w:r>
        <w:rPr>
          <w:rFonts w:hint="eastAsia"/>
        </w:rPr>
        <w:t>　　图表 体育经济发展不利因素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2025-2031年中国体育经济行业信息化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2025-2031年中国体育经济行业市场容量预测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2025-2031年中国体育经济行业市场规模预测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2025-2031年中国体育经济行业风险</w:t>
      </w:r>
      <w:r>
        <w:rPr>
          <w:rFonts w:hint="eastAsia"/>
        </w:rPr>
        <w:br/>
      </w:r>
      <w:r>
        <w:rPr>
          <w:rFonts w:hint="eastAsia"/>
        </w:rPr>
        <w:t>　　图表 2025-2031年中国体育经济市场前景分析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2025-2031年中国体育经济发展趋势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0ef805ec24533" w:history="1">
        <w:r>
          <w:rPr>
            <w:rStyle w:val="Hyperlink"/>
          </w:rPr>
          <w:t>中国体育经济发展现状与行业前景分析报告（2025-2031年）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a0ef805ec24533" w:history="1">
        <w:r>
          <w:rPr>
            <w:rStyle w:val="Hyperlink"/>
          </w:rPr>
          <w:t>https://www.20087.com/1/98/TiYuJingJiDeQianJing.html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热点：体育经济与管理出路、体育经济与管理、体育促进经济发展、体育经济与管理专业、体育强国、体育经济包括哪些、体育经济是什么、体育经济人、体育经济与管理排名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a9791041a41df" w:history="1">
      <w:r>
        <w:rPr>
          <w:rStyle w:val="Hyperlink"/>
        </w:rPr>
        <w:t>中国体育经济发展现状与行业前景分析报告（2025-2031年）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TiYuJingJiDeQianJing.html" TargetMode="External" Id="R7ea0ef805ec2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TiYuJingJiDeQianJing.html" TargetMode="External" Id="Rcf4a9791041a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2025-01-08T07:38:00Z</dcterms:created>
  <dcterms:modified xsi:type="dcterms:W3CDTF">2025-01-08T08:38:00Z</dcterms:modified>
  <dc:subject>中国体育经济发展现状与行业前景分析报告（2025-2031年）</dc:subject>
  <dc:title>中国体育经济发展现状与行业前景分析报告（2025-2031年）</dc:title>
  <cp:keywords>中国体育经济发展现状与行业前景分析报告（2025-2031年）</cp:keywords>
  <dc:description>中国体育经济发展现状与行业前景分析报告（2025-2031年）</dc:description>
</cp:coreProperties>
</file>