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95146f16a4d10" w:history="1">
              <w:r>
                <w:rPr>
                  <w:rStyle w:val="Hyperlink"/>
                </w:rPr>
                <w:t>中国净水材料行业现状调研与发展趋势预测报告（2025-2031年）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95146f16a4d10" w:history="1">
              <w:r>
                <w:rPr>
                  <w:rStyle w:val="Hyperlink"/>
                </w:rPr>
                <w:t>中国净水材料行业现状调研与发展趋势预测报告（2025-2031年）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95146f16a4d10" w:history="1">
                <w:r>
                  <w:rPr>
                    <w:rStyle w:val="Hyperlink"/>
                  </w:rPr>
                  <w:t>https://www.20087.com/1/28/JingShuiCaiLiaoShiChangXianZhuan.html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材料技术快速发展，主要包括活性炭、反渗透膜、超滤膜、纳滤膜等多种类型。这些材料在饮用水处理、工业废水处理和海水淡化等领域广泛应用。随着技术进步，新型净水材料在提高过滤效率、降低能耗、延长使用寿命方面取得显著成效。环保和可持续性成为净水材料研发的重要考量，如再生材料和可降解材料的探索。</w:t>
      </w:r>
      <w:r>
        <w:rPr>
          <w:rFonts w:hint="eastAsia"/>
        </w:rPr>
        <w:br/>
      </w:r>
      <w:r>
        <w:rPr>
          <w:rFonts w:hint="eastAsia"/>
        </w:rPr>
        <w:t>　　净水材料的未来趋势将集中在高效能、低能耗和生态友好。智能化材料，如自适应性膜、智能响应材料，能够根据水质变化自动调节性能，提高处理效率。纳米技术、二维材料（如石墨烯）的应用，将提升膜材料的过滤性能和抗污染能力。同时，循环利用技术的突破，如膜的高效清洗和再生技术，将减少材料消耗和环境影响，推动净水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95146f16a4d10" w:history="1">
        <w:r>
          <w:rPr>
            <w:rStyle w:val="Hyperlink"/>
          </w:rPr>
          <w:t>中国净水材料行业现状调研与发展趋势预测报告（2025-2031年）</w:t>
        </w:r>
      </w:hyperlink>
      <w:r>
        <w:rPr>
          <w:rFonts w:hint="eastAsia"/>
        </w:rPr>
        <w:t>》依托多年行业监测数据，结合净水材料行业现状与未来前景，系统分析了净水材料市场需求、市场规模、产业链结构、价格机制及细分市场特征。报告对净水材料市场前景进行了客观评估，预测了净水材料行业发展趋势，并详细解读了品牌竞争格局、市场集中度及重点企业的运营表现。此外，报告通过SWOT分析识别了净水材料行业机遇与潜在风险，为投资者和决策者提供了科学、规范的战略建议，助力把握净水材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中国净水材料行业发展概述</w:t>
      </w:r>
      <w:r>
        <w:rPr>
          <w:rFonts w:hint="eastAsia"/>
        </w:rPr>
        <w:br/>
      </w:r>
      <w:r>
        <w:rPr>
          <w:rFonts w:hint="eastAsia"/>
        </w:rPr>
        <w:t>　　第一节 净水材料行业发展情况</w:t>
      </w:r>
      <w:r>
        <w:rPr>
          <w:rFonts w:hint="eastAsia"/>
        </w:rPr>
        <w:br/>
      </w:r>
      <w:r>
        <w:rPr>
          <w:rFonts w:hint="eastAsia"/>
        </w:rPr>
        <w:t>　　　　一、净水材料定义</w:t>
      </w:r>
      <w:r>
        <w:rPr>
          <w:rFonts w:hint="eastAsia"/>
        </w:rPr>
        <w:br/>
      </w:r>
      <w:r>
        <w:rPr>
          <w:rFonts w:hint="eastAsia"/>
        </w:rPr>
        <w:t>　　　　二、净水材料分类</w:t>
      </w:r>
      <w:r>
        <w:rPr>
          <w:rFonts w:hint="eastAsia"/>
        </w:rPr>
        <w:br/>
      </w:r>
      <w:r>
        <w:rPr>
          <w:rFonts w:hint="eastAsia"/>
        </w:rPr>
        <w:t>　　第二节 净水材料行业的行业经济指标分析</w:t>
      </w:r>
      <w:r>
        <w:rPr>
          <w:rFonts w:hint="eastAsia"/>
        </w:rPr>
        <w:br/>
      </w:r>
      <w:r>
        <w:rPr>
          <w:rFonts w:hint="eastAsia"/>
        </w:rPr>
        <w:t>　　　　一、产品赢利性和成长速度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四、竞争激烈程度指标</w:t>
      </w:r>
      <w:r>
        <w:rPr>
          <w:rFonts w:hint="eastAsia"/>
        </w:rPr>
        <w:br/>
      </w:r>
      <w:r>
        <w:rPr>
          <w:rFonts w:hint="eastAsia"/>
        </w:rPr>
        <w:t>　　　　五、当前行业发展所属周期阶段的判断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2020-2025年中国净水材料行业发展环境分析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2020-2025年中国净水材料行业政策环境分析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2020-2025年中国净水材料社会环境分析</w:t>
      </w:r>
      <w:r>
        <w:rPr>
          <w:rFonts w:hint="eastAsia"/>
        </w:rPr>
        <w:br/>
      </w:r>
      <w:r>
        <w:rPr>
          <w:rFonts w:hint="eastAsia"/>
        </w:rPr>
        <w:t>　　　　一、生态环境</w:t>
      </w:r>
      <w:r>
        <w:rPr>
          <w:rFonts w:hint="eastAsia"/>
        </w:rPr>
        <w:br/>
      </w:r>
      <w:r>
        <w:rPr>
          <w:rFonts w:hint="eastAsia"/>
        </w:rPr>
        <w:t>　　　　二、人口环境</w:t>
      </w:r>
      <w:r>
        <w:rPr>
          <w:rFonts w:hint="eastAsia"/>
        </w:rPr>
        <w:br/>
      </w:r>
      <w:r>
        <w:rPr>
          <w:rFonts w:hint="eastAsia"/>
        </w:rPr>
        <w:t>　　　　三、教育、科学技术和文化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全球净水材料行业发展分析</w:t>
      </w:r>
      <w:r>
        <w:rPr>
          <w:rFonts w:hint="eastAsia"/>
        </w:rPr>
        <w:br/>
      </w:r>
      <w:r>
        <w:rPr>
          <w:rFonts w:hint="eastAsia"/>
        </w:rPr>
        <w:t>　　第一节 国际净水材料行业发展轨迹综述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一、国际净水材料行业发展历程</w:t>
      </w:r>
      <w:r>
        <w:rPr>
          <w:rFonts w:hint="eastAsia"/>
        </w:rPr>
        <w:br/>
      </w:r>
      <w:r>
        <w:rPr>
          <w:rFonts w:hint="eastAsia"/>
        </w:rPr>
        <w:t>　　　　二、国际净水材料行业技术发展现状及趋势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主要国家地区净水材料行业发展状况</w:t>
      </w:r>
      <w:r>
        <w:rPr>
          <w:rFonts w:hint="eastAsia"/>
        </w:rPr>
        <w:br/>
      </w:r>
      <w:r>
        <w:rPr>
          <w:rFonts w:hint="eastAsia"/>
        </w:rPr>
        <w:t>　　　　一、新加坡发明净水新方法原材料为水果皮</w:t>
      </w:r>
      <w:r>
        <w:rPr>
          <w:rFonts w:hint="eastAsia"/>
        </w:rPr>
        <w:br/>
      </w:r>
      <w:r>
        <w:rPr>
          <w:rFonts w:hint="eastAsia"/>
        </w:rPr>
        <w:t>　　　　二、日本研究人员发现碳纤维净水的机制</w:t>
      </w:r>
      <w:r>
        <w:rPr>
          <w:rFonts w:hint="eastAsia"/>
        </w:rPr>
        <w:br/>
      </w:r>
      <w:r>
        <w:rPr>
          <w:rFonts w:hint="eastAsia"/>
        </w:rPr>
        <w:t>　　　　三、美制新材料杀菌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我国净水材料行业发展现状</w:t>
      </w:r>
      <w:r>
        <w:rPr>
          <w:rFonts w:hint="eastAsia"/>
        </w:rPr>
        <w:br/>
      </w:r>
      <w:r>
        <w:rPr>
          <w:rFonts w:hint="eastAsia"/>
        </w:rPr>
        <w:t>　　第一节 中国净水材料行业发展概述</w:t>
      </w:r>
      <w:r>
        <w:rPr>
          <w:rFonts w:hint="eastAsia"/>
        </w:rPr>
        <w:br/>
      </w:r>
      <w:r>
        <w:rPr>
          <w:rFonts w:hint="eastAsia"/>
        </w:rPr>
        <w:t>　　　　一、中国净水材料行业发展历程</w:t>
      </w:r>
      <w:r>
        <w:rPr>
          <w:rFonts w:hint="eastAsia"/>
        </w:rPr>
        <w:br/>
      </w:r>
      <w:r>
        <w:rPr>
          <w:rFonts w:hint="eastAsia"/>
        </w:rPr>
        <w:t>　　　　二、中国净水材料行业技术发展现状及趋势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中国净水材料所属行业市场运行分析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一、2020-2025年净水材料所属行业市场规模收入及增速</w:t>
      </w:r>
      <w:r>
        <w:rPr>
          <w:rFonts w:hint="eastAsia"/>
        </w:rPr>
        <w:br/>
      </w:r>
      <w:r>
        <w:rPr>
          <w:rFonts w:hint="eastAsia"/>
        </w:rPr>
        <w:t>　　　　二、净水材料行业市场饱和度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三、2025-2031年净水材料所属行业市场规模收入及增速预测</w:t>
      </w:r>
      <w:r>
        <w:rPr>
          <w:rFonts w:hint="eastAsia"/>
        </w:rPr>
        <w:br/>
      </w:r>
      <w:r>
        <w:rPr>
          <w:rFonts w:hint="eastAsia"/>
        </w:rPr>
        <w:t>　　第三节 2020-2025年净水材料所属行业供需平衡分析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一、2020-2025年净水材料所属行业供给分析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二、2020-2025年净水材料所属行业需求分析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2020-2025年我国净水材料行业进出口市场调研</w:t>
      </w:r>
      <w:r>
        <w:rPr>
          <w:rFonts w:hint="eastAsia"/>
        </w:rPr>
        <w:br/>
      </w:r>
      <w:r>
        <w:rPr>
          <w:rFonts w:hint="eastAsia"/>
        </w:rPr>
        <w:t>　　第一节 净水材料进口分析</w:t>
      </w:r>
      <w:r>
        <w:rPr>
          <w:rFonts w:hint="eastAsia"/>
        </w:rPr>
        <w:br/>
      </w:r>
      <w:r>
        <w:rPr>
          <w:rFonts w:hint="eastAsia"/>
        </w:rPr>
        <w:t>　　第二节 净水材料出口分析</w:t>
      </w:r>
      <w:r>
        <w:rPr>
          <w:rFonts w:hint="eastAsia"/>
        </w:rPr>
        <w:br/>
      </w:r>
      <w:r>
        <w:rPr>
          <w:rFonts w:hint="eastAsia"/>
        </w:rPr>
        <w:t>　　第三节 净水材料行业进出口价格走势分析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2020-2025年净水材料行业上、下游产业链分析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2020-2025年净水材料行业主要上游产业发展分析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一、2020-2025年上游产业发展现状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二、2020-2025年上游产业供给分析</w:t>
      </w:r>
      <w:r>
        <w:rPr>
          <w:rFonts w:hint="eastAsia"/>
        </w:rPr>
        <w:br/>
      </w:r>
      <w:r>
        <w:rPr>
          <w:rFonts w:hint="eastAsia"/>
        </w:rPr>
        <w:t>　　　　三、2020-2025年上游供给价格分析</w:t>
      </w:r>
      <w:r>
        <w:rPr>
          <w:rFonts w:hint="eastAsia"/>
        </w:rPr>
        <w:br/>
      </w:r>
      <w:r>
        <w:rPr>
          <w:rFonts w:hint="eastAsia"/>
        </w:rPr>
        <w:t>　　第二节 2020-2025年净水材料行业主要下游产业发展分析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一、2020-2025年下游产业发展现状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二、2020-2025年下游产业需求分析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净水材料细分市场发展分析</w:t>
      </w:r>
      <w:r>
        <w:rPr>
          <w:rFonts w:hint="eastAsia"/>
        </w:rPr>
        <w:br/>
      </w:r>
      <w:r>
        <w:rPr>
          <w:rFonts w:hint="eastAsia"/>
        </w:rPr>
        <w:t>　　第一节 净水活性炭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净水滤芯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净水滤料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净水药剂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净水填料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净水材料行业经济运行指标分析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第二节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2020-2025年净水材料行业财务指标总体分析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净水材料行业竞争分析</w:t>
      </w:r>
      <w:r>
        <w:rPr>
          <w:rFonts w:hint="eastAsia"/>
        </w:rPr>
        <w:br/>
      </w:r>
      <w:r>
        <w:rPr>
          <w:rFonts w:hint="eastAsia"/>
        </w:rPr>
        <w:t>　　第一节 净水材料行业竞争结构分析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纳净水材料行业竞争关键因素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重点净水材料行业企业分析</w:t>
      </w:r>
      <w:r>
        <w:rPr>
          <w:rFonts w:hint="eastAsia"/>
        </w:rPr>
        <w:br/>
      </w:r>
      <w:r>
        <w:rPr>
          <w:rFonts w:hint="eastAsia"/>
        </w:rPr>
        <w:t>　　第一节 沁园集团股份有限公司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佛山市美的清湖净水设备有限公司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巩义市天河净水材料有限公司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新乡市京华净水材料有限公司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长春水务（集团）有限责任公司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山东中科天泽净水材料有限公司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宜兴市塍西活性炭有限公司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宜兴市华海活性炭有限公司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江苏天伦活性炭有限公司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江苏南泰环保填料有限公司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第十一节 东莞市亿能活性炭有限公司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第十一章 2025-2031年净水材料行业发展趋势及影响因素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净水材料行业市场前景分析</w:t>
      </w:r>
      <w:r>
        <w:rPr>
          <w:rFonts w:hint="eastAsia"/>
        </w:rPr>
        <w:br/>
      </w:r>
      <w:r>
        <w:rPr>
          <w:rFonts w:hint="eastAsia"/>
        </w:rPr>
        <w:t>　　　　一、净水材料行业市场潜力分析</w:t>
      </w:r>
      <w:r>
        <w:rPr>
          <w:rFonts w:hint="eastAsia"/>
        </w:rPr>
        <w:br/>
      </w:r>
      <w:r>
        <w:rPr>
          <w:rFonts w:hint="eastAsia"/>
        </w:rPr>
        <w:t>　　　　二、净水材料行业趋势预测分析</w:t>
      </w:r>
      <w:r>
        <w:rPr>
          <w:rFonts w:hint="eastAsia"/>
        </w:rPr>
        <w:br/>
      </w:r>
      <w:r>
        <w:rPr>
          <w:rFonts w:hint="eastAsia"/>
        </w:rPr>
        <w:t>　　　　三、净水材料行业未来发展预测分析</w:t>
      </w:r>
      <w:r>
        <w:rPr>
          <w:rFonts w:hint="eastAsia"/>
        </w:rPr>
        <w:br/>
      </w:r>
      <w:r>
        <w:rPr>
          <w:rFonts w:hint="eastAsia"/>
        </w:rPr>
        <w:t>　　第二节 2025-2031年净水材料行业供需预测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2025-2031年净水材料行业投资机会与风险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2025-2031年净水材料行业投资机会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第二节 2025-2031年净水材料行业投资前景及防范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净水材料行业投资规划建议研究</w:t>
      </w:r>
      <w:r>
        <w:rPr>
          <w:rFonts w:hint="eastAsia"/>
        </w:rPr>
        <w:br/>
      </w:r>
      <w:r>
        <w:rPr>
          <w:rFonts w:hint="eastAsia"/>
        </w:rPr>
        <w:t>　　第一节 净水材料行业投资前景研究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对我国净水材料行业品牌的战略思考</w:t>
      </w:r>
      <w:r>
        <w:rPr>
          <w:rFonts w:hint="eastAsia"/>
        </w:rPr>
        <w:br/>
      </w:r>
      <w:r>
        <w:rPr>
          <w:rFonts w:hint="eastAsia"/>
        </w:rPr>
        <w:t>　　　　一、净水材料品牌的重要性</w:t>
      </w:r>
      <w:r>
        <w:rPr>
          <w:rFonts w:hint="eastAsia"/>
        </w:rPr>
        <w:br/>
      </w:r>
      <w:r>
        <w:rPr>
          <w:rFonts w:hint="eastAsia"/>
        </w:rPr>
        <w:t>　　　　二、净水材料实施品牌战略的意义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三、净水材料品牌战略管理的策略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净水材料行业经营策略分析</w:t>
      </w:r>
      <w:r>
        <w:rPr>
          <w:rFonts w:hint="eastAsia"/>
        </w:rPr>
        <w:br/>
      </w:r>
      <w:r>
        <w:rPr>
          <w:rFonts w:hint="eastAsia"/>
        </w:rPr>
        <w:t>　　　　一、净水材料市场细分策略</w:t>
      </w:r>
      <w:r>
        <w:rPr>
          <w:rFonts w:hint="eastAsia"/>
        </w:rPr>
        <w:br/>
      </w:r>
      <w:r>
        <w:rPr>
          <w:rFonts w:hint="eastAsia"/>
        </w:rPr>
        <w:t>　　　　二、净水材料市场创新策略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净水材料行业研究结论</w:t>
      </w:r>
      <w:r>
        <w:rPr>
          <w:rFonts w:hint="eastAsia"/>
        </w:rPr>
        <w:br/>
      </w:r>
      <w:r>
        <w:rPr>
          <w:rFonts w:hint="eastAsia"/>
        </w:rPr>
        <w:t>　　第二节 净水材料行业投资价值评估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中:智:林:净水材料行业投资建议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95146f16a4d10" w:history="1">
        <w:r>
          <w:rPr>
            <w:rStyle w:val="Hyperlink"/>
          </w:rPr>
          <w:t>中国净水材料行业现状调研与发展趋势预测报告（2025-2031年）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95146f16a4d10" w:history="1">
        <w:r>
          <w:rPr>
            <w:rStyle w:val="Hyperlink"/>
          </w:rPr>
          <w:t>https://www.20087.com/1/28/JingShuiCaiLiaoShiChangXianZhuan.html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热点：可用于净水的材料是、净水材料厂家、净水设备、上海高桥大同净水材料、巩义净水剂厂哪家最大、净水材料有限公司、农村自制过滤水装置、净水材料是不是危险品、净水管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af3e4c8eb48ac" w:history="1">
      <w:r>
        <w:rPr>
          <w:rStyle w:val="Hyperlink"/>
        </w:rPr>
        <w:t>中国净水材料行业现状调研与发展趋势预测报告（2025-2031年）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JingShuiCaiLiaoShiChangXianZhuan.html" TargetMode="External" Id="Rc1995146f16a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JingShuiCaiLiaoShiChangXianZhuan.html" TargetMode="External" Id="Rca3af3e4c8eb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2025-03-16T07:47:00Z</dcterms:created>
  <dcterms:modified xsi:type="dcterms:W3CDTF">2025-03-16T08:47:00Z</dcterms:modified>
  <dc:subject>中国净水材料行业现状调研与发展趋势预测报告（2025-2031年）</dc:subject>
  <dc:title>中国净水材料行业现状调研与发展趋势预测报告（2025-2031年）</dc:title>
  <cp:keywords>中国净水材料行业现状调研与发展趋势预测报告（2025-2031年）</cp:keywords>
  <dc:description>中国净水材料行业现状调研与发展趋势预测报告（2025-2031年）</dc:description>
</cp:coreProperties>
</file>