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d870087a6e4825" w:history="1">
              <w:r>
                <w:rPr>
                  <w:rStyle w:val="Hyperlink"/>
                </w:rPr>
                <w:t>2025-2031年全球与中国动漫手办行业现状分析及前景趋势报告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d870087a6e4825" w:history="1">
              <w:r>
                <w:rPr>
                  <w:rStyle w:val="Hyperlink"/>
                </w:rPr>
                <w:t>2025-2031年全球与中国动漫手办行业现状分析及前景趋势报告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5236781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d870087a6e4825" w:history="1">
                <w:r>
                  <w:rPr>
                    <w:rStyle w:val="Hyperlink"/>
                  </w:rPr>
                  <w:t>https://www.20087.com/1/78/DongManShouBanFaZhanQuShiFenXi.html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漫手办是根据动漫、游戏等作品中的角色形象制作的高质量收藏品或展示品，通常由树脂、PVC等材料制成，并经过精细的手工涂装和装饰。近年来，随着二次元文化的兴起和消费者对个性化商品需求的增长，动漫手办市场呈现出蓬勃发展的态势。现代手办不仅在造型设计上追求高度还原原作形象，还在细节处理上下足功夫，力求给收藏者带来最真实的视觉体验。此外，一些限量版或特别定制的手办更是受到粉丝们的热烈追捧，成为收藏界的热门话题。</w:t>
      </w:r>
      <w:r>
        <w:rPr>
          <w:rFonts w:hint="eastAsia"/>
        </w:rPr>
        <w:br/>
      </w:r>
      <w:r>
        <w:rPr>
          <w:rFonts w:hint="eastAsia"/>
        </w:rPr>
        <w:t>　　未来，动漫手办的发展将更加注重技术创新与跨界融合。一方面，随着3D打印技术和虚拟现实（VR）/增强现实（AR）技术的进步，未来的动漫手办有望实现更加个性化的定制服务。例如，利用3D扫描技术捕捉用户的面部特征，将其融入到手办设计中，打造独一无二的专属藏品；或者借助AR技术，在手机屏幕上展示手办的动态效果，增强互动性和趣味性。另一方面，为了拓展市场空间，动漫手办将与其他产业进行更多跨界合作。例如，与时尚品牌合作推出联名款服饰或配饰，或将手办元素融入主题餐厅、咖啡馆等线下消费场景，创造全新的商业价值。此外，随着环保意识的增强，使用可回收材料制作手办也成为未来发展的一个重要方向。这不仅能减少废弃物产生，还能吸引更多注重环保理念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d870087a6e4825" w:history="1">
        <w:r>
          <w:rPr>
            <w:rStyle w:val="Hyperlink"/>
          </w:rPr>
          <w:t>2025-2031年全球与中国动漫手办行业现状分析及前景趋势报告</w:t>
        </w:r>
      </w:hyperlink>
      <w:r>
        <w:rPr>
          <w:rFonts w:hint="eastAsia"/>
        </w:rPr>
        <w:t>》基于国家统计局及相关协会的详实数据，结合长期监测的一手资料，全面分析了动漫手办行业的市场规模、需求变化、产业链动态及区域发展格局。报告重点解读了动漫手办行业竞争态势与重点企业的市场表现，并通过科学研判行业趋势与前景，揭示了动漫手办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动漫手办市场概述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按照不同产品类型，动漫手办主要可以分为如下几个类别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不同产品类型动漫手办增长趋势2020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半身手办</w:t>
      </w:r>
      <w:r>
        <w:rPr>
          <w:rFonts w:hint="eastAsia"/>
        </w:rPr>
        <w:br/>
      </w:r>
      <w:r>
        <w:rPr>
          <w:rFonts w:hint="eastAsia"/>
        </w:rPr>
        <w:t>　　　　1.2.3 全身手办</w:t>
      </w:r>
      <w:r>
        <w:rPr>
          <w:rFonts w:hint="eastAsia"/>
        </w:rPr>
        <w:br/>
      </w:r>
      <w:r>
        <w:rPr>
          <w:rFonts w:hint="eastAsia"/>
        </w:rPr>
        <w:t>　　1.3 从不同应用，动漫手办主要包括如下几个方面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不同应用动漫手办全球规模增长趋势2020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收藏</w:t>
      </w:r>
      <w:r>
        <w:rPr>
          <w:rFonts w:hint="eastAsia"/>
        </w:rPr>
        <w:br/>
      </w:r>
      <w:r>
        <w:rPr>
          <w:rFonts w:hint="eastAsia"/>
        </w:rPr>
        <w:t>　　　　1.3.3 展览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十五五期间动漫手办行业发展总体概况</w:t>
      </w:r>
      <w:r>
        <w:rPr>
          <w:rFonts w:hint="eastAsia"/>
        </w:rPr>
        <w:br/>
      </w:r>
      <w:r>
        <w:rPr>
          <w:rFonts w:hint="eastAsia"/>
        </w:rPr>
        <w:t>　　　　1.4.2 动漫手办行业发展主要特点</w:t>
      </w:r>
      <w:r>
        <w:rPr>
          <w:rFonts w:hint="eastAsia"/>
        </w:rPr>
        <w:br/>
      </w:r>
      <w:r>
        <w:rPr>
          <w:rFonts w:hint="eastAsia"/>
        </w:rPr>
        <w:t>　　　　1.4.3 进入行业壁垒</w:t>
      </w:r>
      <w:r>
        <w:rPr>
          <w:rFonts w:hint="eastAsia"/>
        </w:rPr>
        <w:br/>
      </w:r>
      <w:r>
        <w:rPr>
          <w:rFonts w:hint="eastAsia"/>
        </w:rPr>
        <w:t>　　　　1.4.4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全球动漫手办行业规模及预测分析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全球市场动漫手办总体规模（2020-2031）</w:t>
      </w:r>
      <w:r>
        <w:rPr>
          <w:rFonts w:hint="eastAsia"/>
        </w:rPr>
        <w:br/>
      </w:r>
      <w:r>
        <w:rPr>
          <w:rFonts w:hint="eastAsia"/>
        </w:rPr>
        <w:t>　　　　2.1.2 中国市场动漫手办总体规模（2020-2031）</w:t>
      </w:r>
      <w:r>
        <w:rPr>
          <w:rFonts w:hint="eastAsia"/>
        </w:rPr>
        <w:br/>
      </w:r>
      <w:r>
        <w:rPr>
          <w:rFonts w:hint="eastAsia"/>
        </w:rPr>
        <w:t>　　　　2.1.3 中国市场动漫手办总规模占全球比重（2020-2031）</w:t>
      </w:r>
      <w:r>
        <w:rPr>
          <w:rFonts w:hint="eastAsia"/>
        </w:rPr>
        <w:br/>
      </w:r>
      <w:r>
        <w:rPr>
          <w:rFonts w:hint="eastAsia"/>
        </w:rPr>
        <w:t>　　2.2 全球主要地区动漫手办市场规模分析（2020 VS 2024 VS 2031）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全球市场主要厂商动漫手办收入分析（2020-2025）</w:t>
      </w:r>
      <w:r>
        <w:rPr>
          <w:rFonts w:hint="eastAsia"/>
        </w:rPr>
        <w:br/>
      </w:r>
      <w:r>
        <w:rPr>
          <w:rFonts w:hint="eastAsia"/>
        </w:rPr>
        <w:t>　　3.2 全球市场主要厂商动漫手办收入市场份额（2020-2025）</w:t>
      </w:r>
      <w:r>
        <w:rPr>
          <w:rFonts w:hint="eastAsia"/>
        </w:rPr>
        <w:br/>
      </w:r>
      <w:r>
        <w:rPr>
          <w:rFonts w:hint="eastAsia"/>
        </w:rPr>
        <w:t>　　3.3 全球主要厂商动漫手办收入排名及市场占有率（2024年）</w:t>
      </w:r>
      <w:r>
        <w:rPr>
          <w:rFonts w:hint="eastAsia"/>
        </w:rPr>
        <w:br/>
      </w:r>
      <w:r>
        <w:rPr>
          <w:rFonts w:hint="eastAsia"/>
        </w:rPr>
        <w:t>　　3.4 全球主要企业总部及动漫手办市场分布</w:t>
      </w:r>
      <w:r>
        <w:rPr>
          <w:rFonts w:hint="eastAsia"/>
        </w:rPr>
        <w:br/>
      </w:r>
      <w:r>
        <w:rPr>
          <w:rFonts w:hint="eastAsia"/>
        </w:rPr>
        <w:t>　　3.5 全球主要企业动漫手办产品类型及应用</w:t>
      </w:r>
      <w:r>
        <w:rPr>
          <w:rFonts w:hint="eastAsia"/>
        </w:rPr>
        <w:br/>
      </w:r>
      <w:r>
        <w:rPr>
          <w:rFonts w:hint="eastAsia"/>
        </w:rPr>
        <w:t>　　3.6 全球主要企业开始动漫手办业务日期</w:t>
      </w:r>
      <w:r>
        <w:rPr>
          <w:rFonts w:hint="eastAsia"/>
        </w:rPr>
        <w:br/>
      </w:r>
      <w:r>
        <w:rPr>
          <w:rFonts w:hint="eastAsia"/>
        </w:rPr>
        <w:t>　　3.7 全球行业竞争格局</w:t>
      </w:r>
      <w:r>
        <w:rPr>
          <w:rFonts w:hint="eastAsia"/>
        </w:rPr>
        <w:br/>
      </w:r>
      <w:r>
        <w:rPr>
          <w:rFonts w:hint="eastAsia"/>
        </w:rPr>
        <w:t>　　　　3.7.1 动漫手办行业集中度分析：2024年全球Top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3.7.2 全球动漫手办第一梯队、第二梯队和第三梯队厂商及市场份额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3.8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3.9 中国市场竞争格局</w:t>
      </w:r>
      <w:r>
        <w:rPr>
          <w:rFonts w:hint="eastAsia"/>
        </w:rPr>
        <w:br/>
      </w:r>
      <w:r>
        <w:rPr>
          <w:rFonts w:hint="eastAsia"/>
        </w:rPr>
        <w:t>　　　　3.9.1 中国本土主要企业动漫手办收入分析（2020-2025）</w:t>
      </w:r>
      <w:r>
        <w:rPr>
          <w:rFonts w:hint="eastAsia"/>
        </w:rPr>
        <w:br/>
      </w:r>
      <w:r>
        <w:rPr>
          <w:rFonts w:hint="eastAsia"/>
        </w:rPr>
        <w:t>　　　　3.9.2 中国市场动漫手办销售情况分析</w:t>
      </w:r>
      <w:r>
        <w:rPr>
          <w:rFonts w:hint="eastAsia"/>
        </w:rPr>
        <w:br/>
      </w:r>
      <w:r>
        <w:rPr>
          <w:rFonts w:hint="eastAsia"/>
        </w:rPr>
        <w:t>　　3.10 动漫手办中国企业SWOT分析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不同产品类型动漫手办分析</w:t>
      </w:r>
      <w:r>
        <w:rPr>
          <w:rFonts w:hint="eastAsia"/>
        </w:rPr>
        <w:br/>
      </w:r>
      <w:r>
        <w:rPr>
          <w:rFonts w:hint="eastAsia"/>
        </w:rPr>
        <w:t>　　4.1 全球市场不同产品类型动漫手办总体规模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全球市场不同产品类型动漫手办总体规模（2020-2025）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全球市场不同产品类型动漫手办总体规模预测（2026-2031）</w:t>
      </w:r>
      <w:r>
        <w:rPr>
          <w:rFonts w:hint="eastAsia"/>
        </w:rPr>
        <w:br/>
      </w:r>
      <w:r>
        <w:rPr>
          <w:rFonts w:hint="eastAsia"/>
        </w:rPr>
        <w:t>　　　　4.1.3 全球市场不同产品类型动漫手办市场份额（2020-2031）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中国市场不同产品类型动漫手办总体规模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中国市场不同产品类型动漫手办总体规模（2020-2025）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中国市场不同产品类型动漫手办总体规模预测（2026-2031）</w:t>
      </w:r>
      <w:r>
        <w:rPr>
          <w:rFonts w:hint="eastAsia"/>
        </w:rPr>
        <w:br/>
      </w:r>
      <w:r>
        <w:rPr>
          <w:rFonts w:hint="eastAsia"/>
        </w:rPr>
        <w:t>　　　　4.2.3 中国市场不同产品类型动漫手办市场份额（2020-2031）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不同应用动漫手办分析</w:t>
      </w:r>
      <w:r>
        <w:rPr>
          <w:rFonts w:hint="eastAsia"/>
        </w:rPr>
        <w:br/>
      </w:r>
      <w:r>
        <w:rPr>
          <w:rFonts w:hint="eastAsia"/>
        </w:rPr>
        <w:t>　　5.1 全球市场不同应用动漫手办总体规模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全球市场不同应用动漫手办总体规模（2020-2025）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全球市场不同应用动漫手办总体规模预测（2026-2031）</w:t>
      </w:r>
      <w:r>
        <w:rPr>
          <w:rFonts w:hint="eastAsia"/>
        </w:rPr>
        <w:br/>
      </w:r>
      <w:r>
        <w:rPr>
          <w:rFonts w:hint="eastAsia"/>
        </w:rPr>
        <w:t>　　　　5.1.3 全球市场不同应用动漫手办市场份额（2020-2031）</w:t>
      </w:r>
      <w:r>
        <w:rPr>
          <w:rFonts w:hint="eastAsia"/>
        </w:rPr>
        <w:br/>
      </w:r>
      <w:r>
        <w:rPr>
          <w:rFonts w:hint="eastAsia"/>
        </w:rPr>
        <w:t>　　5.2 中国市场不同应用动漫手办总体规模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中国市场不同应用动漫手办总体规模（2020-2025）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中国市场不同应用动漫手办总体规模预测（2026-2031）</w:t>
      </w:r>
      <w:r>
        <w:rPr>
          <w:rFonts w:hint="eastAsia"/>
        </w:rPr>
        <w:br/>
      </w:r>
      <w:r>
        <w:rPr>
          <w:rFonts w:hint="eastAsia"/>
        </w:rPr>
        <w:t>　　　　5.2.3 中国市场不同应用动漫手办市场份额（2020-2031）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动漫手办行业发展机遇及主要驱动因素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动漫手办行业发展面临的风险</w:t>
      </w:r>
      <w:r>
        <w:rPr>
          <w:rFonts w:hint="eastAsia"/>
        </w:rPr>
        <w:br/>
      </w:r>
      <w:r>
        <w:rPr>
          <w:rFonts w:hint="eastAsia"/>
        </w:rPr>
        <w:t>　　6.3 动漫手办行业政策分析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动漫手办行业产业链简介</w:t>
      </w:r>
      <w:r>
        <w:rPr>
          <w:rFonts w:hint="eastAsia"/>
        </w:rPr>
        <w:br/>
      </w:r>
      <w:r>
        <w:rPr>
          <w:rFonts w:hint="eastAsia"/>
        </w:rPr>
        <w:t>　　　　7.1.1 动漫手办产业链</w:t>
      </w:r>
      <w:r>
        <w:rPr>
          <w:rFonts w:hint="eastAsia"/>
        </w:rPr>
        <w:br/>
      </w:r>
      <w:r>
        <w:rPr>
          <w:rFonts w:hint="eastAsia"/>
        </w:rPr>
        <w:t>　　　　7.1.2 动漫手办行业供应链分析</w:t>
      </w:r>
      <w:r>
        <w:rPr>
          <w:rFonts w:hint="eastAsia"/>
        </w:rPr>
        <w:br/>
      </w:r>
      <w:r>
        <w:rPr>
          <w:rFonts w:hint="eastAsia"/>
        </w:rPr>
        <w:t>　　　　7.1.3 动漫手办主要原材料及其供应商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动漫手办行业主要下游客户</w:t>
      </w:r>
      <w:r>
        <w:rPr>
          <w:rFonts w:hint="eastAsia"/>
        </w:rPr>
        <w:br/>
      </w:r>
      <w:r>
        <w:rPr>
          <w:rFonts w:hint="eastAsia"/>
        </w:rPr>
        <w:t>　　7.2 动漫手办行业采购模式</w:t>
      </w:r>
      <w:r>
        <w:rPr>
          <w:rFonts w:hint="eastAsia"/>
        </w:rPr>
        <w:br/>
      </w:r>
      <w:r>
        <w:rPr>
          <w:rFonts w:hint="eastAsia"/>
        </w:rPr>
        <w:t>　　7.3 动漫手办行业开发/生产模式</w:t>
      </w:r>
      <w:r>
        <w:rPr>
          <w:rFonts w:hint="eastAsia"/>
        </w:rPr>
        <w:br/>
      </w:r>
      <w:r>
        <w:rPr>
          <w:rFonts w:hint="eastAsia"/>
        </w:rPr>
        <w:t>　　7.4 动漫手办行业销售模式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全球市场主要动漫手办企业简介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重点企业（1）基本信息、动漫手办市场分布、总部及行业地位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 动漫手办产品规格、参数及市场应用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 动漫手办收入及毛利率（2020-2025）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重点企业（2）基本信息、动漫手办市场分布、总部及行业地位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 动漫手办产品规格、参数及市场应用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 动漫手办收入及毛利率（2020-2025）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重点企业（3）基本信息、动漫手办市场分布、总部及行业地位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 动漫手办产品规格、参数及市场应用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 动漫手办收入及毛利率（2020-2025）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重点企业（4）基本信息、动漫手办市场分布、总部及行业地位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 动漫手办产品规格、参数及市场应用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 动漫手办收入及毛利率（2020-2025）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重点企业（5）基本信息、动漫手办市场分布、总部及行业地位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 动漫手办产品规格、参数及市场应用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 动漫手办收入及毛利率（2020-2025）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重点企业（6）基本信息、动漫手办市场分布、总部及行业地位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 动漫手办产品规格、参数及市场应用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 动漫手办收入及毛利率（2020-2025）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重点企业（7）基本信息、动漫手办市场分布、总部及行业地位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 动漫手办产品规格、参数及市场应用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 动漫手办收入及毛利率（2020-2025）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重点企业（8）基本信息、动漫手办市场分布、总部及行业地位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 动漫手办产品规格、参数及市场应用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 动漫手办收入及毛利率（2020-2025）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重点企业（9）基本信息、动漫手办市场分布、总部及行业地位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 动漫手办产品规格、参数及市场应用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 动漫手办收入及毛利率（2020-2025）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重点企业（10）基本信息、动漫手办市场分布、总部及行业地位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 动漫手办产品规格、参数及市场应用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 动漫手办收入及毛利率（2020-2025）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中.智.林.－研究方法与数据来源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不同产品类型动漫手办全球规模增长趋势（CAGR）2020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不同应用全球规模增长趋势2020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动漫手办行业发展主要特点</w:t>
      </w:r>
      <w:r>
        <w:rPr>
          <w:rFonts w:hint="eastAsia"/>
        </w:rPr>
        <w:br/>
      </w:r>
      <w:r>
        <w:rPr>
          <w:rFonts w:hint="eastAsia"/>
        </w:rPr>
        <w:t>　　表 4： 进入动漫手办行业壁垒</w:t>
      </w:r>
      <w:r>
        <w:rPr>
          <w:rFonts w:hint="eastAsia"/>
        </w:rPr>
        <w:br/>
      </w:r>
      <w:r>
        <w:rPr>
          <w:rFonts w:hint="eastAsia"/>
        </w:rPr>
        <w:t>　　表 5： 动漫手办发展趋势及建议</w:t>
      </w:r>
      <w:r>
        <w:rPr>
          <w:rFonts w:hint="eastAsia"/>
        </w:rPr>
        <w:br/>
      </w:r>
      <w:r>
        <w:rPr>
          <w:rFonts w:hint="eastAsia"/>
        </w:rPr>
        <w:t>　　表 6： 全球主要地区动漫手办总体规模增速（CAGR）（百万美元）：2020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7： 全球主要地区动漫手办总体规模（2020-2025）&amp;（百万美元）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全球主要地区动漫手办总体规模（2026-2031）&amp;（百万美元）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9： 北美动漫手办基本情况分析</w:t>
      </w:r>
      <w:r>
        <w:rPr>
          <w:rFonts w:hint="eastAsia"/>
        </w:rPr>
        <w:br/>
      </w:r>
      <w:r>
        <w:rPr>
          <w:rFonts w:hint="eastAsia"/>
        </w:rPr>
        <w:t>　　表 10： 欧洲动漫手办基本情况分析</w:t>
      </w:r>
      <w:r>
        <w:rPr>
          <w:rFonts w:hint="eastAsia"/>
        </w:rPr>
        <w:br/>
      </w:r>
      <w:r>
        <w:rPr>
          <w:rFonts w:hint="eastAsia"/>
        </w:rPr>
        <w:t>　　表 11： 亚太动漫手办基本情况分析</w:t>
      </w:r>
      <w:r>
        <w:rPr>
          <w:rFonts w:hint="eastAsia"/>
        </w:rPr>
        <w:br/>
      </w:r>
      <w:r>
        <w:rPr>
          <w:rFonts w:hint="eastAsia"/>
        </w:rPr>
        <w:t>　　表 12： 拉美动漫手办基本情况分析</w:t>
      </w:r>
      <w:r>
        <w:rPr>
          <w:rFonts w:hint="eastAsia"/>
        </w:rPr>
        <w:br/>
      </w:r>
      <w:r>
        <w:rPr>
          <w:rFonts w:hint="eastAsia"/>
        </w:rPr>
        <w:t>　　表 13： 中东及非洲动漫手办基本情况分析</w:t>
      </w:r>
      <w:r>
        <w:rPr>
          <w:rFonts w:hint="eastAsia"/>
        </w:rPr>
        <w:br/>
      </w:r>
      <w:r>
        <w:rPr>
          <w:rFonts w:hint="eastAsia"/>
        </w:rPr>
        <w:t>　　表 14： 全球市场主要厂商动漫手办收入（2020-2025）&amp;（百万美元）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全球市场主要厂商动漫手办收入市场份额（2020-2025）</w:t>
      </w:r>
      <w:r>
        <w:rPr>
          <w:rFonts w:hint="eastAsia"/>
        </w:rPr>
        <w:br/>
      </w:r>
      <w:r>
        <w:rPr>
          <w:rFonts w:hint="eastAsia"/>
        </w:rPr>
        <w:t>　　表 16： 全球主要厂商动漫手办收入排名及市场占有率（2024年）</w:t>
      </w:r>
      <w:r>
        <w:rPr>
          <w:rFonts w:hint="eastAsia"/>
        </w:rPr>
        <w:br/>
      </w:r>
      <w:r>
        <w:rPr>
          <w:rFonts w:hint="eastAsia"/>
        </w:rPr>
        <w:t>　　表 17： 全球主要企业总部及动漫手办市场分布</w:t>
      </w:r>
      <w:r>
        <w:rPr>
          <w:rFonts w:hint="eastAsia"/>
        </w:rPr>
        <w:br/>
      </w:r>
      <w:r>
        <w:rPr>
          <w:rFonts w:hint="eastAsia"/>
        </w:rPr>
        <w:t>　　表 18： 全球主要企业动漫手办产品类型</w:t>
      </w:r>
      <w:r>
        <w:rPr>
          <w:rFonts w:hint="eastAsia"/>
        </w:rPr>
        <w:br/>
      </w:r>
      <w:r>
        <w:rPr>
          <w:rFonts w:hint="eastAsia"/>
        </w:rPr>
        <w:t>　　表 19： 全球主要企业动漫手办商业化日期</w:t>
      </w:r>
      <w:r>
        <w:rPr>
          <w:rFonts w:hint="eastAsia"/>
        </w:rPr>
        <w:br/>
      </w:r>
      <w:r>
        <w:rPr>
          <w:rFonts w:hint="eastAsia"/>
        </w:rPr>
        <w:t>　　表 20： 2024全球动漫手办主要厂商市场地位（第一梯队、第二梯队和第三梯队）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21：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 22： 中国本土企业动漫手办收入（2020-2025）&amp;（百万美元）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23： 中国本土企业动漫手办收入市场份额（2020-2025）</w:t>
      </w:r>
      <w:r>
        <w:rPr>
          <w:rFonts w:hint="eastAsia"/>
        </w:rPr>
        <w:br/>
      </w:r>
      <w:r>
        <w:rPr>
          <w:rFonts w:hint="eastAsia"/>
        </w:rPr>
        <w:t>　　表 24： 2024年全球及中国本土企业在中国市场动漫手办收入排名</w:t>
      </w:r>
      <w:r>
        <w:rPr>
          <w:rFonts w:hint="eastAsia"/>
        </w:rPr>
        <w:br/>
      </w:r>
      <w:r>
        <w:rPr>
          <w:rFonts w:hint="eastAsia"/>
        </w:rPr>
        <w:t>　　表 25： 全球市场不同产品类型动漫手办总体规模（2020-2025）&amp;（百万美元）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全球市场不同产品类型动漫手办总体规模预测（2026-2031）&amp;（百万美元）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全球市场不同产品类型动漫手办市场份额（2020-2025）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全球市场不同产品类型动漫手办市场份额预测（2026-2031）</w:t>
      </w:r>
      <w:r>
        <w:rPr>
          <w:rFonts w:hint="eastAsia"/>
        </w:rPr>
        <w:br/>
      </w:r>
      <w:r>
        <w:rPr>
          <w:rFonts w:hint="eastAsia"/>
        </w:rPr>
        <w:t>　　表 29： 中国市场不同产品类型动漫手办总体规模（2020-2025）&amp;（百万美元）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中国市场不同产品类型动漫手办总体规模预测（2026-2031）&amp;（百万美元）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31： 中国市场不同产品类型动漫手办市场份额（2020-2025）</w:t>
      </w:r>
      <w:r>
        <w:rPr>
          <w:rFonts w:hint="eastAsia"/>
        </w:rPr>
        <w:br/>
      </w:r>
      <w:r>
        <w:rPr>
          <w:rFonts w:hint="eastAsia"/>
        </w:rPr>
        <w:t>　　表 32： 中国市场不同产品类型动漫手办市场份额预测（2026-2031）</w:t>
      </w:r>
      <w:r>
        <w:rPr>
          <w:rFonts w:hint="eastAsia"/>
        </w:rPr>
        <w:br/>
      </w:r>
      <w:r>
        <w:rPr>
          <w:rFonts w:hint="eastAsia"/>
        </w:rPr>
        <w:t>　　表 33： 全球市场不同应用动漫手办总体规模（2020-2025）&amp;（百万美元）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34： 全球市场不同应用动漫手办总体规模预测（2026-2031）&amp;（百万美元）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35： 全球市场不同应用动漫手办市场份额（2020-2025）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全球市场不同应用动漫手办市场份额预测（2026-2031）</w:t>
      </w:r>
      <w:r>
        <w:rPr>
          <w:rFonts w:hint="eastAsia"/>
        </w:rPr>
        <w:br/>
      </w:r>
      <w:r>
        <w:rPr>
          <w:rFonts w:hint="eastAsia"/>
        </w:rPr>
        <w:t>　　表 37： 中国市场不同应用动漫手办总体规模（2020-2025）&amp;（百万美元）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38： 中国市场不同应用动漫手办总体规模预测（2026-2031）&amp;（百万美元）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39： 中国市场不同应用动漫手办市场份额（2020-2025）</w:t>
      </w:r>
      <w:r>
        <w:rPr>
          <w:rFonts w:hint="eastAsia"/>
        </w:rPr>
        <w:br/>
      </w:r>
      <w:r>
        <w:rPr>
          <w:rFonts w:hint="eastAsia"/>
        </w:rPr>
        <w:t>　　表 40： 中国市场不同应用动漫手办市场份额预测（2026-2031）</w:t>
      </w:r>
      <w:r>
        <w:rPr>
          <w:rFonts w:hint="eastAsia"/>
        </w:rPr>
        <w:br/>
      </w:r>
      <w:r>
        <w:rPr>
          <w:rFonts w:hint="eastAsia"/>
        </w:rPr>
        <w:t>　　表 41： 动漫手办行业发展机遇及主要驱动因素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42： 动漫手办行业发展面临的风险</w:t>
      </w:r>
      <w:r>
        <w:rPr>
          <w:rFonts w:hint="eastAsia"/>
        </w:rPr>
        <w:br/>
      </w:r>
      <w:r>
        <w:rPr>
          <w:rFonts w:hint="eastAsia"/>
        </w:rPr>
        <w:t>　　表 43： 动漫手办行业政策分析</w:t>
      </w:r>
      <w:r>
        <w:rPr>
          <w:rFonts w:hint="eastAsia"/>
        </w:rPr>
        <w:br/>
      </w:r>
      <w:r>
        <w:rPr>
          <w:rFonts w:hint="eastAsia"/>
        </w:rPr>
        <w:t>　　表 44： 动漫手办行业供应链分析</w:t>
      </w:r>
      <w:r>
        <w:rPr>
          <w:rFonts w:hint="eastAsia"/>
        </w:rPr>
        <w:br/>
      </w:r>
      <w:r>
        <w:rPr>
          <w:rFonts w:hint="eastAsia"/>
        </w:rPr>
        <w:t>　　表 45： 动漫手办上游原材料和主要供应商情况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46： 动漫手办行业主要下游客户</w:t>
      </w:r>
      <w:r>
        <w:rPr>
          <w:rFonts w:hint="eastAsia"/>
        </w:rPr>
        <w:br/>
      </w:r>
      <w:r>
        <w:rPr>
          <w:rFonts w:hint="eastAsia"/>
        </w:rPr>
        <w:t>　　表 47： 重点企业（1）基本信息、动漫手办市场分布、总部及行业地位</w:t>
      </w:r>
      <w:r>
        <w:rPr>
          <w:rFonts w:hint="eastAsia"/>
        </w:rPr>
        <w:br/>
      </w:r>
      <w:r>
        <w:rPr>
          <w:rFonts w:hint="eastAsia"/>
        </w:rPr>
        <w:t>　　表 48：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49： 重点企业（1） 动漫手办产品规格、参数及市场应用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重点企业（1） 动漫手办收入（百万美元）及毛利率（2020-2025）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重点企业（2）基本信息、动漫手办市场分布、总部及行业地位</w:t>
      </w:r>
      <w:r>
        <w:rPr>
          <w:rFonts w:hint="eastAsia"/>
        </w:rPr>
        <w:br/>
      </w:r>
      <w:r>
        <w:rPr>
          <w:rFonts w:hint="eastAsia"/>
        </w:rPr>
        <w:t>　　表 53：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54： 重点企业（2） 动漫手办产品规格、参数及市场应用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重点企业（2） 动漫手办收入（百万美元）及毛利率（2020-2025）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57： 重点企业（3）基本信息、动漫手办市场分布、总部及行业地位</w:t>
      </w:r>
      <w:r>
        <w:rPr>
          <w:rFonts w:hint="eastAsia"/>
        </w:rPr>
        <w:br/>
      </w:r>
      <w:r>
        <w:rPr>
          <w:rFonts w:hint="eastAsia"/>
        </w:rPr>
        <w:t>　　表 58：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重点企业（3） 动漫手办产品规格、参数及市场应用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重点企业（3） 动漫手办收入（百万美元）及毛利率（2020-2025）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重点企业（4）基本信息、动漫手办市场分布、总部及行业地位</w:t>
      </w:r>
      <w:r>
        <w:rPr>
          <w:rFonts w:hint="eastAsia"/>
        </w:rPr>
        <w:br/>
      </w:r>
      <w:r>
        <w:rPr>
          <w:rFonts w:hint="eastAsia"/>
        </w:rPr>
        <w:t>　　表 63：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重点企业（4） 动漫手办产品规格、参数及市场应用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重点企业（4） 动漫手办收入（百万美元）及毛利率（2020-2025）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重点企业（5）基本信息、动漫手办市场分布、总部及行业地位</w:t>
      </w:r>
      <w:r>
        <w:rPr>
          <w:rFonts w:hint="eastAsia"/>
        </w:rPr>
        <w:br/>
      </w:r>
      <w:r>
        <w:rPr>
          <w:rFonts w:hint="eastAsia"/>
        </w:rPr>
        <w:t>　　表 68：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重点企业（5） 动漫手办产品规格、参数及市场应用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重点企业（5） 动漫手办收入（百万美元）及毛利率（2020-2025）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重点企业（6）基本信息、动漫手办市场分布、总部及行业地位</w:t>
      </w:r>
      <w:r>
        <w:rPr>
          <w:rFonts w:hint="eastAsia"/>
        </w:rPr>
        <w:br/>
      </w:r>
      <w:r>
        <w:rPr>
          <w:rFonts w:hint="eastAsia"/>
        </w:rPr>
        <w:t>　　表 73：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重点企业（6） 动漫手办产品规格、参数及市场应用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重点企业（6） 动漫手办收入（百万美元）及毛利率（2020-2025）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重点企业（7）基本信息、动漫手办市场分布、总部及行业地位</w:t>
      </w:r>
      <w:r>
        <w:rPr>
          <w:rFonts w:hint="eastAsia"/>
        </w:rPr>
        <w:br/>
      </w:r>
      <w:r>
        <w:rPr>
          <w:rFonts w:hint="eastAsia"/>
        </w:rPr>
        <w:t>　　表 78：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重点企业（7） 动漫手办产品规格、参数及市场应用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重点企业（7） 动漫手办收入（百万美元）及毛利率（2020-2025）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重点企业（8）基本信息、动漫手办市场分布、总部及行业地位</w:t>
      </w:r>
      <w:r>
        <w:rPr>
          <w:rFonts w:hint="eastAsia"/>
        </w:rPr>
        <w:br/>
      </w:r>
      <w:r>
        <w:rPr>
          <w:rFonts w:hint="eastAsia"/>
        </w:rPr>
        <w:t>　　表 83：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重点企业（8） 动漫手办产品规格、参数及市场应用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重点企业（8） 动漫手办收入（百万美元）及毛利率（2020-2025）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87： 重点企业（9）基本信息、动漫手办市场分布、总部及行业地位</w:t>
      </w:r>
      <w:r>
        <w:rPr>
          <w:rFonts w:hint="eastAsia"/>
        </w:rPr>
        <w:br/>
      </w:r>
      <w:r>
        <w:rPr>
          <w:rFonts w:hint="eastAsia"/>
        </w:rPr>
        <w:t>　　表 88：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重点企业（9） 动漫手办产品规格、参数及市场应用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重点企业（9） 动漫手办收入（百万美元）及毛利率（2020-2025）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92： 重点企业（10）基本信息、动漫手办市场分布、总部及行业地位</w:t>
      </w:r>
      <w:r>
        <w:rPr>
          <w:rFonts w:hint="eastAsia"/>
        </w:rPr>
        <w:br/>
      </w:r>
      <w:r>
        <w:rPr>
          <w:rFonts w:hint="eastAsia"/>
        </w:rPr>
        <w:t>　　表 93：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重点企业（10） 动漫手办产品规格、参数及市场应用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重点企业（10） 动漫手办收入（百万美元）及毛利率（2020-2025）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97： 研究范围</w:t>
      </w:r>
      <w:r>
        <w:rPr>
          <w:rFonts w:hint="eastAsia"/>
        </w:rPr>
        <w:br/>
      </w:r>
      <w:r>
        <w:rPr>
          <w:rFonts w:hint="eastAsia"/>
        </w:rPr>
        <w:t>　　表 98：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动漫手办产品图片</w:t>
      </w:r>
      <w:r>
        <w:rPr>
          <w:rFonts w:hint="eastAsia"/>
        </w:rPr>
        <w:br/>
      </w:r>
      <w:r>
        <w:rPr>
          <w:rFonts w:hint="eastAsia"/>
        </w:rPr>
        <w:t>　　图 2： 不同产品类型动漫手办全球规模2020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全球不同产品类型动漫手办市场份额2024 &amp; 2031</w:t>
      </w:r>
      <w:r>
        <w:rPr>
          <w:rFonts w:hint="eastAsia"/>
        </w:rPr>
        <w:br/>
      </w:r>
      <w:r>
        <w:rPr>
          <w:rFonts w:hint="eastAsia"/>
        </w:rPr>
        <w:t>　　图 4： 半身手办产品图片</w:t>
      </w:r>
      <w:r>
        <w:rPr>
          <w:rFonts w:hint="eastAsia"/>
        </w:rPr>
        <w:br/>
      </w:r>
      <w:r>
        <w:rPr>
          <w:rFonts w:hint="eastAsia"/>
        </w:rPr>
        <w:t>　　图 5： 全身手办产品图片</w:t>
      </w:r>
      <w:r>
        <w:rPr>
          <w:rFonts w:hint="eastAsia"/>
        </w:rPr>
        <w:br/>
      </w:r>
      <w:r>
        <w:rPr>
          <w:rFonts w:hint="eastAsia"/>
        </w:rPr>
        <w:t>　　图 6： 不同应用全球规模趋势2020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全球不同应用动漫手办市场份额2024 &amp; 2031</w:t>
      </w:r>
      <w:r>
        <w:rPr>
          <w:rFonts w:hint="eastAsia"/>
        </w:rPr>
        <w:br/>
      </w:r>
      <w:r>
        <w:rPr>
          <w:rFonts w:hint="eastAsia"/>
        </w:rPr>
        <w:t>　　图 8： 收藏</w:t>
      </w:r>
      <w:r>
        <w:rPr>
          <w:rFonts w:hint="eastAsia"/>
        </w:rPr>
        <w:br/>
      </w:r>
      <w:r>
        <w:rPr>
          <w:rFonts w:hint="eastAsia"/>
        </w:rPr>
        <w:t>　　图 9： 展览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全球市场动漫手办市场规模：2020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12： 全球市场动漫手办总体规模（2020-2031）&amp;（百万美元）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中国市场动漫手办总体规模（2020-2031）&amp;（百万美元）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14： 中国市场动漫手办总规模占全球比重（2020-2031）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 15： 全球主要地区动漫手办总体规模（百万美元）：2020 VS 2024 VS 2031</w:t>
      </w:r>
      <w:r>
        <w:rPr>
          <w:rFonts w:hint="eastAsia"/>
        </w:rPr>
        <w:br/>
      </w:r>
      <w:r>
        <w:rPr>
          <w:rFonts w:hint="eastAsia"/>
        </w:rPr>
        <w:t>　　图 16： 全球主要地区动漫手办市场份额（2020-2031）</w:t>
      </w:r>
      <w:r>
        <w:rPr>
          <w:rFonts w:hint="eastAsia"/>
        </w:rPr>
        <w:br/>
      </w:r>
      <w:r>
        <w:rPr>
          <w:rFonts w:hint="eastAsia"/>
        </w:rPr>
        <w:t>　　图 17： 北美（美国和加拿大）动漫手办总体规模（2020-2031）&amp;（百万美元）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欧洲主要国家（德国、英国、法国和意大利等）动漫手办总体规模（2020-2031）&amp;（百万美元）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亚太主要国家/地区（中国、日本、韩国、中国台湾、印度和东南亚等）动漫手办总体规模（2020-2031）&amp;（百万美元）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拉美主要国家（墨西哥、巴西等）动漫手办总体规模（2020-2031）&amp;（百万美元）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中东及非洲市场动漫手办总体规模（2020-2031）&amp;（百万美元）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2024年全球前五大动漫手办厂商市场份额（按收入）</w:t>
      </w:r>
      <w:r>
        <w:rPr>
          <w:rFonts w:hint="eastAsia"/>
        </w:rPr>
        <w:br/>
      </w:r>
      <w:r>
        <w:rPr>
          <w:rFonts w:hint="eastAsia"/>
        </w:rPr>
        <w:t>　　图 23： 2024年全球动漫手办第一梯队、第二梯队和第三梯队厂商及市场份额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24： 动漫手办中国企业SWOT分析</w:t>
      </w:r>
      <w:r>
        <w:rPr>
          <w:rFonts w:hint="eastAsia"/>
        </w:rPr>
        <w:br/>
      </w:r>
      <w:r>
        <w:rPr>
          <w:rFonts w:hint="eastAsia"/>
        </w:rPr>
        <w:t>　　图 25： 全球市场不同产品类型动漫手办市场份额（2020-2031）</w:t>
      </w:r>
      <w:r>
        <w:rPr>
          <w:rFonts w:hint="eastAsia"/>
        </w:rPr>
        <w:br/>
      </w:r>
      <w:r>
        <w:rPr>
          <w:rFonts w:hint="eastAsia"/>
        </w:rPr>
        <w:t>　　图 26： 中国市场不同产品类型动漫手办市场份额（2020-2031）</w:t>
      </w:r>
      <w:r>
        <w:rPr>
          <w:rFonts w:hint="eastAsia"/>
        </w:rPr>
        <w:br/>
      </w:r>
      <w:r>
        <w:rPr>
          <w:rFonts w:hint="eastAsia"/>
        </w:rPr>
        <w:t>　　图 27： 全球市场不同应用动漫手办市场份额（2020-2031）</w:t>
      </w:r>
      <w:r>
        <w:rPr>
          <w:rFonts w:hint="eastAsia"/>
        </w:rPr>
        <w:br/>
      </w:r>
      <w:r>
        <w:rPr>
          <w:rFonts w:hint="eastAsia"/>
        </w:rPr>
        <w:t>　　图 28： 中国市场不同应用动漫手办市场份额（2020-2031）</w:t>
      </w:r>
      <w:r>
        <w:rPr>
          <w:rFonts w:hint="eastAsia"/>
        </w:rPr>
        <w:br/>
      </w:r>
      <w:r>
        <w:rPr>
          <w:rFonts w:hint="eastAsia"/>
        </w:rPr>
        <w:t>　　图 29： 动漫手办产业链</w:t>
      </w:r>
      <w:r>
        <w:rPr>
          <w:rFonts w:hint="eastAsia"/>
        </w:rPr>
        <w:br/>
      </w:r>
      <w:r>
        <w:rPr>
          <w:rFonts w:hint="eastAsia"/>
        </w:rPr>
        <w:t>　　图 30： 动漫手办行业采购模式</w:t>
      </w:r>
      <w:r>
        <w:rPr>
          <w:rFonts w:hint="eastAsia"/>
        </w:rPr>
        <w:br/>
      </w:r>
      <w:r>
        <w:rPr>
          <w:rFonts w:hint="eastAsia"/>
        </w:rPr>
        <w:t>　　图 31： 动漫手办行业开发/生产模式分析</w:t>
      </w:r>
      <w:r>
        <w:rPr>
          <w:rFonts w:hint="eastAsia"/>
        </w:rPr>
        <w:br/>
      </w:r>
      <w:r>
        <w:rPr>
          <w:rFonts w:hint="eastAsia"/>
        </w:rPr>
        <w:t>　　图 32： 动漫手办行业销售模式分析</w:t>
      </w:r>
      <w:r>
        <w:rPr>
          <w:rFonts w:hint="eastAsia"/>
        </w:rPr>
        <w:br/>
      </w:r>
      <w:r>
        <w:rPr>
          <w:rFonts w:hint="eastAsia"/>
        </w:rPr>
        <w:t>　　图 33： 关键采访目标</w:t>
      </w:r>
      <w:r>
        <w:rPr>
          <w:rFonts w:hint="eastAsia"/>
        </w:rPr>
        <w:br/>
      </w:r>
      <w:r>
        <w:rPr>
          <w:rFonts w:hint="eastAsia"/>
        </w:rPr>
        <w:t>　　图 34：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d870087a6e4825" w:history="1">
        <w:r>
          <w:rPr>
            <w:rStyle w:val="Hyperlink"/>
          </w:rPr>
          <w:t>2025-2031年全球与中国动漫手办行业现状分析及前景趋势报告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5236781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d870087a6e4825" w:history="1">
        <w:r>
          <w:rPr>
            <w:rStyle w:val="Hyperlink"/>
          </w:rPr>
          <w:t>https://www.20087.com/1/78/DongManShouBanFaZhanQuShiFenXi.html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办的衣服拆下来图片、动漫手办为什么这么贵、手办批发一手货源网站、动漫手办在哪里买最好、大手办实体娃娃、动漫手办推荐、最值得入手的耻物手办、动漫手办是什么材料做的、娃娃自动夹吸值不值得购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6be2f30eea48fd" w:history="1">
      <w:r>
        <w:rPr>
          <w:rStyle w:val="Hyperlink"/>
        </w:rPr>
        <w:t>2025-2031年全球与中国动漫手办行业现状分析及前景趋势报告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DongManShouBanFaZhanQuShiFenXi.html" TargetMode="External" Id="R26d870087a6e48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DongManShouBanFaZhanQuShiFenXi.html" TargetMode="External" Id="Reb6be2f30eea48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2025-03-23T02:08:39Z</dcterms:created>
  <dcterms:modified xsi:type="dcterms:W3CDTF">2025-03-23T03:08:39Z</dcterms:modified>
  <dc:subject>2025-2031年全球与中国动漫手办行业现状分析及前景趋势报告</dc:subject>
  <dc:title>2025-2031年全球与中国动漫手办行业现状分析及前景趋势报告</dc:title>
  <cp:keywords>2025-2031年全球与中国动漫手办行业现状分析及前景趋势报告</cp:keywords>
  <dc:description>2025-2031年全球与中国动漫手办行业现状分析及前景趋势报告</dc:description>
</cp:coreProperties>
</file>