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f37897b064f88" w:history="1">
              <w:r>
                <w:rPr>
                  <w:rStyle w:val="Hyperlink"/>
                </w:rPr>
                <w:t>2024-2030年中国国际演艺行业发展全面调研与未来趋势分析报告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f37897b064f88" w:history="1">
              <w:r>
                <w:rPr>
                  <w:rStyle w:val="Hyperlink"/>
                </w:rPr>
                <w:t>2024-2030年中国国际演艺行业发展全面调研与未来趋势分析报告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f37897b064f88" w:history="1">
                <w:r>
                  <w:rPr>
                    <w:rStyle w:val="Hyperlink"/>
                  </w:rPr>
                  <w:t>https://www.20087.com/1/08/GuoJiYanYiHangYeFaZhanQuShi.html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演艺市场近年来经历了全球化和数字化的双重变革。文化交流的增多促进了国际演艺项目的跨国合作，艺术家和作品跨越国界，拓宽了观众视野。然而，疫情对线下演出产生了巨大冲击，迫使行业探索线上直播和虚拟现实演出等新模式。此外，版权保护和跨国巡演的复杂性也是行业面临的重要问题。</w:t>
      </w:r>
      <w:r>
        <w:rPr>
          <w:rFonts w:hint="eastAsia"/>
        </w:rPr>
        <w:br/>
      </w:r>
      <w:r>
        <w:rPr>
          <w:rFonts w:hint="eastAsia"/>
        </w:rPr>
        <w:t>　　未来，国际演艺市场将更加重视线上线下融合和跨文化交流。随着疫苗接种率的提高和旅行限制的放宽，现场演出将逐渐恢复，但线上平台将继续作为补充，提供更广泛的观看渠道。同时，利用数字技术创造沉浸式体验，如VR/AR演出，将成为吸引年轻观众的新手段。此外，加强国际间演艺版权合作和法律框架建设，简化跨国巡演的手续，将促进演艺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f37897b064f88" w:history="1">
        <w:r>
          <w:rPr>
            <w:rStyle w:val="Hyperlink"/>
          </w:rPr>
          <w:t>2024-2030年中国国际演艺行业发展全面调研与未来趋势分析报告</w:t>
        </w:r>
      </w:hyperlink>
      <w:r>
        <w:rPr>
          <w:rFonts w:hint="eastAsia"/>
        </w:rPr>
        <w:t>》基于权威数据资源与长期监测数据，全面分析了国际演艺行业现状、市场需求、市场规模及产业链结构。国际演艺报告探讨了价格变动、细分市场特征以及市场前景，并对未来发展趋势进行了科学预测。同时，国际演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3.1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3.1.1 国际演艺产业发展概况</w:t>
      </w:r>
      <w:r>
        <w:rPr>
          <w:rFonts w:hint="eastAsia"/>
        </w:rPr>
        <w:br/>
      </w:r>
      <w:r>
        <w:rPr>
          <w:rFonts w:hint="eastAsia"/>
        </w:rPr>
        <w:t>　　　　3.1.2 国际演艺产业运作模式</w:t>
      </w:r>
      <w:r>
        <w:rPr>
          <w:rFonts w:hint="eastAsia"/>
        </w:rPr>
        <w:br/>
      </w:r>
      <w:r>
        <w:rPr>
          <w:rFonts w:hint="eastAsia"/>
        </w:rPr>
        <w:t>　　　　3.1.3 国际演艺产业前景预测</w:t>
      </w:r>
      <w:r>
        <w:rPr>
          <w:rFonts w:hint="eastAsia"/>
        </w:rPr>
        <w:br/>
      </w:r>
      <w:r>
        <w:rPr>
          <w:rFonts w:hint="eastAsia"/>
        </w:rPr>
        <w:t>　　3.2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3.2.1 美国演艺产业经验借鉴</w:t>
      </w:r>
      <w:r>
        <w:rPr>
          <w:rFonts w:hint="eastAsia"/>
        </w:rPr>
        <w:br/>
      </w:r>
      <w:r>
        <w:rPr>
          <w:rFonts w:hint="eastAsia"/>
        </w:rPr>
        <w:t>　　　　3.2.2 英国演艺产业经验借鉴</w:t>
      </w:r>
      <w:r>
        <w:rPr>
          <w:rFonts w:hint="eastAsia"/>
        </w:rPr>
        <w:br/>
      </w:r>
      <w:r>
        <w:rPr>
          <w:rFonts w:hint="eastAsia"/>
        </w:rPr>
        <w:t>　　　　3.2.3 韩国演艺产业经验借鉴</w:t>
      </w:r>
      <w:r>
        <w:rPr>
          <w:rFonts w:hint="eastAsia"/>
        </w:rPr>
        <w:br/>
      </w:r>
      <w:r>
        <w:rPr>
          <w:rFonts w:hint="eastAsia"/>
        </w:rPr>
        <w:t>　　　　3.2.4 日本演艺产业经验借鉴</w:t>
      </w:r>
      <w:r>
        <w:rPr>
          <w:rFonts w:hint="eastAsia"/>
        </w:rPr>
        <w:br/>
      </w:r>
      <w:r>
        <w:rPr>
          <w:rFonts w:hint="eastAsia"/>
        </w:rPr>
        <w:t>　　　　3.2.5 中国香港演艺产业经验借鉴</w:t>
      </w:r>
      <w:r>
        <w:rPr>
          <w:rFonts w:hint="eastAsia"/>
        </w:rPr>
        <w:br/>
      </w:r>
      <w:r>
        <w:rPr>
          <w:rFonts w:hint="eastAsia"/>
        </w:rPr>
        <w:t>　　3.3 重点演艺运营机构经验借鉴</w:t>
      </w:r>
      <w:r>
        <w:rPr>
          <w:rFonts w:hint="eastAsia"/>
        </w:rPr>
        <w:br/>
      </w:r>
      <w:r>
        <w:rPr>
          <w:rFonts w:hint="eastAsia"/>
        </w:rPr>
        <w:t>　　　　3.3.1 国际领先演艺中心经验借鉴</w:t>
      </w:r>
      <w:r>
        <w:rPr>
          <w:rFonts w:hint="eastAsia"/>
        </w:rPr>
        <w:br/>
      </w:r>
      <w:r>
        <w:rPr>
          <w:rFonts w:hint="eastAsia"/>
        </w:rPr>
        <w:t>　　　　3.3.2 国际领先大型剧院经验借鉴</w:t>
      </w:r>
      <w:r>
        <w:rPr>
          <w:rFonts w:hint="eastAsia"/>
        </w:rPr>
        <w:br/>
      </w:r>
      <w:r>
        <w:rPr>
          <w:rFonts w:hint="eastAsia"/>
        </w:rPr>
        <w:t>　　　　3.3.3 国际着名表演团体经验借鉴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中.智.林.－国际演艺精品剧目运营经验借鉴</w:t>
      </w:r>
      <w:r>
        <w:rPr>
          <w:rFonts w:hint="eastAsia"/>
        </w:rPr>
        <w:br/>
      </w:r>
      <w:r>
        <w:rPr>
          <w:rFonts w:hint="eastAsia"/>
        </w:rPr>
        <w:t>　　4.1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4.1.1 《悲惨世界》</w:t>
      </w:r>
      <w:r>
        <w:rPr>
          <w:rFonts w:hint="eastAsia"/>
        </w:rPr>
        <w:br/>
      </w:r>
      <w:r>
        <w:rPr>
          <w:rFonts w:hint="eastAsia"/>
        </w:rPr>
        <w:t>　　　　4.1.2 《猫》</w:t>
      </w:r>
      <w:r>
        <w:rPr>
          <w:rFonts w:hint="eastAsia"/>
        </w:rPr>
        <w:br/>
      </w:r>
      <w:r>
        <w:rPr>
          <w:rFonts w:hint="eastAsia"/>
        </w:rPr>
        <w:t>　　　　4.1.3 《非洲脚印》</w:t>
      </w:r>
      <w:r>
        <w:rPr>
          <w:rFonts w:hint="eastAsia"/>
        </w:rPr>
        <w:br/>
      </w:r>
      <w:r>
        <w:rPr>
          <w:rFonts w:hint="eastAsia"/>
        </w:rPr>
        <w:t>　　　　4.1.4 《歌剧魅影》</w:t>
      </w:r>
      <w:r>
        <w:rPr>
          <w:rFonts w:hint="eastAsia"/>
        </w:rPr>
        <w:br/>
      </w:r>
      <w:r>
        <w:rPr>
          <w:rFonts w:hint="eastAsia"/>
        </w:rPr>
        <w:t>　　　　4.1.5 《图兰朵》</w:t>
      </w:r>
      <w:r>
        <w:rPr>
          <w:rFonts w:hint="eastAsia"/>
        </w:rPr>
        <w:br/>
      </w:r>
      <w:r>
        <w:rPr>
          <w:rFonts w:hint="eastAsia"/>
        </w:rPr>
        <w:t>　　4.2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　　4.2.1 《妈妈咪呀！》</w:t>
      </w:r>
      <w:r>
        <w:rPr>
          <w:rFonts w:hint="eastAsia"/>
        </w:rPr>
        <w:br/>
      </w:r>
      <w:r>
        <w:rPr>
          <w:rFonts w:hint="eastAsia"/>
        </w:rPr>
        <w:t>　　　　4.2.2 《胡桃夹子？6？1海上梦》</w:t>
      </w:r>
      <w:r>
        <w:rPr>
          <w:rFonts w:hint="eastAsia"/>
        </w:rPr>
        <w:br/>
      </w:r>
      <w:r>
        <w:rPr>
          <w:rFonts w:hint="eastAsia"/>
        </w:rPr>
        <w:t>　　　　4.2.3 《天鹅湖》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2024-2030年全球主要经济体对全球GDP增长的预期拉动作用（单位：%）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中国文化产业增加值及在GDP中所占的比重（单位：亿元，%）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f37897b064f88" w:history="1">
        <w:r>
          <w:rPr>
            <w:rStyle w:val="Hyperlink"/>
          </w:rPr>
          <w:t>2024-2030年中国国际演艺行业发展全面调研与未来趋势分析报告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f37897b064f88" w:history="1">
        <w:r>
          <w:rPr>
            <w:rStyle w:val="Hyperlink"/>
          </w:rPr>
          <w:t>https://www.20087.com/1/08/GuoJiYanYiHangYeFaZhanQuShi.html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6fad0a80b42db" w:history="1">
      <w:r>
        <w:rPr>
          <w:rStyle w:val="Hyperlink"/>
        </w:rPr>
        <w:t>2024-2030年中国国际演艺行业发展全面调研与未来趋势分析报告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oJiYanYiHangYeFaZhanQuShi.html" TargetMode="External" Id="Re10f37897b06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oJiYanYiHangYeFaZhanQuShi.html" TargetMode="External" Id="R46f6fad0a80b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2024-03-27T02:17:00Z</dcterms:created>
  <dcterms:modified xsi:type="dcterms:W3CDTF">2024-03-27T03:17:00Z</dcterms:modified>
  <dc:subject>2024-2030年中国国际演艺行业发展全面调研与未来趋势分析报告</dc:subject>
  <dc:title>2024-2030年中国国际演艺行业发展全面调研与未来趋势分析报告</dc:title>
  <cp:keywords>2024-2030年中国国际演艺行业发展全面调研与未来趋势分析报告</cp:keywords>
  <dc:description>2024-2030年中国国际演艺行业发展全面调研与未来趋势分析报告</dc:description>
</cp:coreProperties>
</file>