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1a4ea54a044d9" w:history="1">
              <w:r>
                <w:rPr>
                  <w:rStyle w:val="Hyperlink"/>
                </w:rPr>
                <w:t>2025-2031年中国室内健身器材市场研究与前景趋势报告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1a4ea54a044d9" w:history="1">
              <w:r>
                <w:rPr>
                  <w:rStyle w:val="Hyperlink"/>
                </w:rPr>
                <w:t>2025-2031年中国室内健身器材市场研究与前景趋势报告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1a4ea54a044d9" w:history="1">
                <w:r>
                  <w:rPr>
                    <w:rStyle w:val="Hyperlink"/>
                  </w:rPr>
                  <w:t>https://www.20087.com/1/88/ShiNeiJianShenQiCaiHangYeQianJingFenXi.html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器材包括跑步机、椭圆机、健身车和力量训练器械等，近年来随着健康生活方式的普及和居家健身需求的增长，市场需求持续上升。现代室内健身器材不仅注重功能性和安全性，还融入了智能化元素，如心率监测、虚拟现实课程和在线社交功能，提升了锻炼的趣味性和互动性。</w:t>
      </w:r>
      <w:r>
        <w:rPr>
          <w:rFonts w:hint="eastAsia"/>
        </w:rPr>
        <w:br/>
      </w:r>
      <w:r>
        <w:rPr>
          <w:rFonts w:hint="eastAsia"/>
        </w:rPr>
        <w:t>　　未来，室内健身器材将更加注重个性化和健康管理。个性化方面，通过AI算法和生物识别技术，提供定制化的健身计划和实时反馈，满足不同用户的健身目标和身体状况。健康管理方面，将与健康监测设备和应用程序集成，实现全天候的健康数据跟踪，为用户提供全方位的健康管理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1a4ea54a044d9" w:history="1">
        <w:r>
          <w:rPr>
            <w:rStyle w:val="Hyperlink"/>
          </w:rPr>
          <w:t>2025-2031年中国室内健身器材市场研究与前景趋势报告</w:t>
        </w:r>
      </w:hyperlink>
      <w:r>
        <w:rPr>
          <w:rFonts w:hint="eastAsia"/>
        </w:rPr>
        <w:t>》基于国家统计局及相关协会的详实数据，系统分析了室内健身器材行业的市场规模、重点企业表现、产业链结构、竞争格局及价格动态。报告内容严谨、数据详实，结合丰富图表，全面呈现室内健身器材行业现状与未来发展趋势。通过对室内健身器材技术现状、SWOT分析及市场前景的解读，报告为室内健身器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室内健身器材行业界定</w:t>
      </w:r>
      <w:r>
        <w:rPr>
          <w:rFonts w:hint="eastAsia"/>
        </w:rPr>
        <w:br/>
      </w:r>
      <w:r>
        <w:rPr>
          <w:rFonts w:hint="eastAsia"/>
        </w:rPr>
        <w:t>　　第一节 室内健身器材行业定义</w:t>
      </w:r>
      <w:r>
        <w:rPr>
          <w:rFonts w:hint="eastAsia"/>
        </w:rPr>
        <w:br/>
      </w:r>
      <w:r>
        <w:rPr>
          <w:rFonts w:hint="eastAsia"/>
        </w:rPr>
        <w:t>　　第二节 室内健身器材行业特点分析</w:t>
      </w:r>
      <w:r>
        <w:rPr>
          <w:rFonts w:hint="eastAsia"/>
        </w:rPr>
        <w:br/>
      </w:r>
      <w:r>
        <w:rPr>
          <w:rFonts w:hint="eastAsia"/>
        </w:rPr>
        <w:t>　　第三节 室内健身器材行业发展历程</w:t>
      </w:r>
      <w:r>
        <w:rPr>
          <w:rFonts w:hint="eastAsia"/>
        </w:rPr>
        <w:br/>
      </w:r>
      <w:r>
        <w:rPr>
          <w:rFonts w:hint="eastAsia"/>
        </w:rPr>
        <w:t>　　第四节 室内健身器材产业链分析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2024-2025年全球室内健身器材行业发展态势分析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全球室内健身器材行业总体情况</w:t>
      </w:r>
      <w:r>
        <w:rPr>
          <w:rFonts w:hint="eastAsia"/>
        </w:rPr>
        <w:br/>
      </w:r>
      <w:r>
        <w:rPr>
          <w:rFonts w:hint="eastAsia"/>
        </w:rPr>
        <w:t>　　第二节 室内健身器材行业重点国家、地区市场分析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全球室内健身器材行业发展前景预测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室内健身器材行业经济环境分析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一、室内健身器材行业相关政策</w:t>
      </w:r>
      <w:r>
        <w:rPr>
          <w:rFonts w:hint="eastAsia"/>
        </w:rPr>
        <w:br/>
      </w:r>
      <w:r>
        <w:rPr>
          <w:rFonts w:hint="eastAsia"/>
        </w:rPr>
        <w:t>　　　　二、室内健身器材行业相关标准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中国室内健身器材行业市场供需状况分析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中国室内健身器材行业市场规模情况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中国室内健身器材行业市场需求状况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二、室内健身器材行业市场需求特点分析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中国室内健身器材行业产量情况分析与预测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一、2019-2024年室内健身器材行业产量统计分析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二、2024年室内健身器材行业产量特点分析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三、2025-2031年室内健身器材行业产量预测分析</w:t>
      </w:r>
      <w:r>
        <w:rPr>
          <w:rFonts w:hint="eastAsia"/>
        </w:rPr>
        <w:br/>
      </w:r>
      <w:r>
        <w:rPr>
          <w:rFonts w:hint="eastAsia"/>
        </w:rPr>
        <w:t>　　第四节 室内健身器材行业市场供需平衡状况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中国室内健身器材行业进出口情况分析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室内健身器材行业出口情况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一、2019-2024年室内健身器材行业出口情况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三、2025-2031年室内健身器材行业出口情况预测</w:t>
      </w:r>
      <w:r>
        <w:rPr>
          <w:rFonts w:hint="eastAsia"/>
        </w:rPr>
        <w:br/>
      </w:r>
      <w:r>
        <w:rPr>
          <w:rFonts w:hint="eastAsia"/>
        </w:rPr>
        <w:t>　　第二节 室内健身器材行业进口情况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一、2019-2024年室内健身器材行业进口情况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三、2025-2031年室内健身器材行业进口情况预测</w:t>
      </w:r>
      <w:r>
        <w:rPr>
          <w:rFonts w:hint="eastAsia"/>
        </w:rPr>
        <w:br/>
      </w:r>
      <w:r>
        <w:rPr>
          <w:rFonts w:hint="eastAsia"/>
        </w:rPr>
        <w:t>　　第三节 室内健身器材行业进出口面临的挑战及对策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2024-2025年中国室内健身器材行业产品价格监测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一、室内健身器材市场价格特征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二、当前室内健身器材市场价格评述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三、影响室内健身器材市场价格因素分析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中国室内健身器材行业重点区域市场分析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室内健身器材行业区域市场分布情况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2024-2025年室内健身器材行业细分市场调研分析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室内健身器材细分产品（一）市场调研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室内健身器材细分产品（二）市场调研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2024-2025年室内健身器材行业上、下游市场分析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室内健身器材重点企业（一）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室内健身器材重点企业（二）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室内健身器材重点企业（三）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室内健身器材重点企业（四）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室内健身器材重点企业（五）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室内健身器材重点企业（六）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室内健身器材行业风险及对策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2025-2031年室内健身器材行业发展环境分析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2025-2031年室内健身器材行业投资特性分析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一、室内健身器材行业进入壁垒</w:t>
      </w:r>
      <w:r>
        <w:rPr>
          <w:rFonts w:hint="eastAsia"/>
        </w:rPr>
        <w:br/>
      </w:r>
      <w:r>
        <w:rPr>
          <w:rFonts w:hint="eastAsia"/>
        </w:rPr>
        <w:t>　　　　二、室内健身器材行业盈利模式</w:t>
      </w:r>
      <w:r>
        <w:rPr>
          <w:rFonts w:hint="eastAsia"/>
        </w:rPr>
        <w:br/>
      </w:r>
      <w:r>
        <w:rPr>
          <w:rFonts w:hint="eastAsia"/>
        </w:rPr>
        <w:t>　　　　三、室内健身器材行业盈利因素</w:t>
      </w:r>
      <w:r>
        <w:rPr>
          <w:rFonts w:hint="eastAsia"/>
        </w:rPr>
        <w:br/>
      </w:r>
      <w:r>
        <w:rPr>
          <w:rFonts w:hint="eastAsia"/>
        </w:rPr>
        <w:t>　　第三节 室内健身器材行业“波特五力模型”分析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2025-2031年室内健身器材行业风险及对策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室内健身器材企业竞争策略分析</w:t>
      </w:r>
      <w:r>
        <w:rPr>
          <w:rFonts w:hint="eastAsia"/>
        </w:rPr>
        <w:br/>
      </w:r>
      <w:r>
        <w:rPr>
          <w:rFonts w:hint="eastAsia"/>
        </w:rPr>
        <w:t>　　第一节 室内健身器材市场竞争策略分析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一、2025-2031年中国室内健身器材市场增长潜力分析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三、现有室内健身器材产品竞争策略分析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四、潜力室内健身器材品种竞争策略选择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2025-2031年中国室内健身器材企业竞争策略分析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一、2025-2031年我国室内健身器材市场竞争趋势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四、2025-2031年室内健身器材企业竞争策略分析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2025-2031年中国室内健身器材行业发展趋势分析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一、2025-2031年室内健身器材技术发展趋势分析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二、2025-2031年室内健身器材产品发展趋势分析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2025-2031年中国室内健身器材市场趋势分析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一、2025-2031年室内健身器材发展趋势预测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二、2025-2025年室内健身器材市场前景分析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2025-2031年室内健身器材行业投资价值评估分析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室内健身器材行业发展建议分析</w:t>
      </w:r>
      <w:r>
        <w:rPr>
          <w:rFonts w:hint="eastAsia"/>
        </w:rPr>
        <w:br/>
      </w:r>
      <w:r>
        <w:rPr>
          <w:rFonts w:hint="eastAsia"/>
        </w:rPr>
        <w:t>　　第一节 室内健身器材行业研究结论及建议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室内健身器材细分行业研究结论及建议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中^智林^－室内健身器材行业竞争策略总结及建议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2025年室内健身器材行业壁垒</w:t>
      </w:r>
      <w:r>
        <w:rPr>
          <w:rFonts w:hint="eastAsia"/>
        </w:rPr>
        <w:br/>
      </w:r>
      <w:r>
        <w:rPr>
          <w:rFonts w:hint="eastAsia"/>
        </w:rPr>
        <w:t>　　图表 2025年室内健身器材市场前景分析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2025-2031年中国室内健身器材市场需求预测</w:t>
      </w:r>
      <w:r>
        <w:rPr>
          <w:rFonts w:hint="eastAsia"/>
        </w:rPr>
        <w:br/>
      </w:r>
      <w:r>
        <w:rPr>
          <w:rFonts w:hint="eastAsia"/>
        </w:rPr>
        <w:t>　　图表 2025年室内健身器材发展趋势预测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1a4ea54a044d9" w:history="1">
        <w:r>
          <w:rPr>
            <w:rStyle w:val="Hyperlink"/>
          </w:rPr>
          <w:t>2025-2031年中国室内健身器材市场研究与前景趋势报告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1a4ea54a044d9" w:history="1">
        <w:r>
          <w:rPr>
            <w:rStyle w:val="Hyperlink"/>
          </w:rPr>
          <w:t>https://www.20087.com/1/88/ShiNeiJianShenQiCaiHangYeQianJingFenXi.html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介绍、室内健身器材名称及图片、室内单杠健身器材、室内健身器材大全及价格图片、室内运动器材有哪些、室内健身器材及价格、室内健身器材大全价格及图片、老人室内健身器材、室内健身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10e9b783446a3" w:history="1">
      <w:r>
        <w:rPr>
          <w:rStyle w:val="Hyperlink"/>
        </w:rPr>
        <w:t>2025-2031年中国室内健身器材市场研究与前景趋势报告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NeiJianShenQiCaiHangYeQianJingFenXi.html" TargetMode="External" Id="R39b1a4ea54a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NeiJianShenQiCaiHangYeQianJingFenXi.html" TargetMode="External" Id="R21a10e9b7834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2024-12-02T23:12:00Z</dcterms:created>
  <dcterms:modified xsi:type="dcterms:W3CDTF">2024-12-03T00:12:00Z</dcterms:modified>
  <dc:subject>2025-2031年中国室内健身器材市场研究与前景趋势报告</dc:subject>
  <dc:title>2025-2031年中国室内健身器材市场研究与前景趋势报告</dc:title>
  <cp:keywords>2025-2031年中国室内健身器材市场研究与前景趋势报告</cp:keywords>
  <dc:description>2025-2031年中国室内健身器材市场研究与前景趋势报告</dc:description>
</cp:coreProperties>
</file>