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43934a38445ee" w:history="1">
              <w:r>
                <w:rPr>
                  <w:rStyle w:val="Hyperlink"/>
                </w:rPr>
                <w:t>2026-2032年全球与中国水晶吊灯市场研究及发展前景分析报告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43934a38445ee" w:history="1">
              <w:r>
                <w:rPr>
                  <w:rStyle w:val="Hyperlink"/>
                </w:rPr>
                <w:t>2026-2032年全球与中国水晶吊灯市场研究及发展前景分析报告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43934a38445ee" w:history="1">
                <w:r>
                  <w:rPr>
                    <w:rStyle w:val="Hyperlink"/>
                  </w:rPr>
                  <w:t>https://www.20087.com/1/38/ShuiJingDiaoDengHangYeQianJing.html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吊灯是高端室内照明与装饰的核心元素，在别墅、酒店大堂及宴会场所保持稳定需求，凭借折射光影、奢华质感与艺术造型营造空间仪式感。主流产品采用K9光学玻璃或铅晶质水晶，配合黄铜或不锈钢骨架，强调切割精度与垂饰排列韵律。然而，行业面临清洁维护困难、能耗偏高及与现代简约风格冲突等问题。部分低价产品使用亚克力仿水晶，透光性与耐久性差；同时，传统吊灯缺乏调光调色功能，难以适配多场景照明需求，逐渐被智能吸顶灯替代。</w:t>
      </w:r>
      <w:r>
        <w:rPr>
          <w:rFonts w:hint="eastAsia"/>
        </w:rPr>
        <w:br/>
      </w:r>
      <w:r>
        <w:rPr>
          <w:rFonts w:hint="eastAsia"/>
        </w:rPr>
        <w:t>　　未来，水晶吊灯将向智能光效、轻量化设计与可持续材料演进。LED集成光源将实现无级调光、色温切换与情景模式，兼顾节能与氛围营造；纳米镀膜水晶可增强折射率同时减轻重量。在结构上，磁吸式模块化组件将简化安装与清洁流程。品牌亦将推出“新中式”或“极简轻奢”系列，融合东方纹样或几何线条，拓展年轻客群。长远看，水晶吊灯将从“装饰性灯具”转型为空间情绪的光影雕塑，在保留经典美学的同时，通过科技赋能实现功能与艺术的再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43934a38445ee" w:history="1">
        <w:r>
          <w:rPr>
            <w:rStyle w:val="Hyperlink"/>
          </w:rPr>
          <w:t>2026-2032年全球与中国水晶吊灯市场研究及发展前景分析报告</w:t>
        </w:r>
      </w:hyperlink>
      <w:r>
        <w:rPr>
          <w:rFonts w:hint="eastAsia"/>
        </w:rPr>
        <w:t>》全面梳理了水晶吊灯产业链，结合市场需求和市场规模等数据，深入剖析水晶吊灯行业现状。报告详细探讨了水晶吊灯市场竞争格局，重点关注重点企业及其品牌影响力，并分析了水晶吊灯价格机制和细分市场特征。通过对水晶吊灯技术现状及未来方向的评估，报告展望了水晶吊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按产品类型细分，全球水晶吊灯市场规模2020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水钻水晶</w:t>
      </w:r>
      <w:r>
        <w:rPr>
          <w:rFonts w:hint="eastAsia"/>
        </w:rPr>
        <w:br/>
      </w:r>
      <w:r>
        <w:rPr>
          <w:rFonts w:hint="eastAsia"/>
        </w:rPr>
        <w:t>　　　　1.3.3 光谱水晶</w:t>
      </w:r>
      <w:r>
        <w:rPr>
          <w:rFonts w:hint="eastAsia"/>
        </w:rPr>
        <w:br/>
      </w:r>
      <w:r>
        <w:rPr>
          <w:rFonts w:hint="eastAsia"/>
        </w:rPr>
        <w:t>　　　　1.3.4 宝石切割水晶</w:t>
      </w:r>
      <w:r>
        <w:rPr>
          <w:rFonts w:hint="eastAsia"/>
        </w:rPr>
        <w:br/>
      </w:r>
      <w:r>
        <w:rPr>
          <w:rFonts w:hint="eastAsia"/>
        </w:rPr>
        <w:t>　　　　1.3.5 目抛光水晶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按应用细分，全球水晶吊灯市场规模2020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水晶吊灯行业发展总体概况</w:t>
      </w:r>
      <w:r>
        <w:rPr>
          <w:rFonts w:hint="eastAsia"/>
        </w:rPr>
        <w:br/>
      </w:r>
      <w:r>
        <w:rPr>
          <w:rFonts w:hint="eastAsia"/>
        </w:rPr>
        <w:t>　　　　1.5.2 水晶吊灯行业发展主要特点</w:t>
      </w:r>
      <w:r>
        <w:rPr>
          <w:rFonts w:hint="eastAsia"/>
        </w:rPr>
        <w:br/>
      </w:r>
      <w:r>
        <w:rPr>
          <w:rFonts w:hint="eastAsia"/>
        </w:rPr>
        <w:t>　　　　1.5.3 水晶吊灯行业发展影响因素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水晶吊灯有利因素</w:t>
      </w:r>
      <w:r>
        <w:rPr>
          <w:rFonts w:hint="eastAsia"/>
        </w:rPr>
        <w:br/>
      </w:r>
      <w:r>
        <w:rPr>
          <w:rFonts w:hint="eastAsia"/>
        </w:rPr>
        <w:t>　　　　1.5.3 .2 水晶吊灯不利因素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全球市场，近三年水晶吊灯主要企业占有率及排名（按销量）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水晶吊灯主要企业在国际市场占有率（按销量，2022-2025）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2024年水晶吊灯主要企业在国际市场排名（按销量）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全球市场主要企业水晶吊灯销量（2022-2025）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全球市场，近三年水晶吊灯主要企业占有率及排名（按收入）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水晶吊灯主要企业在国际市场占有率（按收入，2022-2025）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2024年水晶吊灯主要企业在国际市场排名（按收入）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全球市场主要企业水晶吊灯销售收入（2022-2025）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全球市场主要企业水晶吊灯销售价格（2022-2025）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中国市场，近三年水晶吊灯主要企业占有率及排名（按销量）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水晶吊灯主要企业在中国市场占有率（按销量，2022-2025）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2024年水晶吊灯主要企业在中国市场排名（按销量）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中国市场主要企业水晶吊灯销量（2022-2025）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中国市场，近三年水晶吊灯主要企业占有率及排名（按收入）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水晶吊灯主要企业在中国市场占有率（按收入，2022-2025）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2024年水晶吊灯主要企业在中国市场排名（按收入）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中国市场主要企业水晶吊灯销售收入（2022-2025）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全球主要厂商水晶吊灯总部及产地分布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全球主要厂商成立时间及水晶吊灯商业化日期</w:t>
      </w:r>
      <w:r>
        <w:rPr>
          <w:rFonts w:hint="eastAsia"/>
        </w:rPr>
        <w:br/>
      </w:r>
      <w:r>
        <w:rPr>
          <w:rFonts w:hint="eastAsia"/>
        </w:rPr>
        <w:t>　　2.8 全球主要厂商水晶吊灯产品类型及应用</w:t>
      </w:r>
      <w:r>
        <w:rPr>
          <w:rFonts w:hint="eastAsia"/>
        </w:rPr>
        <w:br/>
      </w:r>
      <w:r>
        <w:rPr>
          <w:rFonts w:hint="eastAsia"/>
        </w:rPr>
        <w:t>　　2.9 水晶吊灯行业集中度、竞争程度分析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水晶吊灯行业集中度分析：2024年全球Top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全球水晶吊灯第一梯队、第二梯队和第三梯队生产商（品牌）及市场份额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全球水晶吊灯总体规模分析</w:t>
      </w:r>
      <w:r>
        <w:rPr>
          <w:rFonts w:hint="eastAsia"/>
        </w:rPr>
        <w:br/>
      </w:r>
      <w:r>
        <w:rPr>
          <w:rFonts w:hint="eastAsia"/>
        </w:rPr>
        <w:t>　　3.1 全球水晶吊灯供需现状及预测（2020-2032）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全球水晶吊灯产能、产量、产能利用率及发展趋势（2020-2032）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全球水晶吊灯产量、需求量及发展趋势（2020-2032）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全球主要地区水晶吊灯产量及发展趋势（2020-2032）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全球主要地区水晶吊灯产量（2020-2025）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全球主要地区水晶吊灯产量（2026-2032）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全球主要地区水晶吊灯产量市场份额（2020-2032）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中国水晶吊灯供需现状及预测（2020-2032）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中国水晶吊灯产能、产量、产能利用率及发展趋势（2020-2032）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中国水晶吊灯产量、市场需求量及发展趋势（2020-2032）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中国市场水晶吊灯进出口（2020-2032）</w:t>
      </w:r>
      <w:r>
        <w:rPr>
          <w:rFonts w:hint="eastAsia"/>
        </w:rPr>
        <w:br/>
      </w:r>
      <w:r>
        <w:rPr>
          <w:rFonts w:hint="eastAsia"/>
        </w:rPr>
        <w:t>　　3.4 全球水晶吊灯销量及销售额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全球市场水晶吊灯销售额（2020-2032）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全球市场水晶吊灯销量（2020-2032）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全球市场水晶吊灯价格趋势（2020-2032）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全球水晶吊灯主要地区分析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全球主要地区水晶吊灯市场规模分析：2020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全球主要地区水晶吊灯销售收入及市场份额（2020-2025年）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全球主要地区水晶吊灯销售收入预测（2026-2032年）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全球主要地区水晶吊灯销量分析：2020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全球主要地区水晶吊灯销量及市场份额（2020-2025年）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全球主要地区水晶吊灯销量及市场份额预测（2026-2032）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北美市场水晶吊灯销量、收入及增长率（2020-2032）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欧洲市场水晶吊灯销量、收入及增长率（2020-2032）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中国市场水晶吊灯销量、收入及增长率（2020-2032）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日本市场水晶吊灯销量、收入及增长率（2020-2032）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东南亚市场水晶吊灯销量、收入及增长率（2020-2032）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印度市场水晶吊灯销量、收入及增长率（2020-2032）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水晶吊灯销量、收入、价格及毛利率（2020-2025）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不同产品类型水晶吊灯分析</w:t>
      </w:r>
      <w:r>
        <w:rPr>
          <w:rFonts w:hint="eastAsia"/>
        </w:rPr>
        <w:br/>
      </w:r>
      <w:r>
        <w:rPr>
          <w:rFonts w:hint="eastAsia"/>
        </w:rPr>
        <w:t>　　6.1 全球不同产品类型水晶吊灯销量（2020-2032）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全球不同产品类型水晶吊灯销量及市场份额（2020-2025）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全球不同产品类型水晶吊灯销量预测（2026-2032）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全球不同产品类型水晶吊灯收入（2020-2032）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全球不同产品类型水晶吊灯收入及市场份额（2020-2025）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全球不同产品类型水晶吊灯收入预测（2026-2032）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全球不同产品类型水晶吊灯价格走势（2020-2032）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中国不同产品类型水晶吊灯销量（2020-2032）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中国不同产品类型水晶吊灯销量预测（2026-2032）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中国不同产品类型水晶吊灯销量及市场份额（2020-2025）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中国不同产品类型水晶吊灯收入（2020-2032）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中国不同产品类型水晶吊灯收入及市场份额（2020-2025）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中国不同产品类型水晶吊灯收入预测（2026-2032）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不同应用水晶吊灯分析</w:t>
      </w:r>
      <w:r>
        <w:rPr>
          <w:rFonts w:hint="eastAsia"/>
        </w:rPr>
        <w:br/>
      </w:r>
      <w:r>
        <w:rPr>
          <w:rFonts w:hint="eastAsia"/>
        </w:rPr>
        <w:t>　　7.1 全球不同应用水晶吊灯销量（2020-2032）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全球不同应用水晶吊灯销量及市场份额（2020-2025）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全球不同应用水晶吊灯销量预测（2026-2032）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全球不同应用水晶吊灯收入（2020-2032）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全球不同应用水晶吊灯收入及市场份额（2020-2025）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全球不同应用水晶吊灯收入预测（2026-2032）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全球不同应用水晶吊灯价格走势（2020-2032）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中国不同应用水晶吊灯销量（2020-2032）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中国不同应用水晶吊灯销量及市场份额（2020-2025）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中国不同应用水晶吊灯销量预测（2026-2032）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中国不同应用水晶吊灯收入（2020-2032）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中国不同应用水晶吊灯收入及市场份额（2020-2025）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中国不同应用水晶吊灯收入预测（2026-2032）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水晶吊灯行业发展趋势</w:t>
      </w:r>
      <w:r>
        <w:rPr>
          <w:rFonts w:hint="eastAsia"/>
        </w:rPr>
        <w:br/>
      </w:r>
      <w:r>
        <w:rPr>
          <w:rFonts w:hint="eastAsia"/>
        </w:rPr>
        <w:t>　　8.2 水晶吊灯行业主要驱动因素</w:t>
      </w:r>
      <w:r>
        <w:rPr>
          <w:rFonts w:hint="eastAsia"/>
        </w:rPr>
        <w:br/>
      </w:r>
      <w:r>
        <w:rPr>
          <w:rFonts w:hint="eastAsia"/>
        </w:rPr>
        <w:t>　　8.3 水晶吊灯中国企业SWOT分析</w:t>
      </w:r>
      <w:r>
        <w:rPr>
          <w:rFonts w:hint="eastAsia"/>
        </w:rPr>
        <w:br/>
      </w:r>
      <w:r>
        <w:rPr>
          <w:rFonts w:hint="eastAsia"/>
        </w:rPr>
        <w:t>　　8.4 中国水晶吊灯行业政策环境分析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水晶吊灯行业产业链简介</w:t>
      </w:r>
      <w:r>
        <w:rPr>
          <w:rFonts w:hint="eastAsia"/>
        </w:rPr>
        <w:br/>
      </w:r>
      <w:r>
        <w:rPr>
          <w:rFonts w:hint="eastAsia"/>
        </w:rPr>
        <w:t>　　　　9.1.1 水晶吊灯行业供应链分析</w:t>
      </w:r>
      <w:r>
        <w:rPr>
          <w:rFonts w:hint="eastAsia"/>
        </w:rPr>
        <w:br/>
      </w:r>
      <w:r>
        <w:rPr>
          <w:rFonts w:hint="eastAsia"/>
        </w:rPr>
        <w:t>　　　　9.1.2 水晶吊灯主要原料及供应情况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水晶吊灯行业采购模式</w:t>
      </w:r>
      <w:r>
        <w:rPr>
          <w:rFonts w:hint="eastAsia"/>
        </w:rPr>
        <w:br/>
      </w:r>
      <w:r>
        <w:rPr>
          <w:rFonts w:hint="eastAsia"/>
        </w:rPr>
        <w:t>　　9.3 水晶吊灯行业生产模式</w:t>
      </w:r>
      <w:r>
        <w:rPr>
          <w:rFonts w:hint="eastAsia"/>
        </w:rPr>
        <w:br/>
      </w:r>
      <w:r>
        <w:rPr>
          <w:rFonts w:hint="eastAsia"/>
        </w:rPr>
        <w:t>　　9.4 水晶吊灯行业销售模式及销售渠道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按产品类型细分，全球水晶吊灯市场规模2020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按应用细分，全球水晶吊灯市场规模（CAGR）2020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水晶吊灯行业发展主要特点</w:t>
      </w:r>
      <w:r>
        <w:rPr>
          <w:rFonts w:hint="eastAsia"/>
        </w:rPr>
        <w:br/>
      </w:r>
      <w:r>
        <w:rPr>
          <w:rFonts w:hint="eastAsia"/>
        </w:rPr>
        <w:t>　　表 4： 水晶吊灯行业发展有利因素分析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水晶吊灯行业发展不利因素分析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进入水晶吊灯行业壁垒</w:t>
      </w:r>
      <w:r>
        <w:rPr>
          <w:rFonts w:hint="eastAsia"/>
        </w:rPr>
        <w:br/>
      </w:r>
      <w:r>
        <w:rPr>
          <w:rFonts w:hint="eastAsia"/>
        </w:rPr>
        <w:t>　　表 7： 水晶吊灯主要企业在国际市场占有率（按销量，2022-2025）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2024年水晶吊灯主要企业在国际市场排名（按销量）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全球市场主要企业水晶吊灯销量（2022-2025）&amp;（千件）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水晶吊灯主要企业在国际市场占有率（按收入，2022-2025）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2024年水晶吊灯主要企业在国际市场排名（按收入）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全球市场主要企业水晶吊灯销售收入（2022-2025）&amp;（万元）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全球市场主要企业水晶吊灯销售价格（2022-2025）&amp;（元/件）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水晶吊灯主要企业在中国市场占有率（按销量，2022-2025）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2024年水晶吊灯主要企业在中国市场排名（按销量）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中国市场主要企业水晶吊灯销量（2022-2025）&amp;（千件）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水晶吊灯主要企业在中国市场占有率（按收入，2022-2025）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2024年水晶吊灯主要企业在中国市场排名（按收入）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中国市场主要企业水晶吊灯销售收入（2022-2025）&amp;（万元）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全球主要厂商水晶吊灯总部及产地分布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全球主要厂商成立时间及水晶吊灯商业化日期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全球主要厂商水晶吊灯产品类型及应用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2024年全球水晶吊灯主要厂商市场地位（第一梯队、第二梯队和第三梯队）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全球水晶吊灯市场投资、并购等现状分析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全球主要地区水晶吊灯产量增速（CAGR）：（2020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全球主要地区水晶吊灯产量（2020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全球主要地区水晶吊灯产量（2020-2025）&amp;（千件）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全球主要地区水晶吊灯产量（2026-2032）&amp;（千件）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全球主要地区水晶吊灯产量市场份额（2020-2025）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全球主要地区水晶吊灯产量（2026-2032）&amp;（千件）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中国市场水晶吊灯产量、销量、进出口（2020-2025年）&amp;（千件）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中国市场水晶吊灯产量、销量、进出口预测（2026-2032）&amp;（千件）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全球主要地区水晶吊灯销售收入增速：（2020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全球主要地区水晶吊灯销售收入（2020-2025）&amp;（万元）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全球主要地区水晶吊灯销售收入市场份额（2020-2025）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全球主要地区水晶吊灯收入（2026-2032）&amp;（万元）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全球主要地区水晶吊灯收入市场份额（2026-2032）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全球主要地区水晶吊灯销量（千件）：2020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全球主要地区水晶吊灯销量（2020-2025）&amp;（千件）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全球主要地区水晶吊灯销量市场份额（2020-2025）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全球主要地区水晶吊灯销量（2026-2032）&amp;（千件）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全球主要地区水晶吊灯销量份额（2026-2032）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水晶吊灯生产基地、销售区域、竞争对手及市场地位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水晶吊灯产品规格、参数及市场应用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水晶吊灯销量（千件）、收入（万元）、价格（元/件）及毛利率（2020-2025）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全球不同产品类型水晶吊灯销量（2020-2025年）&amp;（千件）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全球不同产品类型水晶吊灯销量市场份额（2020-2025）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全球不同产品类型水晶吊灯销量预测（2026-2032）&amp;（千件）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全球市场不同产品类型水晶吊灯销量市场份额预测（2026-2032）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全球不同产品类型水晶吊灯收入（2020-2025年）&amp;（万元）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全球不同产品类型水晶吊灯收入市场份额（2020-2025）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全球不同产品类型水晶吊灯收入预测（2026-2032）&amp;（万元）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全球不同产品类型水晶吊灯收入市场份额预测（2026-2032）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中国不同产品类型水晶吊灯销量预测（2026-2032）&amp;（千件）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全球市场不同产品类型水晶吊灯销量市场份额预测（2026-2032）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中国不同产品类型水晶吊灯销量（2020-2025年）&amp;（千件）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中国不同产品类型水晶吊灯销量市场份额（2020-2025）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中国不同产品类型水晶吊灯收入（2020-2025年）&amp;（万元）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中国不同产品类型水晶吊灯收入市场份额（2020-2025）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中国不同产品类型水晶吊灯收入预测（2026-2032）&amp;（万元）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中国不同产品类型水晶吊灯收入市场份额预测（2026-2032）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全球不同应用水晶吊灯销量（2020-2025年）&amp;（千件）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全球不同应用水晶吊灯销量市场份额（2020-2025）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全球不同应用水晶吊灯销量预测（2026-2032）&amp;（千件）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全球市场不同应用水晶吊灯销量市场份额预测（2026-2032）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全球不同应用水晶吊灯收入（2020-2025年）&amp;（万元）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全球不同应用水晶吊灯收入市场份额（2020-2025）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全球不同应用水晶吊灯收入预测（2026-2032）&amp;（万元）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全球不同应用水晶吊灯收入市场份额预测（2026-2032）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中国不同应用水晶吊灯销量（2020-2025年）&amp;（千件）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中国不同应用水晶吊灯销量市场份额（2020-2025）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中国不同应用水晶吊灯销量预测（2026-2032）&amp;（千件）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中国市场不同应用水晶吊灯销量市场份额预测（2026-2032）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中国不同应用水晶吊灯收入（2020-2025年）&amp;（万元）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中国不同应用水晶吊灯收入市场份额（2020-2025）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中国不同应用水晶吊灯收入预测（2026-2032）&amp;（万元）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中国不同应用水晶吊灯收入市场份额预测（2026-2032）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水晶吊灯行业发展趋势</w:t>
      </w:r>
      <w:r>
        <w:rPr>
          <w:rFonts w:hint="eastAsia"/>
        </w:rPr>
        <w:br/>
      </w:r>
      <w:r>
        <w:rPr>
          <w:rFonts w:hint="eastAsia"/>
        </w:rPr>
        <w:t>　　表 146： 水晶吊灯行业主要驱动因素</w:t>
      </w:r>
      <w:r>
        <w:rPr>
          <w:rFonts w:hint="eastAsia"/>
        </w:rPr>
        <w:br/>
      </w:r>
      <w:r>
        <w:rPr>
          <w:rFonts w:hint="eastAsia"/>
        </w:rPr>
        <w:t>　　表 147： 水晶吊灯行业供应链分析</w:t>
      </w:r>
      <w:r>
        <w:rPr>
          <w:rFonts w:hint="eastAsia"/>
        </w:rPr>
        <w:br/>
      </w:r>
      <w:r>
        <w:rPr>
          <w:rFonts w:hint="eastAsia"/>
        </w:rPr>
        <w:t>　　表 148： 水晶吊灯上游原料供应商</w:t>
      </w:r>
      <w:r>
        <w:rPr>
          <w:rFonts w:hint="eastAsia"/>
        </w:rPr>
        <w:br/>
      </w:r>
      <w:r>
        <w:rPr>
          <w:rFonts w:hint="eastAsia"/>
        </w:rPr>
        <w:t>　　表 149： 水晶吊灯主要地区不同应用客户分析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水晶吊灯典型经销商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水晶吊灯产品图片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全球不同产品类型水晶吊灯销售额2020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全球不同产品类型水晶吊灯市场份额2024 &amp; 2032</w:t>
      </w:r>
      <w:r>
        <w:rPr>
          <w:rFonts w:hint="eastAsia"/>
        </w:rPr>
        <w:br/>
      </w:r>
      <w:r>
        <w:rPr>
          <w:rFonts w:hint="eastAsia"/>
        </w:rPr>
        <w:t>　　图 4： 水钻水晶产品图片</w:t>
      </w:r>
      <w:r>
        <w:rPr>
          <w:rFonts w:hint="eastAsia"/>
        </w:rPr>
        <w:br/>
      </w:r>
      <w:r>
        <w:rPr>
          <w:rFonts w:hint="eastAsia"/>
        </w:rPr>
        <w:t>　　图 5： 光谱水晶产品图片</w:t>
      </w:r>
      <w:r>
        <w:rPr>
          <w:rFonts w:hint="eastAsia"/>
        </w:rPr>
        <w:br/>
      </w:r>
      <w:r>
        <w:rPr>
          <w:rFonts w:hint="eastAsia"/>
        </w:rPr>
        <w:t>　　图 6： 宝石切割水晶产品图片</w:t>
      </w:r>
      <w:r>
        <w:rPr>
          <w:rFonts w:hint="eastAsia"/>
        </w:rPr>
        <w:br/>
      </w:r>
      <w:r>
        <w:rPr>
          <w:rFonts w:hint="eastAsia"/>
        </w:rPr>
        <w:t>　　图 7： 目抛光水晶产品图片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全球不同应用水晶吊灯市场份额2024 &amp; 2032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2024年全球前五大生产商水晶吊灯市场份额</w:t>
      </w:r>
      <w:r>
        <w:rPr>
          <w:rFonts w:hint="eastAsia"/>
        </w:rPr>
        <w:br/>
      </w:r>
      <w:r>
        <w:rPr>
          <w:rFonts w:hint="eastAsia"/>
        </w:rPr>
        <w:t>　　图 15： 2024年全球水晶吊灯第一梯队、第二梯队和第三梯队厂商及市场份额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全球水晶吊灯产能、产量、产能利用率及发展趋势（2020-2032）&amp;（千件）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全球水晶吊灯产量、需求量及发展趋势（2020-2032）&amp;（千件）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全球主要地区水晶吊灯产量市场份额（2020-2032）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中国水晶吊灯产能、产量、产能利用率及发展趋势（2020-2032）&amp;（千件）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中国水晶吊灯产量、市场需求量及发展趋势（2020-2032）&amp;（千件）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全球水晶吊灯市场销售额及增长率：（2020-2032）&amp;（万元）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全球市场水晶吊灯市场规模：2020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全球市场水晶吊灯销量及增长率（2020-2032）&amp;（千件）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全球市场水晶吊灯价格趋势（2020-2032）&amp;（元/件）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全球主要地区水晶吊灯销售收入（2020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全球主要地区水晶吊灯销售收入市场份额（2020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北美市场水晶吊灯销量及增长率（2020-2032）&amp;（千件）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北美市场水晶吊灯收入及增长率（2020-2032）&amp;（万元）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欧洲市场水晶吊灯销量及增长率（2020-2032）&amp;（千件）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欧洲市场水晶吊灯收入及增长率（2020-2032）&amp;（万元）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中国市场水晶吊灯销量及增长率（2020-2032）&amp;（千件）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中国市场水晶吊灯收入及增长率（2020-2032）&amp;（万元）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日本市场水晶吊灯销量及增长率（2020-2032）&amp;（千件）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日本市场水晶吊灯收入及增长率（2020-2032）&amp;（万元）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东南亚市场水晶吊灯销量及增长率（2020-2032）&amp;（千件）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东南亚市场水晶吊灯收入及增长率（2020-2032）&amp;（万元）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印度市场水晶吊灯销量及增长率（2020-2032）&amp;（千件）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印度市场水晶吊灯收入及增长率（2020-2032）&amp;（万元）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全球不同产品类型水晶吊灯价格走势（2020-2032）&amp;（元/件）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全球不同应用水晶吊灯价格走势（2020-2032）&amp;（元/件）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水晶吊灯中国企业SWOT分析</w:t>
      </w:r>
      <w:r>
        <w:rPr>
          <w:rFonts w:hint="eastAsia"/>
        </w:rPr>
        <w:br/>
      </w:r>
      <w:r>
        <w:rPr>
          <w:rFonts w:hint="eastAsia"/>
        </w:rPr>
        <w:t>　　图 42： 水晶吊灯产业链</w:t>
      </w:r>
      <w:r>
        <w:rPr>
          <w:rFonts w:hint="eastAsia"/>
        </w:rPr>
        <w:br/>
      </w:r>
      <w:r>
        <w:rPr>
          <w:rFonts w:hint="eastAsia"/>
        </w:rPr>
        <w:t>　　图 43： 水晶吊灯行业采购模式分析</w:t>
      </w:r>
      <w:r>
        <w:rPr>
          <w:rFonts w:hint="eastAsia"/>
        </w:rPr>
        <w:br/>
      </w:r>
      <w:r>
        <w:rPr>
          <w:rFonts w:hint="eastAsia"/>
        </w:rPr>
        <w:t>　　图 44： 水晶吊灯行业生产模式</w:t>
      </w:r>
      <w:r>
        <w:rPr>
          <w:rFonts w:hint="eastAsia"/>
        </w:rPr>
        <w:br/>
      </w:r>
      <w:r>
        <w:rPr>
          <w:rFonts w:hint="eastAsia"/>
        </w:rPr>
        <w:t>　　图 45： 水晶吊灯行业销售模式分析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43934a38445ee" w:history="1">
        <w:r>
          <w:rPr>
            <w:rStyle w:val="Hyperlink"/>
          </w:rPr>
          <w:t>2026-2032年全球与中国水晶吊灯市场研究及发展前景分析报告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43934a38445ee" w:history="1">
        <w:r>
          <w:rPr>
            <w:rStyle w:val="Hyperlink"/>
          </w:rPr>
          <w:t>https://www.20087.com/1/38/ShuiJingDiaoDengHangYeQianJing.html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客厅吊灯十大名牌、水晶吊灯如何清洗、水晶吊灯品牌十大排名、水晶吊灯维修、水晶吊灯不亮的原因及维修、水晶吊灯安装教程、客厅现在什么灯最流行、水晶吊灯会不会掉下来、12头水晶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dc641b94c4a6d" w:history="1">
      <w:r>
        <w:rPr>
          <w:rStyle w:val="Hyperlink"/>
        </w:rPr>
        <w:t>2026-2032年全球与中国水晶吊灯市场研究及发展前景分析报告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uiJingDiaoDengHangYeQianJing.html" TargetMode="External" Id="R21b43934a384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uiJingDiaoDengHangYeQianJing.html" TargetMode="External" Id="Rc67dc641b94c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2025-11-12T23:32:41Z</dcterms:created>
  <dcterms:modified xsi:type="dcterms:W3CDTF">2025-11-13T00:32:41Z</dcterms:modified>
  <dc:subject>2026-2032年全球与中国水晶吊灯市场研究及发展前景分析报告</dc:subject>
  <dc:title>2026-2032年全球与中国水晶吊灯市场研究及发展前景分析报告</dc:title>
  <cp:keywords>2026-2032年全球与中国水晶吊灯市场研究及发展前景分析报告</cp:keywords>
  <dc:description>2026-2032年全球与中国水晶吊灯市场研究及发展前景分析报告</dc:description>
</cp:coreProperties>
</file>