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6db4320b443c" w:history="1">
              <w:r>
                <w:rPr>
                  <w:rStyle w:val="Hyperlink"/>
                </w:rPr>
                <w:t>中国海外演出行业现状调研分析及发展趋势预测报告（2024年版）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6db4320b443c" w:history="1">
              <w:r>
                <w:rPr>
                  <w:rStyle w:val="Hyperlink"/>
                </w:rPr>
                <w:t>中国海外演出行业现状调研分析及发展趋势预测报告（2024年版）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a6db4320b443c" w:history="1">
                <w:r>
                  <w:rPr>
                    <w:rStyle w:val="Hyperlink"/>
                  </w:rPr>
                  <w:t>https://www.20087.com/1/68/HaiWaiYanChuFaZhanQuShiYuCeFenXi.html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演出是文化交流和娱乐产业的重要组成部分，近年来随着全球化进程的加快和互联网技术的发展，其形式和内容正在发生深刻变化。一方面，跨国艺术团体的合作和交流日益频繁，促进了不同文化背景下的艺术创新和融合；另一方面，数字化平台的兴起，如在线直播、虚拟现实演出等，打破了地理限制，使更多人能够欣赏到来自世界各地的精彩表演。目前，海外演出市场正面临着观众需求多元化的挑战，需要提供更多样化的艺术形式和更高质量的演出体验。</w:t>
      </w:r>
      <w:r>
        <w:rPr>
          <w:rFonts w:hint="eastAsia"/>
        </w:rPr>
        <w:br/>
      </w:r>
      <w:r>
        <w:rPr>
          <w:rFonts w:hint="eastAsia"/>
        </w:rPr>
        <w:t>　　未来，海外演出行业的发展将更加注重个性化和科技赋能。个性化方面，将根据不同的文化背景和观众喜好，提供定制化的演出内容和服务，如开展主题巡演、社区演出、定制音乐会等，增强观众的参与感和体验感。科技赋能方面，将广泛应用数字技术，如高清直播、沉浸式体验、互动剧场等，打破物理空间的限制，创造全新的演出形态，吸引年轻一代的观众。此外，随着全球文化交流的深入，海外演出行业将加强国际合作，通过联合制作、巡回演出、艺术节等形式，促进文化的互鉴和传播，推动全球艺术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6db4320b443c" w:history="1">
        <w:r>
          <w:rPr>
            <w:rStyle w:val="Hyperlink"/>
          </w:rPr>
          <w:t>中国海外演出行业现状调研分析及发展趋势预测报告（2024年版）</w:t>
        </w:r>
      </w:hyperlink>
      <w:r>
        <w:rPr>
          <w:rFonts w:hint="eastAsia"/>
        </w:rPr>
        <w:t>》通过对海外演出行业的全面调研，系统分析了海外演出市场规模、技术现状及未来发展方向，揭示了行业竞争格局的演变趋势与潜在问题。同时，报告评估了海外演出行业投资价值与效益，识别了发展中的主要挑战与机遇，并结合SWOT分析为投资者和企业提供了科学的战略建议。此外，报告重点聚焦海外演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海外演出产生的原因及意义</w:t>
      </w:r>
      <w:r>
        <w:rPr>
          <w:rFonts w:hint="eastAsia"/>
        </w:rPr>
        <w:br/>
      </w:r>
      <w:r>
        <w:rPr>
          <w:rFonts w:hint="eastAsia"/>
        </w:rPr>
        <w:t>　　第一节 海外演出政策分析</w:t>
      </w:r>
      <w:r>
        <w:rPr>
          <w:rFonts w:hint="eastAsia"/>
        </w:rPr>
        <w:br/>
      </w:r>
      <w:r>
        <w:rPr>
          <w:rFonts w:hint="eastAsia"/>
        </w:rPr>
        <w:t>　　　　一、《关于促进商业演出展览、文化产品出口的通知》</w:t>
      </w:r>
      <w:r>
        <w:rPr>
          <w:rFonts w:hint="eastAsia"/>
        </w:rPr>
        <w:br/>
      </w:r>
      <w:r>
        <w:rPr>
          <w:rFonts w:hint="eastAsia"/>
        </w:rPr>
        <w:t>　　　　二、《国家商业演出展览文化产品出口指导目录》</w:t>
      </w:r>
      <w:r>
        <w:rPr>
          <w:rFonts w:hint="eastAsia"/>
        </w:rPr>
        <w:br/>
      </w:r>
      <w:r>
        <w:rPr>
          <w:rFonts w:hint="eastAsia"/>
        </w:rPr>
        <w:t>　　　　　　（一）目录评选标准分析</w:t>
      </w:r>
      <w:r>
        <w:rPr>
          <w:rFonts w:hint="eastAsia"/>
        </w:rPr>
        <w:br/>
      </w:r>
      <w:r>
        <w:rPr>
          <w:rFonts w:hint="eastAsia"/>
        </w:rPr>
        <w:t>　　　　　　（二）目录项目扶持政策</w:t>
      </w:r>
      <w:r>
        <w:rPr>
          <w:rFonts w:hint="eastAsia"/>
        </w:rPr>
        <w:br/>
      </w:r>
      <w:r>
        <w:rPr>
          <w:rFonts w:hint="eastAsia"/>
        </w:rPr>
        <w:t>　　　　　　1、后援支持</w:t>
      </w:r>
      <w:r>
        <w:rPr>
          <w:rFonts w:hint="eastAsia"/>
        </w:rPr>
        <w:br/>
      </w:r>
      <w:r>
        <w:rPr>
          <w:rFonts w:hint="eastAsia"/>
        </w:rPr>
        <w:t>　　　　　　2、资金支持</w:t>
      </w:r>
      <w:r>
        <w:rPr>
          <w:rFonts w:hint="eastAsia"/>
        </w:rPr>
        <w:br/>
      </w:r>
      <w:r>
        <w:rPr>
          <w:rFonts w:hint="eastAsia"/>
        </w:rPr>
        <w:t>　　　　　　（三）目录项目申请流程</w:t>
      </w:r>
      <w:r>
        <w:rPr>
          <w:rFonts w:hint="eastAsia"/>
        </w:rPr>
        <w:br/>
      </w:r>
      <w:r>
        <w:rPr>
          <w:rFonts w:hint="eastAsia"/>
        </w:rPr>
        <w:t>　　　　　　（四）目录项目立项审批</w:t>
      </w:r>
      <w:r>
        <w:rPr>
          <w:rFonts w:hint="eastAsia"/>
        </w:rPr>
        <w:br/>
      </w:r>
      <w:r>
        <w:rPr>
          <w:rFonts w:hint="eastAsia"/>
        </w:rPr>
        <w:t>　　　　三、涉外艺术文化表演及展览管理规定</w:t>
      </w:r>
      <w:r>
        <w:rPr>
          <w:rFonts w:hint="eastAsia"/>
        </w:rPr>
        <w:br/>
      </w:r>
      <w:r>
        <w:rPr>
          <w:rFonts w:hint="eastAsia"/>
        </w:rPr>
        <w:t>　　　　四、“十四五”文化产品和服务走出去总体规划</w:t>
      </w:r>
      <w:r>
        <w:rPr>
          <w:rFonts w:hint="eastAsia"/>
        </w:rPr>
        <w:br/>
      </w:r>
      <w:r>
        <w:rPr>
          <w:rFonts w:hint="eastAsia"/>
        </w:rPr>
        <w:t>　　第二节 海外演出市场概况</w:t>
      </w:r>
      <w:r>
        <w:rPr>
          <w:rFonts w:hint="eastAsia"/>
        </w:rPr>
        <w:br/>
      </w:r>
      <w:r>
        <w:rPr>
          <w:rFonts w:hint="eastAsia"/>
        </w:rPr>
        <w:t>　　　　一、海外演出发展现状</w:t>
      </w:r>
      <w:r>
        <w:rPr>
          <w:rFonts w:hint="eastAsia"/>
        </w:rPr>
        <w:br/>
      </w:r>
      <w:r>
        <w:rPr>
          <w:rFonts w:hint="eastAsia"/>
        </w:rPr>
        <w:t>　　　　二、海外演出运作主体</w:t>
      </w:r>
      <w:r>
        <w:rPr>
          <w:rFonts w:hint="eastAsia"/>
        </w:rPr>
        <w:br/>
      </w:r>
      <w:r>
        <w:rPr>
          <w:rFonts w:hint="eastAsia"/>
        </w:rPr>
        <w:t>　　　　三、海外演出受众分析</w:t>
      </w:r>
      <w:r>
        <w:rPr>
          <w:rFonts w:hint="eastAsia"/>
        </w:rPr>
        <w:br/>
      </w:r>
      <w:r>
        <w:rPr>
          <w:rFonts w:hint="eastAsia"/>
        </w:rPr>
        <w:t>　　　　四、海外演出效益分析</w:t>
      </w:r>
      <w:r>
        <w:rPr>
          <w:rFonts w:hint="eastAsia"/>
        </w:rPr>
        <w:br/>
      </w:r>
      <w:r>
        <w:rPr>
          <w:rFonts w:hint="eastAsia"/>
        </w:rPr>
        <w:t>　　第三节 文化输出的重要意义</w:t>
      </w:r>
      <w:r>
        <w:rPr>
          <w:rFonts w:hint="eastAsia"/>
        </w:rPr>
        <w:br/>
      </w:r>
      <w:r>
        <w:rPr>
          <w:rFonts w:hint="eastAsia"/>
        </w:rPr>
        <w:t>　　　　一、中国文化输出回顾</w:t>
      </w:r>
      <w:r>
        <w:rPr>
          <w:rFonts w:hint="eastAsia"/>
        </w:rPr>
        <w:br/>
      </w:r>
      <w:r>
        <w:rPr>
          <w:rFonts w:hint="eastAsia"/>
        </w:rPr>
        <w:t>　　　　二、中国文化输出现状</w:t>
      </w:r>
      <w:r>
        <w:rPr>
          <w:rFonts w:hint="eastAsia"/>
        </w:rPr>
        <w:br/>
      </w:r>
      <w:r>
        <w:rPr>
          <w:rFonts w:hint="eastAsia"/>
        </w:rPr>
        <w:t>　　　　三、文化输出的主要载体</w:t>
      </w:r>
      <w:r>
        <w:rPr>
          <w:rFonts w:hint="eastAsia"/>
        </w:rPr>
        <w:br/>
      </w:r>
      <w:r>
        <w:rPr>
          <w:rFonts w:hint="eastAsia"/>
        </w:rPr>
        <w:t>　　　　四、文化输出的潜在价值</w:t>
      </w:r>
      <w:r>
        <w:rPr>
          <w:rFonts w:hint="eastAsia"/>
        </w:rPr>
        <w:br/>
      </w:r>
      <w:r>
        <w:rPr>
          <w:rFonts w:hint="eastAsia"/>
        </w:rPr>
        <w:t>　　　　五、文化输出商业化运作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主要国家海外演出市场分析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一、美国海外演出市场现状</w:t>
      </w:r>
      <w:r>
        <w:rPr>
          <w:rFonts w:hint="eastAsia"/>
        </w:rPr>
        <w:br/>
      </w:r>
      <w:r>
        <w:rPr>
          <w:rFonts w:hint="eastAsia"/>
        </w:rPr>
        <w:t>　　　　二、美国海外演出节目特征</w:t>
      </w:r>
      <w:r>
        <w:rPr>
          <w:rFonts w:hint="eastAsia"/>
        </w:rPr>
        <w:br/>
      </w:r>
      <w:r>
        <w:rPr>
          <w:rFonts w:hint="eastAsia"/>
        </w:rPr>
        <w:t>　　　　三、美国海外演出市场前景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一、欧洲海外演出市场现状</w:t>
      </w:r>
      <w:r>
        <w:rPr>
          <w:rFonts w:hint="eastAsia"/>
        </w:rPr>
        <w:br/>
      </w:r>
      <w:r>
        <w:rPr>
          <w:rFonts w:hint="eastAsia"/>
        </w:rPr>
        <w:t>　　　　二、欧洲海外演出节目特征</w:t>
      </w:r>
      <w:r>
        <w:rPr>
          <w:rFonts w:hint="eastAsia"/>
        </w:rPr>
        <w:br/>
      </w:r>
      <w:r>
        <w:rPr>
          <w:rFonts w:hint="eastAsia"/>
        </w:rPr>
        <w:t>　　　　三、欧洲海外演出市场前景</w:t>
      </w:r>
      <w:r>
        <w:rPr>
          <w:rFonts w:hint="eastAsia"/>
        </w:rPr>
        <w:br/>
      </w:r>
      <w:r>
        <w:rPr>
          <w:rFonts w:hint="eastAsia"/>
        </w:rPr>
        <w:t>　　第三节 东南亚</w:t>
      </w:r>
      <w:r>
        <w:rPr>
          <w:rFonts w:hint="eastAsia"/>
        </w:rPr>
        <w:br/>
      </w:r>
      <w:r>
        <w:rPr>
          <w:rFonts w:hint="eastAsia"/>
        </w:rPr>
        <w:t>　　　　一、东南亚海外演出市场现状</w:t>
      </w:r>
      <w:r>
        <w:rPr>
          <w:rFonts w:hint="eastAsia"/>
        </w:rPr>
        <w:br/>
      </w:r>
      <w:r>
        <w:rPr>
          <w:rFonts w:hint="eastAsia"/>
        </w:rPr>
        <w:t>　　　　二、东南亚海外演出节目特征</w:t>
      </w:r>
      <w:r>
        <w:rPr>
          <w:rFonts w:hint="eastAsia"/>
        </w:rPr>
        <w:br/>
      </w:r>
      <w:r>
        <w:rPr>
          <w:rFonts w:hint="eastAsia"/>
        </w:rPr>
        <w:t>　　　　三、东南亚海外演出市场前景</w:t>
      </w:r>
      <w:r>
        <w:rPr>
          <w:rFonts w:hint="eastAsia"/>
        </w:rPr>
        <w:br/>
      </w:r>
      <w:r>
        <w:rPr>
          <w:rFonts w:hint="eastAsia"/>
        </w:rPr>
        <w:t>　　第四节 澳大利亚</w:t>
      </w:r>
      <w:r>
        <w:rPr>
          <w:rFonts w:hint="eastAsia"/>
        </w:rPr>
        <w:br/>
      </w:r>
      <w:r>
        <w:rPr>
          <w:rFonts w:hint="eastAsia"/>
        </w:rPr>
        <w:t>　　　　一、澳大利亚海外演出市场现状</w:t>
      </w:r>
      <w:r>
        <w:rPr>
          <w:rFonts w:hint="eastAsia"/>
        </w:rPr>
        <w:br/>
      </w:r>
      <w:r>
        <w:rPr>
          <w:rFonts w:hint="eastAsia"/>
        </w:rPr>
        <w:t>　　　　二、澳大利亚海外演出节目特征</w:t>
      </w:r>
      <w:r>
        <w:rPr>
          <w:rFonts w:hint="eastAsia"/>
        </w:rPr>
        <w:br/>
      </w:r>
      <w:r>
        <w:rPr>
          <w:rFonts w:hint="eastAsia"/>
        </w:rPr>
        <w:t>　　　　三、澳大利亚海外演出市场前景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海外演出热点节目</w:t>
      </w:r>
      <w:r>
        <w:rPr>
          <w:rFonts w:hint="eastAsia"/>
        </w:rPr>
        <w:br/>
      </w:r>
      <w:r>
        <w:rPr>
          <w:rFonts w:hint="eastAsia"/>
        </w:rPr>
        <w:t>　　第一节 中国民乐</w:t>
      </w:r>
      <w:r>
        <w:rPr>
          <w:rFonts w:hint="eastAsia"/>
        </w:rPr>
        <w:br/>
      </w:r>
      <w:r>
        <w:rPr>
          <w:rFonts w:hint="eastAsia"/>
        </w:rPr>
        <w:t>　　　　一、中国民乐发展历史</w:t>
      </w:r>
      <w:r>
        <w:rPr>
          <w:rFonts w:hint="eastAsia"/>
        </w:rPr>
        <w:br/>
      </w:r>
      <w:r>
        <w:rPr>
          <w:rFonts w:hint="eastAsia"/>
        </w:rPr>
        <w:t>　　　　二、民乐主要演出方式</w:t>
      </w:r>
      <w:r>
        <w:rPr>
          <w:rFonts w:hint="eastAsia"/>
        </w:rPr>
        <w:br/>
      </w:r>
      <w:r>
        <w:rPr>
          <w:rFonts w:hint="eastAsia"/>
        </w:rPr>
        <w:t>　　　　三、中国民乐经典曲目</w:t>
      </w:r>
      <w:r>
        <w:rPr>
          <w:rFonts w:hint="eastAsia"/>
        </w:rPr>
        <w:br/>
      </w:r>
      <w:r>
        <w:rPr>
          <w:rFonts w:hint="eastAsia"/>
        </w:rPr>
        <w:t>　　　　四、海外演出民乐认知度</w:t>
      </w:r>
      <w:r>
        <w:rPr>
          <w:rFonts w:hint="eastAsia"/>
        </w:rPr>
        <w:br/>
      </w:r>
      <w:r>
        <w:rPr>
          <w:rFonts w:hint="eastAsia"/>
        </w:rPr>
        <w:t>　　第二节 中国杂技</w:t>
      </w:r>
      <w:r>
        <w:rPr>
          <w:rFonts w:hint="eastAsia"/>
        </w:rPr>
        <w:br/>
      </w:r>
      <w:r>
        <w:rPr>
          <w:rFonts w:hint="eastAsia"/>
        </w:rPr>
        <w:t>　　　　一、中国杂技发展历史</w:t>
      </w:r>
      <w:r>
        <w:rPr>
          <w:rFonts w:hint="eastAsia"/>
        </w:rPr>
        <w:br/>
      </w:r>
      <w:r>
        <w:rPr>
          <w:rFonts w:hint="eastAsia"/>
        </w:rPr>
        <w:t>　　　　二、中国杂技艺术种类</w:t>
      </w:r>
      <w:r>
        <w:rPr>
          <w:rFonts w:hint="eastAsia"/>
        </w:rPr>
        <w:br/>
      </w:r>
      <w:r>
        <w:rPr>
          <w:rFonts w:hint="eastAsia"/>
        </w:rPr>
        <w:t>　　　　三、杂技海外演出运作</w:t>
      </w:r>
      <w:r>
        <w:rPr>
          <w:rFonts w:hint="eastAsia"/>
        </w:rPr>
        <w:br/>
      </w:r>
      <w:r>
        <w:rPr>
          <w:rFonts w:hint="eastAsia"/>
        </w:rPr>
        <w:t>　　　　四、杂技海外演出案例</w:t>
      </w:r>
      <w:r>
        <w:rPr>
          <w:rFonts w:hint="eastAsia"/>
        </w:rPr>
        <w:br/>
      </w:r>
      <w:r>
        <w:rPr>
          <w:rFonts w:hint="eastAsia"/>
        </w:rPr>
        <w:t>　　第三节 中国戏剧</w:t>
      </w:r>
      <w:r>
        <w:rPr>
          <w:rFonts w:hint="eastAsia"/>
        </w:rPr>
        <w:br/>
      </w:r>
      <w:r>
        <w:rPr>
          <w:rFonts w:hint="eastAsia"/>
        </w:rPr>
        <w:t>　　　　一、中国戏剧种类分析</w:t>
      </w:r>
      <w:r>
        <w:rPr>
          <w:rFonts w:hint="eastAsia"/>
        </w:rPr>
        <w:br/>
      </w:r>
      <w:r>
        <w:rPr>
          <w:rFonts w:hint="eastAsia"/>
        </w:rPr>
        <w:t>　　　　二、戏剧经典曲目分析</w:t>
      </w:r>
      <w:r>
        <w:rPr>
          <w:rFonts w:hint="eastAsia"/>
        </w:rPr>
        <w:br/>
      </w:r>
      <w:r>
        <w:rPr>
          <w:rFonts w:hint="eastAsia"/>
        </w:rPr>
        <w:t>　　　　三、戏剧表演形式创新</w:t>
      </w:r>
      <w:r>
        <w:rPr>
          <w:rFonts w:hint="eastAsia"/>
        </w:rPr>
        <w:br/>
      </w:r>
      <w:r>
        <w:rPr>
          <w:rFonts w:hint="eastAsia"/>
        </w:rPr>
        <w:t>　　　　四、戏剧海外演出案例</w:t>
      </w:r>
      <w:r>
        <w:rPr>
          <w:rFonts w:hint="eastAsia"/>
        </w:rPr>
        <w:br/>
      </w:r>
      <w:r>
        <w:rPr>
          <w:rFonts w:hint="eastAsia"/>
        </w:rPr>
        <w:t>　　第四节 大型歌舞剧</w:t>
      </w:r>
      <w:r>
        <w:rPr>
          <w:rFonts w:hint="eastAsia"/>
        </w:rPr>
        <w:br/>
      </w:r>
      <w:r>
        <w:rPr>
          <w:rFonts w:hint="eastAsia"/>
        </w:rPr>
        <w:t>　　　　一、中国歌舞剧发展现状</w:t>
      </w:r>
      <w:r>
        <w:rPr>
          <w:rFonts w:hint="eastAsia"/>
        </w:rPr>
        <w:br/>
      </w:r>
      <w:r>
        <w:rPr>
          <w:rFonts w:hint="eastAsia"/>
        </w:rPr>
        <w:t>　　　　二、歌舞剧海外演出要点</w:t>
      </w:r>
      <w:r>
        <w:rPr>
          <w:rFonts w:hint="eastAsia"/>
        </w:rPr>
        <w:br/>
      </w:r>
      <w:r>
        <w:rPr>
          <w:rFonts w:hint="eastAsia"/>
        </w:rPr>
        <w:t>　　　　三、中国重点歌舞剧团体</w:t>
      </w:r>
      <w:r>
        <w:rPr>
          <w:rFonts w:hint="eastAsia"/>
        </w:rPr>
        <w:br/>
      </w:r>
      <w:r>
        <w:rPr>
          <w:rFonts w:hint="eastAsia"/>
        </w:rPr>
        <w:t>　　　　四、歌舞剧海外演出案例</w:t>
      </w:r>
      <w:r>
        <w:rPr>
          <w:rFonts w:hint="eastAsia"/>
        </w:rPr>
        <w:br/>
      </w:r>
      <w:r>
        <w:rPr>
          <w:rFonts w:hint="eastAsia"/>
        </w:rPr>
        <w:t>　　第五节 交响乐</w:t>
      </w:r>
      <w:r>
        <w:rPr>
          <w:rFonts w:hint="eastAsia"/>
        </w:rPr>
        <w:br/>
      </w:r>
      <w:r>
        <w:rPr>
          <w:rFonts w:hint="eastAsia"/>
        </w:rPr>
        <w:t>　　　　一、中国交响乐发展现状</w:t>
      </w:r>
      <w:r>
        <w:rPr>
          <w:rFonts w:hint="eastAsia"/>
        </w:rPr>
        <w:br/>
      </w:r>
      <w:r>
        <w:rPr>
          <w:rFonts w:hint="eastAsia"/>
        </w:rPr>
        <w:t>　　　　二、交响乐曲目选择分析</w:t>
      </w:r>
      <w:r>
        <w:rPr>
          <w:rFonts w:hint="eastAsia"/>
        </w:rPr>
        <w:br/>
      </w:r>
      <w:r>
        <w:rPr>
          <w:rFonts w:hint="eastAsia"/>
        </w:rPr>
        <w:t>　　　　三、中国重点交响乐团体</w:t>
      </w:r>
      <w:r>
        <w:rPr>
          <w:rFonts w:hint="eastAsia"/>
        </w:rPr>
        <w:br/>
      </w:r>
      <w:r>
        <w:rPr>
          <w:rFonts w:hint="eastAsia"/>
        </w:rPr>
        <w:t>　　　　四、交响乐海外演出案例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经典海外演出剧目运营案例分析</w:t>
      </w:r>
      <w:r>
        <w:rPr>
          <w:rFonts w:hint="eastAsia"/>
        </w:rPr>
        <w:br/>
      </w:r>
      <w:r>
        <w:rPr>
          <w:rFonts w:hint="eastAsia"/>
        </w:rPr>
        <w:t>　　第一节 《少林雄风》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第二节 《吴哥的微笑》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第三节 《多彩贵州风》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第四节 《时空之旅》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《一把酸枣》</w:t>
      </w:r>
      <w:r>
        <w:rPr>
          <w:rFonts w:hint="eastAsia"/>
        </w:rPr>
        <w:br/>
      </w:r>
      <w:r>
        <w:rPr>
          <w:rFonts w:hint="eastAsia"/>
        </w:rPr>
        <w:t>　　　　一、剧本介绍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三、运营收益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海外演出重点演出及策划机构</w:t>
      </w:r>
      <w:r>
        <w:rPr>
          <w:rFonts w:hint="eastAsia"/>
        </w:rPr>
        <w:br/>
      </w:r>
      <w:r>
        <w:rPr>
          <w:rFonts w:hint="eastAsia"/>
        </w:rPr>
        <w:t>　　第一节 中国对外演出公司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t>　　第二节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t>　　第三节 云南演艺集团有限公司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t>　　第四节 多彩贵州文化艺术有限公司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t>　　第五节 江苏省苏州昆剧院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t>　　第六节 山西华晋舞剧团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t>　　第七节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二、企业经典演出节目</w:t>
      </w:r>
      <w:r>
        <w:rPr>
          <w:rFonts w:hint="eastAsia"/>
        </w:rPr>
        <w:br/>
      </w:r>
      <w:r>
        <w:rPr>
          <w:rFonts w:hint="eastAsia"/>
        </w:rPr>
        <w:t>　　　　三、企业节目运作方式</w:t>
      </w:r>
      <w:r>
        <w:rPr>
          <w:rFonts w:hint="eastAsia"/>
        </w:rPr>
        <w:br/>
      </w:r>
      <w:r>
        <w:rPr>
          <w:rFonts w:hint="eastAsia"/>
        </w:rPr>
        <w:t>　　　　四、企业海外演出效果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2024-2030年海外演出行业投资前景及风险分析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2024-2030年海外演出市场发展前景分析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一、海外演出市场发展趋势</w:t>
      </w:r>
      <w:r>
        <w:rPr>
          <w:rFonts w:hint="eastAsia"/>
        </w:rPr>
        <w:br/>
      </w:r>
      <w:r>
        <w:rPr>
          <w:rFonts w:hint="eastAsia"/>
        </w:rPr>
        <w:t>　　　　二、海外演出市场投资特性</w:t>
      </w:r>
      <w:r>
        <w:rPr>
          <w:rFonts w:hint="eastAsia"/>
        </w:rPr>
        <w:br/>
      </w:r>
      <w:r>
        <w:rPr>
          <w:rFonts w:hint="eastAsia"/>
        </w:rPr>
        <w:t>　　　　三、海外演出市场投资机会</w:t>
      </w:r>
      <w:r>
        <w:rPr>
          <w:rFonts w:hint="eastAsia"/>
        </w:rPr>
        <w:br/>
      </w:r>
      <w:r>
        <w:rPr>
          <w:rFonts w:hint="eastAsia"/>
        </w:rPr>
        <w:t>　　　　四、海外演出市场投资前景</w:t>
      </w:r>
      <w:r>
        <w:rPr>
          <w:rFonts w:hint="eastAsia"/>
        </w:rPr>
        <w:br/>
      </w:r>
      <w:r>
        <w:rPr>
          <w:rFonts w:hint="eastAsia"/>
        </w:rPr>
        <w:t>　　第二节 2024-2030年海外演出行业投资风险分析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四、地域差异风险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第三节 中.智林：2024-2030年海外演出行业投资策略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中国民乐部分经典曲目</w:t>
      </w:r>
      <w:r>
        <w:rPr>
          <w:rFonts w:hint="eastAsia"/>
        </w:rPr>
        <w:br/>
      </w:r>
      <w:r>
        <w:rPr>
          <w:rFonts w:hint="eastAsia"/>
        </w:rPr>
        <w:t>　　图表 2 中国戏剧部分经典曲目</w:t>
      </w:r>
      <w:r>
        <w:rPr>
          <w:rFonts w:hint="eastAsia"/>
        </w:rPr>
        <w:br/>
      </w:r>
      <w:r>
        <w:rPr>
          <w:rFonts w:hint="eastAsia"/>
        </w:rPr>
        <w:t>　　图表 3 中国重点歌舞剧团体</w:t>
      </w:r>
      <w:r>
        <w:rPr>
          <w:rFonts w:hint="eastAsia"/>
        </w:rPr>
        <w:br/>
      </w:r>
      <w:r>
        <w:rPr>
          <w:rFonts w:hint="eastAsia"/>
        </w:rPr>
        <w:t>　　图表 4 中国重点交响乐团体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6db4320b443c" w:history="1">
        <w:r>
          <w:rPr>
            <w:rStyle w:val="Hyperlink"/>
          </w:rPr>
          <w:t>中国海外演出行业现状调研分析及发展趋势预测报告（2024年版）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a6db4320b443c" w:history="1">
        <w:r>
          <w:rPr>
            <w:rStyle w:val="Hyperlink"/>
          </w:rPr>
          <w:t>https://www.20087.com/1/68/HaiWaiYanChuFaZhanQuShiYuCeFenXi.html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热点：演出网、海外演出订票怎么定、海外演唱会门票网站、海外演出项目审批、郭德纲在海外演出的视频、海外演出服、国外演唱会、海外演出局限、中国舞蹈在国外演出视频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4cf4c617432d" w:history="1">
      <w:r>
        <w:rPr>
          <w:rStyle w:val="Hyperlink"/>
        </w:rPr>
        <w:t>中国海外演出行业现状调研分析及发展趋势预测报告（2024年版）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iWaiYanChuFaZhanQuShiYuCeFenXi.html" TargetMode="External" Id="R605a6db4320b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iWaiYanChuFaZhanQuShiYuCeFenXi.html" TargetMode="External" Id="Rc6954cf4c617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2024-04-07T00:28:00Z</dcterms:created>
  <dcterms:modified xsi:type="dcterms:W3CDTF">2024-04-07T01:28:00Z</dcterms:modified>
  <dc:subject>中国海外演出行业现状调研分析及发展趋势预测报告（2024年版）</dc:subject>
  <dc:title>中国海外演出行业现状调研分析及发展趋势预测报告（2024年版）</dc:title>
  <cp:keywords>中国海外演出行业现状调研分析及发展趋势预测报告（2024年版）</cp:keywords>
  <dc:description>中国海外演出行业现状调研分析及发展趋势预测报告（2024年版）</dc:description>
</cp:coreProperties>
</file>