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951ec68f4ae2" w:history="1">
              <w:r>
                <w:rPr>
                  <w:rStyle w:val="Hyperlink"/>
                </w:rPr>
                <w:t>中国电力工程监理行业发展调研与市场前景预测报告（2024-2030年）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951ec68f4ae2" w:history="1">
              <w:r>
                <w:rPr>
                  <w:rStyle w:val="Hyperlink"/>
                </w:rPr>
                <w:t>中国电力工程监理行业发展调研与市场前景预测报告（2024-2030年）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d951ec68f4ae2" w:history="1">
                <w:r>
                  <w:rPr>
                    <w:rStyle w:val="Hyperlink"/>
                  </w:rPr>
                  <w:t>https://www.20087.com/1/98/DianLiGongChengJianLiWeiLaiFaZha.html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监理是电力项目建设中的重要环节，近年来随着电力行业的快速发展，其作用日益凸显。监理工作不仅确保了工程质量、安全和进度，还促进了项目的合规性和经济效益。随着法律法规的完善和技术标准的提升，电力工程监理的专业性和规范性得到了加强，监理人员的资质和能力要求也相应提高。</w:t>
      </w:r>
      <w:r>
        <w:rPr>
          <w:rFonts w:hint="eastAsia"/>
        </w:rPr>
        <w:br/>
      </w:r>
      <w:r>
        <w:rPr>
          <w:rFonts w:hint="eastAsia"/>
        </w:rPr>
        <w:t>　　未来，电力工程监理将更加注重数字化和专业化。数字化监理平台的应用将实现工程信息的实时共享和智能分析，提高监理工作的效率和精准度。同时，随着新能源和智能电网的兴起，电力工程监理将涵盖更多技术领域，如储能系统、分布式能源和电力自动化，要求监理人员具备更广泛的专业知识和技能。此外，绿色监理理念的推广将促使监理工作更加注重项目对环境的影响，确保电力工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951ec68f4ae2" w:history="1">
        <w:r>
          <w:rPr>
            <w:rStyle w:val="Hyperlink"/>
          </w:rPr>
          <w:t>中国电力工程监理行业发展调研与市场前景预测报告（2024-2030年）</w:t>
        </w:r>
      </w:hyperlink>
      <w:r>
        <w:rPr>
          <w:rFonts w:hint="eastAsia"/>
        </w:rPr>
        <w:t>》在多年电力工程监理行业研究结论的基础上，结合中国电力工程监理行业市场的发展现状，通过资深研究团队对电力工程监理市场各类资讯进行整理分析，并依托国家权威数据资源和长期市场监测的数据库，对电力工程监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cd951ec68f4ae2" w:history="1">
        <w:r>
          <w:rPr>
            <w:rStyle w:val="Hyperlink"/>
          </w:rPr>
          <w:t>中国电力工程监理行业发展调研与市场前景预测报告（2024-2030年）</w:t>
        </w:r>
      </w:hyperlink>
      <w:r>
        <w:rPr>
          <w:rFonts w:hint="eastAsia"/>
        </w:rPr>
        <w:t>可以帮助投资者准确把握电力工程监理行业的市场现状，为投资者进行投资作出电力工程监理行业前景预判，挖掘电力工程监理行业投资价值，同时提出电力工程监理行业投资策略、营销策略等方面的建议。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电力工程监理行业发展综述</w:t>
      </w:r>
      <w:r>
        <w:rPr>
          <w:rFonts w:hint="eastAsia"/>
        </w:rPr>
        <w:br/>
      </w:r>
      <w:r>
        <w:rPr>
          <w:rFonts w:hint="eastAsia"/>
        </w:rPr>
        <w:t>　　第一节 电力工程监理行业定义及特征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电力工程监理行业统计标准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电力工程监理行业经济指标分析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国际电力工程监理行业发展分析及经验借鉴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全球电力工程监理行业市场总体情况分析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一、全球电力工程监理行业市场结构</w:t>
      </w:r>
      <w:r>
        <w:rPr>
          <w:rFonts w:hint="eastAsia"/>
        </w:rPr>
        <w:br/>
      </w:r>
      <w:r>
        <w:rPr>
          <w:rFonts w:hint="eastAsia"/>
        </w:rPr>
        <w:t>　　　　二、全球电力工程监理行业发展分析</w:t>
      </w:r>
      <w:r>
        <w:rPr>
          <w:rFonts w:hint="eastAsia"/>
        </w:rPr>
        <w:br/>
      </w:r>
      <w:r>
        <w:rPr>
          <w:rFonts w:hint="eastAsia"/>
        </w:rPr>
        <w:t>　　　　三、全球电力工程监理行业竞争格局</w:t>
      </w:r>
      <w:r>
        <w:rPr>
          <w:rFonts w:hint="eastAsia"/>
        </w:rPr>
        <w:br/>
      </w:r>
      <w:r>
        <w:rPr>
          <w:rFonts w:hint="eastAsia"/>
        </w:rPr>
        <w:t>　　第二节 美国电力工程监理行业发展经验借鉴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一、美国电力工程监理行业发展历程分析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二、美国电力工程监理行业市场现状分析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三、美国电力工程监理行业发展趋势预测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四、美国电力工程监理行业对中国的启示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日本电力工程监理行业发展经验借鉴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一、日本电力工程监理行业发展历程分析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二、日本电力工程监理行业市场现状分析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三、日本电力工程监理行业发展趋势预测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四、日本电力工程监理行业对中国的启示</w:t>
      </w:r>
      <w:r>
        <w:rPr>
          <w:rFonts w:hint="eastAsia"/>
        </w:rPr>
        <w:br/>
      </w:r>
      <w:r>
        <w:rPr>
          <w:rFonts w:hint="eastAsia"/>
        </w:rPr>
        <w:t>　　第四节 韩国电力工程监理行业发展经验借鉴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一、韩国电力工程监理行业发展历程分析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二、韩国电力工程监理行业市场现状分析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三、韩国电力工程监理行业发展趋势预测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四、韩国电力工程监理行业对中国的启示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中国电力工程监理行业运行现状分析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中国电力工程监理行业发展状况分析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二、中国电力工程监理行业发展总体概况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三、中国电力工程监理行业发展特点分析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2019-2024年电力工程监理行业发展现状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一、中国电力工程监理行业市场规模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二、中国电力工程监理行业发展分析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三、中国电力工程监理行业企业发展分析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2019-2024年电力工程监理行业市场情况分析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一、中国电力工程监理行业市场总体概况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二、中国电力工程监理行业产品市场发展分析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三、中国电力工程监理行业市场发展趋势分析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中国电力工程监理行业市场供需形势分析</w:t>
      </w:r>
      <w:r>
        <w:rPr>
          <w:rFonts w:hint="eastAsia"/>
        </w:rPr>
        <w:br/>
      </w:r>
      <w:r>
        <w:rPr>
          <w:rFonts w:hint="eastAsia"/>
        </w:rPr>
        <w:t>　　第一节 电力工程监理行业生产分析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中国电力工程监理行业市场供需分析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一、2019-2024年中国电力工程监理行业供给情况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1、中国电力工程监理行业供给分析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2、中国电力工程监理行业产品产量分析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二、2019-2024年中国电力工程监理行业需求情况</w:t>
      </w:r>
      <w:r>
        <w:rPr>
          <w:rFonts w:hint="eastAsia"/>
        </w:rPr>
        <w:br/>
      </w:r>
      <w:r>
        <w:rPr>
          <w:rFonts w:hint="eastAsia"/>
        </w:rPr>
        <w:t>　　　　　　1、电力工程监理行业需求市场</w:t>
      </w:r>
      <w:r>
        <w:rPr>
          <w:rFonts w:hint="eastAsia"/>
        </w:rPr>
        <w:br/>
      </w:r>
      <w:r>
        <w:rPr>
          <w:rFonts w:hint="eastAsia"/>
        </w:rPr>
        <w:t>　　　　　　2、电力工程监理行业客户结构</w:t>
      </w:r>
      <w:r>
        <w:rPr>
          <w:rFonts w:hint="eastAsia"/>
        </w:rPr>
        <w:br/>
      </w:r>
      <w:r>
        <w:rPr>
          <w:rFonts w:hint="eastAsia"/>
        </w:rPr>
        <w:t>　　　　　　3、电力工程监理行业需求的地区差异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三、2019-2024年中国电力工程监理行业供需平衡分析</w:t>
      </w:r>
      <w:r>
        <w:rPr>
          <w:rFonts w:hint="eastAsia"/>
        </w:rPr>
        <w:br/>
      </w:r>
      <w:r>
        <w:rPr>
          <w:rFonts w:hint="eastAsia"/>
        </w:rPr>
        <w:t>　　第三节 电力工程监理行业产品市场应用及需求预测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一、电力工程监理行业产品应用市场总体需求分析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1、电力工程监理行业产品应用市场需求特征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2、电力工程监理行业产品应用市场需求总规模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二、2024-2030年电力工程监理行业领域需求量预测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1、电力工程监理行业需求产品功能预测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2、电力工程监理行业需求产品市场格局预测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三、重点行业电力工程监理行业产品需求分析预测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电力工程监理行业市场竞争格局及集中度分析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电力工程监理行业国际竞争格局分析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一、国际电力工程监理行业市场发展状况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二、国际电力工程监理行业市场竞争格局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三、国际电力工程监理行业市场发展趋势分析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四、国际电力工程监理行业重点企业竞争力分析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电力工程监理行业国内竞争格局分析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一、国内电力工程监理行业市场规模分析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三、国内电力工程监理行业竞争力分析</w:t>
      </w:r>
      <w:r>
        <w:rPr>
          <w:rFonts w:hint="eastAsia"/>
        </w:rPr>
        <w:br/>
      </w:r>
      <w:r>
        <w:rPr>
          <w:rFonts w:hint="eastAsia"/>
        </w:rPr>
        <w:t>　　第三节 电力工程监理行业竞争结构分析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电力工程监理行业集中度分析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中国电力工程监理行业国际竞争力比较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电力工程监理行业企业竞争策略分析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中国电力工程监理行业生产企业经营分析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中咨工程建设监理公司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电力工程监理行业模式及策略分析</w:t>
      </w:r>
      <w:r>
        <w:rPr>
          <w:rFonts w:hint="eastAsia"/>
        </w:rPr>
        <w:br/>
      </w:r>
      <w:r>
        <w:rPr>
          <w:rFonts w:hint="eastAsia"/>
        </w:rPr>
        <w:t>　　第一节 电力工程监理行业广告策略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电力工程监理行业营销营运系统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电力工程监理行业市场营销分析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二、中国电力工程监理行业营销新模式</w:t>
      </w:r>
      <w:r>
        <w:rPr>
          <w:rFonts w:hint="eastAsia"/>
        </w:rPr>
        <w:br/>
      </w:r>
      <w:r>
        <w:rPr>
          <w:rFonts w:hint="eastAsia"/>
        </w:rPr>
        <w:t>　　　　三、中国电力工程监理行业终端营销分析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五、电力工程监理行业企业销售渠道分析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2024-2030年电力工程监理行业市场发展趋势分析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一、2024-2030年电力工程监理行业市场发展趋势预测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二、2024-2030年电力工程监理行业销售模式趋势预测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三、2024-2030年电力工程监理行业市场销售渠道趋势预测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电力工程监理行业发展趋势分析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2024年电力工程监理行业发展趋势分析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2024-2030年中国电力工程监理行业市场趋势分析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一、2019-2024年电力工程监理行业市场趋势总结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二、2024-2030年电力工程监理行业发展趋势分析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三、2024-2030年电力工程监理行业市场发展空间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四、2024-2030年电力工程监理行业产业政策趋向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未来电力工程监理行业发展预测</w:t>
      </w:r>
      <w:r>
        <w:rPr>
          <w:rFonts w:hint="eastAsia"/>
        </w:rPr>
        <w:br/>
      </w:r>
      <w:r>
        <w:rPr>
          <w:rFonts w:hint="eastAsia"/>
        </w:rPr>
        <w:t>　　第一节 未来电力工程监理行业需求与市场预测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一、2024-2030年电力工程监理行业市场规模预测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二、2024-2030年电力工程监理行业总产值预测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三、2024-2030年电力工程监理行业销售收入预测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四、2024-2030年电力工程监理行业总资产预测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2024-2030年中国电力工程监理行业供需预测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一、2024-2030年中国电力工程监理行业供给预测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二、2024-2030年中国电力工程监理行业需求预测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三、2024-2030年中国电力工程监理行业供需平衡预测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四、2024-2030年主要电力工程监理行业产品进出口预测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2019-2024年电力工程监理行业投资现状分析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2024年电力工程监理行业投资情况分析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2024年电力工程监理行业投资情况分析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电力工程监理行业投资环境分析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一、2024年电力工程监理行业政策环境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电力工程监理行业投资机会与风险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电力工程监理行业投资效益分析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一、2019-2024年电力工程监理行业投资状况分析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二、2024-2030年电力工程监理行业投资效益分析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三、2024-2030年电力工程监理行业投资趋势预测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四、2024-2030年电力工程监理行业的投资方向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五、2024-2030年电力工程监理行业投资的建议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影响电力工程监理行业发展的主要因素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一、2024-2030年影响电力工程监理行业运行的有利因素分析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二、2024-2030年影响电力工程监理行业运行的稳定因素分析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三、2024-2030年影响电力工程监理行业运行的不利因素分析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四、2024-2030年我国电力工程监理行业发展面临的挑战分析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五、2024-2030年我国电力工程监理行业发展面临的机遇分析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电力工程监理行业投资风险及控制策略分析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一、2024-2030年电力工程监理行业市场风险及控制策略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四、2024-2030年电力工程监理行业技术风险及控制策略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五、2024-2030年电力工程监理行业同业竞争风险及控制策略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六、2024-2030年电力工程监理行业其他风险及控制策略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对中国电力工程监理行业品牌的战略思考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一、电力工程监理行业品牌的重要性</w:t>
      </w:r>
      <w:r>
        <w:rPr>
          <w:rFonts w:hint="eastAsia"/>
        </w:rPr>
        <w:br/>
      </w:r>
      <w:r>
        <w:rPr>
          <w:rFonts w:hint="eastAsia"/>
        </w:rPr>
        <w:t>　　　　二、电力工程监理行业实施品牌战略的意义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三、电力工程监理行业企业品牌的现状分析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四、中国电力工程监理行业企业的品牌战略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五、电力工程监理行业品牌战略管理的策略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电力工程监理行业经营策略分析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一、电力工程监理行业市场细分策略</w:t>
      </w:r>
      <w:r>
        <w:rPr>
          <w:rFonts w:hint="eastAsia"/>
        </w:rPr>
        <w:br/>
      </w:r>
      <w:r>
        <w:rPr>
          <w:rFonts w:hint="eastAsia"/>
        </w:rPr>
        <w:t>　　　　二、电力工程监理行业市场创新策略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四、电力工程监理行业新产品差异化战略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(中智林)电力工程监理行业投资战略研究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一、2024年电力工程监理行业投资战略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二、2024-2030年电力工程监理行业投资战略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电力工程监理行业分类情况</w:t>
      </w:r>
      <w:r>
        <w:rPr>
          <w:rFonts w:hint="eastAsia"/>
        </w:rPr>
        <w:br/>
      </w:r>
      <w:r>
        <w:rPr>
          <w:rFonts w:hint="eastAsia"/>
        </w:rPr>
        <w:t>　　图表 2019-2024年全球电力工程监理行业需求</w:t>
      </w:r>
      <w:r>
        <w:rPr>
          <w:rFonts w:hint="eastAsia"/>
        </w:rPr>
        <w:br/>
      </w:r>
      <w:r>
        <w:rPr>
          <w:rFonts w:hint="eastAsia"/>
        </w:rPr>
        <w:t>　　图表 2019-2024年全球电力工程监理行业产量情况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2019-2024年我国电力工程监理行业市场销量情况</w:t>
      </w:r>
      <w:r>
        <w:rPr>
          <w:rFonts w:hint="eastAsia"/>
        </w:rPr>
        <w:br/>
      </w:r>
      <w:r>
        <w:rPr>
          <w:rFonts w:hint="eastAsia"/>
        </w:rPr>
        <w:t>　　图表 2024-2030年电力工程监理行业市场销量预测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2024-2030年我国电力工程监理行业市场规模预测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2024-2030年我国电力工程监理行业需求规模预测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2019-2024年电力工程监理行业活力系数情况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2019-2024年电力工程监理行业投资收益率情况</w:t>
      </w:r>
      <w:r>
        <w:rPr>
          <w:rFonts w:hint="eastAsia"/>
        </w:rPr>
        <w:br/>
      </w:r>
      <w:r>
        <w:rPr>
          <w:rFonts w:hint="eastAsia"/>
        </w:rPr>
        <w:t>　　图表 2024-2030年电力工程监理行业总资产预测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2019-2024年电力工程监理行业投资总额情况</w:t>
      </w:r>
      <w:r>
        <w:rPr>
          <w:rFonts w:hint="eastAsia"/>
        </w:rPr>
        <w:br/>
      </w:r>
      <w:r>
        <w:rPr>
          <w:rFonts w:hint="eastAsia"/>
        </w:rPr>
        <w:t>　　图表 2024-2030年电力工程监理行业投资总额预测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2024-2030年中国电力工程监理行业供需平衡预测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电力工程监理行业投资分析框架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951ec68f4ae2" w:history="1">
        <w:r>
          <w:rPr>
            <w:rStyle w:val="Hyperlink"/>
          </w:rPr>
          <w:t>中国电力工程监理行业发展调研与市场前景预测报告（2024-2030年）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d951ec68f4ae2" w:history="1">
        <w:r>
          <w:rPr>
            <w:rStyle w:val="Hyperlink"/>
          </w:rPr>
          <w:t>https://www.20087.com/1/98/DianLiGongChengJianLiWeiLaiFaZha.html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f1afe3c6a42e4" w:history="1">
      <w:r>
        <w:rPr>
          <w:rStyle w:val="Hyperlink"/>
        </w:rPr>
        <w:t>中国电力工程监理行业发展调研与市场前景预测报告（2024-2030年）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LiGongChengJianLiWeiLaiFaZha.html" TargetMode="External" Id="R03cd951ec68f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LiGongChengJianLiWeiLaiFaZha.html" TargetMode="External" Id="R61cf1afe3c6a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2024-03-26T06:11:00Z</dcterms:created>
  <dcterms:modified xsi:type="dcterms:W3CDTF">2024-03-26T07:11:00Z</dcterms:modified>
  <dc:subject>中国电力工程监理行业发展调研与市场前景预测报告（2024-2030年）</dc:subject>
  <dc:title>中国电力工程监理行业发展调研与市场前景预测报告（2024-2030年）</dc:title>
  <cp:keywords>中国电力工程监理行业发展调研与市场前景预测报告（2024-2030年）</cp:keywords>
  <dc:description>中国电力工程监理行业发展调研与市场前景预测报告（2024-2030年）</dc:description>
</cp:coreProperties>
</file>