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d71bc0e7e40aa" w:history="1">
              <w:r>
                <w:rPr>
                  <w:rStyle w:val="Hyperlink"/>
                </w:rPr>
                <w:t>中国芭蕾舞培训行业研究与行业前景分析报告（2025-2031年）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d71bc0e7e40aa" w:history="1">
              <w:r>
                <w:rPr>
                  <w:rStyle w:val="Hyperlink"/>
                </w:rPr>
                <w:t>中国芭蕾舞培训行业研究与行业前景分析报告（2025-2031年）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d71bc0e7e40aa" w:history="1">
                <w:r>
                  <w:rPr>
                    <w:rStyle w:val="Hyperlink"/>
                  </w:rPr>
                  <w:t>https://www.20087.com/1/68/BaLeiWuPeiXunShiChangQianJing.html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芭蕾舞培训是一种专业的舞蹈教育形式，旨在培养学生的舞蹈技巧和艺术表现力。近年来，随着文化娱乐产业的发展和在线教育平台的兴起，芭蕾舞培训在教学模式、课程设计及师资力量方面有了显著提升。现代芭蕾舞培训不仅提供了多样化的学习途径，还通过多媒体技术增强了学员的学习体验。然而，较高的学费和时间投入限制了其普及程度。</w:t>
      </w:r>
      <w:r>
        <w:rPr>
          <w:rFonts w:hint="eastAsia"/>
        </w:rPr>
        <w:br/>
      </w:r>
      <w:r>
        <w:rPr>
          <w:rFonts w:hint="eastAsia"/>
        </w:rPr>
        <w:t>　　未来，芭蕾舞培训的发展将更加注重个性化与数字化服务。一方面，通过采用更先进的虚拟现实（VR）技术和互动教学方法，进一步提高学习体验的真实感和沉浸感；另一方面，结合市场需求，开发支持多种应用场景的产品和服务，如具备个性化指导和社交分享功能的高级芭蕾舞培训平台，满足从基础款到高端定制的不同需求。此外，随着素质教育理念的普及，研究如何将芭蕾舞培训与其他艺术教育形式整合，提供全面的艺术修养提升方案，将是未来发展的一个重要方向。同时，探索芭蕾舞培训与人工智能技术的结合，也是未来研究的重要领域之一，旨在优化教学流程并提高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d71bc0e7e40aa" w:history="1">
        <w:r>
          <w:rPr>
            <w:rStyle w:val="Hyperlink"/>
          </w:rPr>
          <w:t>中国芭蕾舞培训行业研究与行业前景分析报告（2025-2031年）</w:t>
        </w:r>
      </w:hyperlink>
      <w:r>
        <w:rPr>
          <w:rFonts w:hint="eastAsia"/>
        </w:rPr>
        <w:t>》基于权威机构及芭蕾舞培训相关协会等渠道的资料数据，全方位分析了芭蕾舞培训行业的现状、市场需求及市场规模。芭蕾舞培训报告详细探讨了产业链结构、价格趋势，并对芭蕾舞培训各细分市场进行了研究。同时，预测了芭蕾舞培训市场前景与发展趋势，剖析了品牌竞争状态、市场集中度，以及芭蕾舞培训重点企业的表现。此外，芭蕾舞培训报告还揭示了行业发展的潜在风险与机遇，为芭蕾舞培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芭蕾舞培训产业概述</w:t>
      </w:r>
      <w:r>
        <w:rPr>
          <w:rFonts w:hint="eastAsia"/>
        </w:rPr>
        <w:br/>
      </w:r>
      <w:r>
        <w:rPr>
          <w:rFonts w:hint="eastAsia"/>
        </w:rPr>
        <w:t>　　第一节 芭蕾舞培训定义与分类</w:t>
      </w:r>
      <w:r>
        <w:rPr>
          <w:rFonts w:hint="eastAsia"/>
        </w:rPr>
        <w:br/>
      </w:r>
      <w:r>
        <w:rPr>
          <w:rFonts w:hint="eastAsia"/>
        </w:rPr>
        <w:t>　　第二节 芭蕾舞培训产业链结构及关键环节剖析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芭蕾舞培训商业模式与盈利模式解析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芭蕾舞培训经济指标与行业评估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全球芭蕾舞培训市场发展综述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2019-2024年全球芭蕾舞培训市场规模及增长趋势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主要国家与地区芭蕾舞培训市场对比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2025-2031年全球芭蕾舞培训行业发展趋势与前景预测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国际芭蕾舞培训市场发展趋势及对我国启示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二、对我国芭蕾舞培训市场的借鉴意义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中国芭蕾舞培训行业市场规模分析与预测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芭蕾舞培训市场的总体规模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一、2019-2024年芭蕾舞培训市场规模变化及趋势分析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二、2025年芭蕾舞培训行业市场规模特点</w:t>
      </w:r>
      <w:r>
        <w:rPr>
          <w:rFonts w:hint="eastAsia"/>
        </w:rPr>
        <w:br/>
      </w:r>
      <w:r>
        <w:rPr>
          <w:rFonts w:hint="eastAsia"/>
        </w:rPr>
        <w:t>　　第二节 芭蕾舞培训市场规模的构成</w:t>
      </w:r>
      <w:r>
        <w:rPr>
          <w:rFonts w:hint="eastAsia"/>
        </w:rPr>
        <w:br/>
      </w:r>
      <w:r>
        <w:rPr>
          <w:rFonts w:hint="eastAsia"/>
        </w:rPr>
        <w:t>　　　　一、芭蕾舞培训客户群体特征与偏好分析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二、不同类型芭蕾舞培训市场规模分布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三、各地区芭蕾舞培训市场规模差异与特点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芭蕾舞培训市场规模的预测与展望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一、未来几年芭蕾舞培训市场规模增长预测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2019-2024年中国芭蕾舞培训行业总体发展与财务状况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2019-2024年芭蕾舞培训行业规模情况</w:t>
      </w:r>
      <w:r>
        <w:rPr>
          <w:rFonts w:hint="eastAsia"/>
        </w:rPr>
        <w:br/>
      </w:r>
      <w:r>
        <w:rPr>
          <w:rFonts w:hint="eastAsia"/>
        </w:rPr>
        <w:t>　　　　一、芭蕾舞培训行业企业数量规模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二、芭蕾舞培训行业从业人员规模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三、芭蕾舞培训行业市场敏感性分析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2019-2024年芭蕾舞培训行业财务能力分析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一、芭蕾舞培训行业盈利能力</w:t>
      </w:r>
      <w:r>
        <w:rPr>
          <w:rFonts w:hint="eastAsia"/>
        </w:rPr>
        <w:br/>
      </w:r>
      <w:r>
        <w:rPr>
          <w:rFonts w:hint="eastAsia"/>
        </w:rPr>
        <w:t>　　　　二、芭蕾舞培训行业偿债能力</w:t>
      </w:r>
      <w:r>
        <w:rPr>
          <w:rFonts w:hint="eastAsia"/>
        </w:rPr>
        <w:br/>
      </w:r>
      <w:r>
        <w:rPr>
          <w:rFonts w:hint="eastAsia"/>
        </w:rPr>
        <w:t>　　　　三、芭蕾舞培训行业营运能力</w:t>
      </w:r>
      <w:r>
        <w:rPr>
          <w:rFonts w:hint="eastAsia"/>
        </w:rPr>
        <w:br/>
      </w:r>
      <w:r>
        <w:rPr>
          <w:rFonts w:hint="eastAsia"/>
        </w:rPr>
        <w:t>　　　　四、芭蕾舞培训行业发展能力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中国芭蕾舞培训行业细分市场调研与机会挖掘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芭蕾舞培训细分市场（一）市场调研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芭蕾舞培训细分市场（二）市场调研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中国芭蕾舞培训行业区域市场调研分析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2019-2024年中国芭蕾舞培训行业重点区域调研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一、重点地区（一）芭蕾舞培训市场规模与特点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二、重点地区（二）芭蕾舞培训市场规模及特点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三、重点地区（三）芭蕾舞培训市场规模及特点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四、重点地区（四）芭蕾舞培训市场规模及特点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不同区域芭蕾舞培训市场的对比与启示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二、芭蕾舞培训市场拓展策略与建议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中国芭蕾舞培训行业的营销渠道与客户分析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芭蕾舞培训行业渠道分析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二、各类渠道对芭蕾舞培训行业的影响</w:t>
      </w:r>
      <w:r>
        <w:rPr>
          <w:rFonts w:hint="eastAsia"/>
        </w:rPr>
        <w:br/>
      </w:r>
      <w:r>
        <w:rPr>
          <w:rFonts w:hint="eastAsia"/>
        </w:rPr>
        <w:t>　　　　三、主要芭蕾舞培训企业渠道策略研究</w:t>
      </w:r>
      <w:r>
        <w:rPr>
          <w:rFonts w:hint="eastAsia"/>
        </w:rPr>
        <w:br/>
      </w:r>
      <w:r>
        <w:rPr>
          <w:rFonts w:hint="eastAsia"/>
        </w:rPr>
        <w:t>　　第二节 芭蕾舞培训行业客户分析与定位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中国芭蕾舞培训行业竞争格局及策略选择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芭蕾舞培训行业总体市场竞争状况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一、芭蕾舞培训行业竞争结构分析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二、芭蕾舞培训企业竞争格局与集中度评估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三、芭蕾舞培训行业SWOT分析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芭蕾舞培训行业重点企业调研分析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芭蕾舞培训企业发展策略分析</w:t>
      </w:r>
      <w:r>
        <w:rPr>
          <w:rFonts w:hint="eastAsia"/>
        </w:rPr>
        <w:br/>
      </w:r>
      <w:r>
        <w:rPr>
          <w:rFonts w:hint="eastAsia"/>
        </w:rPr>
        <w:t>　　第一节 芭蕾舞培训市场与销售策略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芭蕾舞培训品牌战略思考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中国芭蕾舞培训行业发展环境分析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二、芭蕾舞培训行业主管部门、监管体制及相关政策法规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3、芭蕾舞培训行业的主要法律、法规和政策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4、2025年芭蕾舞培训行业法律法规和政策对行业的影响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二、芭蕾舞培训消费者需求分析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一、芭蕾舞培训技术的应用与创新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二、芭蕾舞培训行业发展的技术趋势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2025-2031年芭蕾舞培训行业展趋势预测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2025-2031年芭蕾舞培训市场发展前景分析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一、芭蕾舞培训市场发展潜力</w:t>
      </w:r>
      <w:r>
        <w:rPr>
          <w:rFonts w:hint="eastAsia"/>
        </w:rPr>
        <w:br/>
      </w:r>
      <w:r>
        <w:rPr>
          <w:rFonts w:hint="eastAsia"/>
        </w:rPr>
        <w:t>　　　　二、芭蕾舞培训市场前景分析</w:t>
      </w:r>
      <w:r>
        <w:rPr>
          <w:rFonts w:hint="eastAsia"/>
        </w:rPr>
        <w:br/>
      </w:r>
      <w:r>
        <w:rPr>
          <w:rFonts w:hint="eastAsia"/>
        </w:rPr>
        <w:t>　　　　三、芭蕾舞培训细分行业发展前景分析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2025-2031年芭蕾舞培训发展趋势预测</w:t>
      </w:r>
      <w:r>
        <w:rPr>
          <w:rFonts w:hint="eastAsia"/>
        </w:rPr>
        <w:br/>
      </w:r>
      <w:r>
        <w:rPr>
          <w:rFonts w:hint="eastAsia"/>
        </w:rPr>
        <w:t>　　　　一、芭蕾舞培训发展趋势预测</w:t>
      </w:r>
      <w:r>
        <w:rPr>
          <w:rFonts w:hint="eastAsia"/>
        </w:rPr>
        <w:br/>
      </w:r>
      <w:r>
        <w:rPr>
          <w:rFonts w:hint="eastAsia"/>
        </w:rPr>
        <w:t>　　　　二、芭蕾舞培训市场规模预测</w:t>
      </w:r>
      <w:r>
        <w:rPr>
          <w:rFonts w:hint="eastAsia"/>
        </w:rPr>
        <w:br/>
      </w:r>
      <w:r>
        <w:rPr>
          <w:rFonts w:hint="eastAsia"/>
        </w:rPr>
        <w:t>　　　　三、芭蕾舞培训细分市场发展趋势预测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未来芭蕾舞培训行业挑战与机遇探讨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一、芭蕾舞培训行业挑战</w:t>
      </w:r>
      <w:r>
        <w:rPr>
          <w:rFonts w:hint="eastAsia"/>
        </w:rPr>
        <w:br/>
      </w:r>
      <w:r>
        <w:rPr>
          <w:rFonts w:hint="eastAsia"/>
        </w:rPr>
        <w:t>　　　　二、芭蕾舞培训行业机遇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芭蕾舞培训行业研究结论及建议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对芭蕾舞培训行业发展的建议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对芭蕾舞培训企业和投资者的建议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芭蕾舞培训行业现状</w:t>
      </w:r>
      <w:r>
        <w:rPr>
          <w:rFonts w:hint="eastAsia"/>
        </w:rPr>
        <w:br/>
      </w:r>
      <w:r>
        <w:rPr>
          <w:rFonts w:hint="eastAsia"/>
        </w:rPr>
        <w:t>　　图表 芭蕾舞培训行业产业链调研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2019-2024年芭蕾舞培训行业市场容量统计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2019-2024年中国芭蕾舞培训行业市场规模情况</w:t>
      </w:r>
      <w:r>
        <w:rPr>
          <w:rFonts w:hint="eastAsia"/>
        </w:rPr>
        <w:br/>
      </w:r>
      <w:r>
        <w:rPr>
          <w:rFonts w:hint="eastAsia"/>
        </w:rPr>
        <w:t>　　图表 芭蕾舞培训行业动态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2019-2024年中国芭蕾舞培训行业销售收入统计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2019-2024年中国芭蕾舞培训行业盈利统计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2019-2024年中国芭蕾舞培训行业利润总额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2019-2024年中国芭蕾舞培训行业企业数量统计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2019-2024年中国芭蕾舞培训行业竞争力分析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2019-2024年中国芭蕾舞培训行业盈利能力分析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2019-2024年中国芭蕾舞培训行业运营能力分析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2019-2024年中国芭蕾舞培训行业偿债能力分析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2019-2024年中国芭蕾舞培训行业发展能力分析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2019-2024年中国芭蕾舞培训行业经营效益分析</w:t>
      </w:r>
      <w:r>
        <w:rPr>
          <w:rFonts w:hint="eastAsia"/>
        </w:rPr>
        <w:br/>
      </w:r>
      <w:r>
        <w:rPr>
          <w:rFonts w:hint="eastAsia"/>
        </w:rPr>
        <w:t>　　图表 芭蕾舞培训行业竞争对手分析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**地区芭蕾舞培训市场规模</w:t>
      </w:r>
      <w:r>
        <w:rPr>
          <w:rFonts w:hint="eastAsia"/>
        </w:rPr>
        <w:br/>
      </w:r>
      <w:r>
        <w:rPr>
          <w:rFonts w:hint="eastAsia"/>
        </w:rPr>
        <w:t>　　图表 **地区芭蕾舞培训行业市场需求</w:t>
      </w:r>
      <w:r>
        <w:rPr>
          <w:rFonts w:hint="eastAsia"/>
        </w:rPr>
        <w:br/>
      </w:r>
      <w:r>
        <w:rPr>
          <w:rFonts w:hint="eastAsia"/>
        </w:rPr>
        <w:t>　　图表 **地区芭蕾舞培训市场调研</w:t>
      </w:r>
      <w:r>
        <w:rPr>
          <w:rFonts w:hint="eastAsia"/>
        </w:rPr>
        <w:br/>
      </w:r>
      <w:r>
        <w:rPr>
          <w:rFonts w:hint="eastAsia"/>
        </w:rPr>
        <w:t>　　图表 **地区芭蕾舞培训行业市场需求分析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**地区芭蕾舞培训市场规模</w:t>
      </w:r>
      <w:r>
        <w:rPr>
          <w:rFonts w:hint="eastAsia"/>
        </w:rPr>
        <w:br/>
      </w:r>
      <w:r>
        <w:rPr>
          <w:rFonts w:hint="eastAsia"/>
        </w:rPr>
        <w:t>　　图表 **地区芭蕾舞培训行业市场需求</w:t>
      </w:r>
      <w:r>
        <w:rPr>
          <w:rFonts w:hint="eastAsia"/>
        </w:rPr>
        <w:br/>
      </w:r>
      <w:r>
        <w:rPr>
          <w:rFonts w:hint="eastAsia"/>
        </w:rPr>
        <w:t>　　图表 **地区芭蕾舞培训市场调研</w:t>
      </w:r>
      <w:r>
        <w:rPr>
          <w:rFonts w:hint="eastAsia"/>
        </w:rPr>
        <w:br/>
      </w:r>
      <w:r>
        <w:rPr>
          <w:rFonts w:hint="eastAsia"/>
        </w:rPr>
        <w:t>　　图表 **地区芭蕾舞培训行业市场需求分析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芭蕾舞培训重点企业（一）基本信息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芭蕾舞培训重点企业（一）经营情况分析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芭蕾舞培训重点企业（一）盈利能力情况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芭蕾舞培训重点企业（一）偿债能力情况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芭蕾舞培训重点企业（一）运营能力情况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芭蕾舞培训重点企业（一）成长能力情况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芭蕾舞培训重点企业（二）基本信息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芭蕾舞培训重点企业（二）经营情况分析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芭蕾舞培训重点企业（二）盈利能力情况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芭蕾舞培训重点企业（二）偿债能力情况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芭蕾舞培训重点企业（二）运营能力情况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芭蕾舞培训重点企业（二）成长能力情况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2025-2031年中国芭蕾舞培训行业信息化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2025-2031年中国芭蕾舞培训行业市场容量预测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2025-2031年中国芭蕾舞培训行业市场规模预测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2025-2031年中国芭蕾舞培训行业风险分析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2025-2031年中国芭蕾舞培训市场前景分析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2025-2031年中国芭蕾舞培训行业发展趋势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d71bc0e7e40aa" w:history="1">
        <w:r>
          <w:rPr>
            <w:rStyle w:val="Hyperlink"/>
          </w:rPr>
          <w:t>中国芭蕾舞培训行业研究与行业前景分析报告（2025-2031年）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d71bc0e7e40aa" w:history="1">
        <w:r>
          <w:rPr>
            <w:rStyle w:val="Hyperlink"/>
          </w:rPr>
          <w:t>https://www.20087.com/1/68/BaLeiWuPeiXunShiChangQianJing.html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7212a0c884f8d" w:history="1">
      <w:r>
        <w:rPr>
          <w:rStyle w:val="Hyperlink"/>
        </w:rPr>
        <w:t>中国芭蕾舞培训行业研究与行业前景分析报告（2025-2031年）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aLeiWuPeiXunShiChangQianJing.html" TargetMode="External" Id="Rd3fd71bc0e7e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aLeiWuPeiXunShiChangQianJing.html" TargetMode="External" Id="Re667212a0c88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2025-03-11T04:47:44Z</dcterms:created>
  <dcterms:modified xsi:type="dcterms:W3CDTF">2025-03-11T05:47:44Z</dcterms:modified>
  <dc:subject>中国芭蕾舞培训行业研究与行业前景分析报告（2025-2031年）</dc:subject>
  <dc:title>中国芭蕾舞培训行业研究与行业前景分析报告（2025-2031年）</dc:title>
  <cp:keywords>中国芭蕾舞培训行业研究与行业前景分析报告（2025-2031年）</cp:keywords>
  <dc:description>中国芭蕾舞培训行业研究与行业前景分析报告（2025-2031年）</dc:description>
</cp:coreProperties>
</file>