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b63b8bd07483b" w:history="1">
              <w:r>
                <w:rPr>
                  <w:rStyle w:val="Hyperlink"/>
                </w:rPr>
                <w:t>2026-2032年全球与中国露营产品行业研究及前景趋势预测报告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b63b8bd07483b" w:history="1">
              <w:r>
                <w:rPr>
                  <w:rStyle w:val="Hyperlink"/>
                </w:rPr>
                <w:t>2026-2032年全球与中国露营产品行业研究及前景趋势预测报告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b63b8bd07483b" w:history="1">
                <w:r>
                  <w:rPr>
                    <w:rStyle w:val="Hyperlink"/>
                  </w:rPr>
                  <w:t>https://www.20087.com/1/78/LuYingChanPinFaZhanQianJingFenXi.html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营产品是户外休闲经济的重要载体，涵盖帐篷、睡袋、炊具、灯具、桌椅及储能电源等全品类，呈现功能集成化、设计美学化与使用便捷化趋势。主流品牌强调轻量化材料（如航空铝、钛合金）、模块化组合（如可嵌套锅具）及多场景适配（日用+露营两用），满足“精致露营”（Glamping）与“轻量化徒步”双重需求。供应链端，国内制造优势推动高性价比产品出海；营销端，社交媒体种草与KOL实测显著影响消费决策。然而，部分产品存在功能冗余、耐用性不足或缺乏统一接口标准，导致装备协同效率低下。</w:t>
      </w:r>
      <w:r>
        <w:rPr>
          <w:rFonts w:hint="eastAsia"/>
        </w:rPr>
        <w:br/>
      </w:r>
      <w:r>
        <w:rPr>
          <w:rFonts w:hint="eastAsia"/>
        </w:rPr>
        <w:t>　　未来，露营产品将聚焦于能源自持、循环经济与数字生态整合。未来装备将普遍集成柔性光伏、动能发电或热电转换模块，实现离网能源闭环；可拆卸、可维修、可回收设计将成为行业伦理标配。在智能层面，露营装备将接入统一IoT平台，实现电量共享、环境预警与路线协同；AR导航叠加现实地形信息，提升野外安全性。此外，生物基材料（如菌丝体泡沫、海藻纤维）将替代石油基塑料，降低生态足迹。随着城市居民对自然疗愈需求上升，露营产品将从“工具集合”升级为“可持续户外生活系统”，在功能、情感与责任之间构建深度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b63b8bd07483b" w:history="1">
        <w:r>
          <w:rPr>
            <w:rStyle w:val="Hyperlink"/>
          </w:rPr>
          <w:t>2026-2032年全球与中国露营产品行业研究及前景趋势预测报告</w:t>
        </w:r>
      </w:hyperlink>
      <w:r>
        <w:rPr>
          <w:rFonts w:hint="eastAsia"/>
        </w:rPr>
        <w:t>》基于权威数据和调研资料，采用定量与定性相结合的方法，系统分析了露营产品行业的现状和未来趋势。通过对行业的长期跟踪研究，报告提供了清晰的市场分析和趋势预测，帮助投资者更好地理解行业投资价值。同时，结合露营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按产品类型细分，全球露营产品市场规模2020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装备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按应用细分，全球露营产品市场规模2020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线下商店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露营产品行业发展总体概况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露营产品行业发展主要特点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露营产品行业发展影响因素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露营产品有利因素</w:t>
      </w:r>
      <w:r>
        <w:rPr>
          <w:rFonts w:hint="eastAsia"/>
        </w:rPr>
        <w:br/>
      </w:r>
      <w:r>
        <w:rPr>
          <w:rFonts w:hint="eastAsia"/>
        </w:rPr>
        <w:t>　　　　1.5.3 .2 露营产品不利因素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全球市场，近三年露营产品主要企业占有率及排名（按销量）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露营产品主要企业在国际市场占有率（按销量，2022-2025）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2024年露营产品主要企业在国际市场排名（按销量）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全球市场主要企业露营产品销量（2022-2025）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全球市场，近三年露营产品主要企业占有率及排名（按收入）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露营产品主要企业在国际市场占有率（按收入，2022-2025）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2024年露营产品主要企业在国际市场排名（按收入）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全球市场主要企业露营产品销售收入（2022-2025）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全球市场主要企业露营产品销售价格（2022-2025）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中国市场，近三年露营产品主要企业占有率及排名（按销量）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露营产品主要企业在中国市场占有率（按销量，2022-2025）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2024年露营产品主要企业在中国市场排名（按销量）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中国市场主要企业露营产品销量（2022-2025）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中国市场，近三年露营产品主要企业占有率及排名（按收入）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露营产品主要企业在中国市场占有率（按收入，2022-2025）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2024年露营产品主要企业在中国市场排名（按收入）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中国市场主要企业露营产品销售收入（2022-2025）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全球主要厂商露营产品总部及产地分布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全球主要厂商成立时间及露营产品商业化日期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全球主要厂商露营产品产品类型及应用</w:t>
      </w:r>
      <w:r>
        <w:rPr>
          <w:rFonts w:hint="eastAsia"/>
        </w:rPr>
        <w:br/>
      </w:r>
      <w:r>
        <w:rPr>
          <w:rFonts w:hint="eastAsia"/>
        </w:rPr>
        <w:t>　　2.9 露营产品行业集中度、竞争程度分析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露营产品行业集中度分析：2024年全球Top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全球露营产品第一梯队、第二梯队和第三梯队生产商（品牌）及市场份额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全球露营产品总体规模分析</w:t>
      </w:r>
      <w:r>
        <w:rPr>
          <w:rFonts w:hint="eastAsia"/>
        </w:rPr>
        <w:br/>
      </w:r>
      <w:r>
        <w:rPr>
          <w:rFonts w:hint="eastAsia"/>
        </w:rPr>
        <w:t>　　3.1 全球露营产品供需现状及预测（2020-2032）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全球露营产品产能、产量、产能利用率及发展趋势（2020-2032）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全球露营产品产量、需求量及发展趋势（2020-2032）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全球主要地区露营产品产量及发展趋势（2020-2032）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全球主要地区露营产品产量（2020-2025）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全球主要地区露营产品产量（2026-2032）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全球主要地区露营产品产量市场份额（2020-2032）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中国露营产品供需现状及预测（2020-2032）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中国露营产品产能、产量、产能利用率及发展趋势（2020-2032）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中国露营产品产量、市场需求量及发展趋势（2020-2032）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中国市场露营产品进出口（2020-2032）</w:t>
      </w:r>
      <w:r>
        <w:rPr>
          <w:rFonts w:hint="eastAsia"/>
        </w:rPr>
        <w:br/>
      </w:r>
      <w:r>
        <w:rPr>
          <w:rFonts w:hint="eastAsia"/>
        </w:rPr>
        <w:t>　　3.4 全球露营产品销量及销售额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全球市场露营产品销售额（2020-2032）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全球市场露营产品销量（2020-2032）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全球市场露营产品价格趋势（2020-2032）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全球露营产品主要地区分析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全球主要地区露营产品市场规模分析：2020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全球主要地区露营产品销售收入及市场份额（2020-2025年）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全球主要地区露营产品销售收入预测（2026-2032年）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全球主要地区露营产品销量分析：2020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全球主要地区露营产品销量及市场份额（2020-2025年）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全球主要地区露营产品销量及市场份额预测（2026-2032）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北美市场露营产品销量、收入及增长率（2020-2032）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欧洲市场露营产品销量、收入及增长率（2020-2032）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中国市场露营产品销量、收入及增长率（2020-2032）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日本市场露营产品销量、收入及增长率（2020-2032）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东南亚市场露营产品销量、收入及增长率（2020-2032）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印度市场露营产品销量、收入及增长率（2020-2032）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露营产品销量、收入、价格及毛利率（2020-2025）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不同产品类型露营产品分析</w:t>
      </w:r>
      <w:r>
        <w:rPr>
          <w:rFonts w:hint="eastAsia"/>
        </w:rPr>
        <w:br/>
      </w:r>
      <w:r>
        <w:rPr>
          <w:rFonts w:hint="eastAsia"/>
        </w:rPr>
        <w:t>　　6.1 全球不同产品类型露营产品销量（2020-2032）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全球不同产品类型露营产品销量预测（2026-2032）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全球不同产品类型露营产品收入（2020-2032）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全球不同产品类型露营产品收入预测（2026-2032）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全球不同产品类型露营产品价格走势（2020-2032）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中国不同产品类型露营产品销量（2020-2032）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中国不同产品类型露营产品销量预测（2026-2032）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中国不同产品类型露营产品收入（2020-2032）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中国不同产品类型露营产品收入预测（2026-2032）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不同应用露营产品分析</w:t>
      </w:r>
      <w:r>
        <w:rPr>
          <w:rFonts w:hint="eastAsia"/>
        </w:rPr>
        <w:br/>
      </w:r>
      <w:r>
        <w:rPr>
          <w:rFonts w:hint="eastAsia"/>
        </w:rPr>
        <w:t>　　7.1 全球不同应用露营产品销量（2020-2032）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全球不同应用露营产品销量及市场份额（2020-2025）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全球不同应用露营产品销量预测（2026-2032）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全球不同应用露营产品收入（2020-2032）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全球不同应用露营产品收入及市场份额（2020-2025）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全球不同应用露营产品收入预测（2026-2032）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全球不同应用露营产品价格走势（2020-2032）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中国不同应用露营产品销量（2020-2032）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中国不同应用露营产品销量及市场份额（2020-2025）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中国不同应用露营产品销量预测（2026-2032）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中国不同应用露营产品收入（2020-2032）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中国不同应用露营产品收入及市场份额（2020-2025）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中国不同应用露营产品收入预测（2026-2032）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露营产品行业发展趋势</w:t>
      </w:r>
      <w:r>
        <w:rPr>
          <w:rFonts w:hint="eastAsia"/>
        </w:rPr>
        <w:br/>
      </w:r>
      <w:r>
        <w:rPr>
          <w:rFonts w:hint="eastAsia"/>
        </w:rPr>
        <w:t>　　8.2 露营产品行业主要驱动因素</w:t>
      </w:r>
      <w:r>
        <w:rPr>
          <w:rFonts w:hint="eastAsia"/>
        </w:rPr>
        <w:br/>
      </w:r>
      <w:r>
        <w:rPr>
          <w:rFonts w:hint="eastAsia"/>
        </w:rPr>
        <w:t>　　8.3 露营产品中国企业SWOT分析</w:t>
      </w:r>
      <w:r>
        <w:rPr>
          <w:rFonts w:hint="eastAsia"/>
        </w:rPr>
        <w:br/>
      </w:r>
      <w:r>
        <w:rPr>
          <w:rFonts w:hint="eastAsia"/>
        </w:rPr>
        <w:t>　　8.4 中国露营产品行业政策环境分析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露营产品行业产业链简介</w:t>
      </w:r>
      <w:r>
        <w:rPr>
          <w:rFonts w:hint="eastAsia"/>
        </w:rPr>
        <w:br/>
      </w:r>
      <w:r>
        <w:rPr>
          <w:rFonts w:hint="eastAsia"/>
        </w:rPr>
        <w:t>　　　　9.1.1 露营产品行业供应链分析</w:t>
      </w:r>
      <w:r>
        <w:rPr>
          <w:rFonts w:hint="eastAsia"/>
        </w:rPr>
        <w:br/>
      </w:r>
      <w:r>
        <w:rPr>
          <w:rFonts w:hint="eastAsia"/>
        </w:rPr>
        <w:t>　　　　9.1.2 露营产品主要原料及供应情况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露营产品行业采购模式</w:t>
      </w:r>
      <w:r>
        <w:rPr>
          <w:rFonts w:hint="eastAsia"/>
        </w:rPr>
        <w:br/>
      </w:r>
      <w:r>
        <w:rPr>
          <w:rFonts w:hint="eastAsia"/>
        </w:rPr>
        <w:t>　　9.3 露营产品行业生产模式</w:t>
      </w:r>
      <w:r>
        <w:rPr>
          <w:rFonts w:hint="eastAsia"/>
        </w:rPr>
        <w:br/>
      </w:r>
      <w:r>
        <w:rPr>
          <w:rFonts w:hint="eastAsia"/>
        </w:rPr>
        <w:t>　　9.4 露营产品行业销售模式及销售渠道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按产品类型细分，全球露营产品市场规模2020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按应用细分，全球露营产品市场规模（CAGR）2020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露营产品行业发展主要特点</w:t>
      </w:r>
      <w:r>
        <w:rPr>
          <w:rFonts w:hint="eastAsia"/>
        </w:rPr>
        <w:br/>
      </w:r>
      <w:r>
        <w:rPr>
          <w:rFonts w:hint="eastAsia"/>
        </w:rPr>
        <w:t>　　表 4： 露营产品行业发展有利因素分析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露营产品行业发展不利因素分析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进入露营产品行业壁垒</w:t>
      </w:r>
      <w:r>
        <w:rPr>
          <w:rFonts w:hint="eastAsia"/>
        </w:rPr>
        <w:br/>
      </w:r>
      <w:r>
        <w:rPr>
          <w:rFonts w:hint="eastAsia"/>
        </w:rPr>
        <w:t>　　表 7： 露营产品主要企业在国际市场占有率（按销量，2022-2025）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2024年露营产品主要企业在国际市场排名（按销量）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全球市场主要企业露营产品销量（2022-2025）&amp;（千件）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露营产品主要企业在国际市场占有率（按收入，2022-2025）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2024年露营产品主要企业在国际市场排名（按收入）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全球市场主要企业露营产品销售收入（2022-2025）&amp;（万元）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全球市场主要企业露营产品销售价格（2022-2025）&amp;（元/件）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露营产品主要企业在中国市场占有率（按销量，2022-2025）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2024年露营产品主要企业在中国市场排名（按销量）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中国市场主要企业露营产品销量（2022-2025）&amp;（千件）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露营产品主要企业在中国市场占有率（按收入，2022-2025）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2024年露营产品主要企业在中国市场排名（按收入）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中国市场主要企业露营产品销售收入（2022-2025）&amp;（万元）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全球主要厂商露营产品总部及产地分布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全球主要厂商成立时间及露营产品商业化日期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全球主要厂商露营产品产品类型及应用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2024年全球露营产品主要厂商市场地位（第一梯队、第二梯队和第三梯队）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全球主要地区露营产品产量增速（CAGR）：（2020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全球主要地区露营产品产量（2020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全球主要地区露营产品产量（2020-2025）&amp;（千件）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全球主要地区露营产品产量（2026-2032）&amp;（千件）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全球主要地区露营产品产量市场份额（2020-2025）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全球主要地区露营产品产量（2026-2032）&amp;（千件）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中国市场露营产品产量、销量、进出口（2020-2025年）&amp;（千件）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中国市场露营产品产量、销量、进出口预测（2026-2032）&amp;（千件）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全球主要地区露营产品销售收入增速：（2020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全球主要地区露营产品销售收入（2020-2025）&amp;（万元）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全球主要地区露营产品销售收入市场份额（2020-2025）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全球主要地区露营产品收入（2026-2032）&amp;（万元）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全球主要地区露营产品收入市场份额（2026-2032）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全球主要地区露营产品销量（千件）：2020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全球主要地区露营产品销量（2020-2025）&amp;（千件）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全球主要地区露营产品销量市场份额（2020-2025）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全球主要地区露营产品销量（2026-2032）&amp;（千件）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全球主要地区露营产品销量份额（2026-2032）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露营产品生产基地、销售区域、竞争对手及市场地位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露营产品产品规格、参数及市场应用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露营产品销量（千件）、收入（万元）、价格（元/件）及毛利率（2020-2025）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全球不同产品类型露营产品销量（2020-2025年）&amp;（千件）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全球不同产品类型露营产品销量市场份额（2020-2025）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全球不同产品类型露营产品销量预测（2026-2032）&amp;（千件）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全球市场不同产品类型露营产品销量市场份额预测（2026-2032）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全球不同产品类型露营产品收入（2020-2025年）&amp;（万元）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全球不同产品类型露营产品收入市场份额（2020-2025）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全球不同产品类型露营产品收入预测（2026-2032）&amp;（万元）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全球不同产品类型露营产品收入市场份额预测（2026-2032）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中国不同产品类型露营产品销量预测（2026-2032）&amp;（千件）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全球市场不同产品类型露营产品销量市场份额预测（2026-2032）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中国不同产品类型露营产品销量（2020-2025年）&amp;（千件）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中国不同产品类型露营产品销量市场份额（2020-2025）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中国不同产品类型露营产品收入（2020-2025年）&amp;（万元）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中国不同产品类型露营产品收入市场份额（2020-2025）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中国不同产品类型露营产品收入预测（2026-2032）&amp;（万元）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中国不同产品类型露营产品收入市场份额预测（2026-2032）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全球不同应用露营产品销量（2020-2025年）&amp;（千件）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全球不同应用露营产品销量市场份额（2020-2025）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全球不同应用露营产品销量预测（2026-2032）&amp;（千件）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全球市场不同应用露营产品销量市场份额预测（2026-2032）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全球不同应用露营产品收入（2020-2025年）&amp;（万元）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全球不同应用露营产品收入市场份额（2020-2025）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全球不同应用露营产品收入预测（2026-2032）&amp;（万元）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全球不同应用露营产品收入市场份额预测（2026-2032）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中国不同应用露营产品销量（2020-2025年）&amp;（千件）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中国不同应用露营产品销量市场份额（2020-2025）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中国不同应用露营产品销量预测（2026-2032）&amp;（千件）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中国市场不同应用露营产品销量市场份额预测（2026-2032）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中国不同应用露营产品收入（2020-2025年）&amp;（万元）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中国不同应用露营产品收入市场份额（2020-2025）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中国不同应用露营产品收入预测（2026-2032）&amp;（万元）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中国不同应用露营产品收入市场份额预测（2026-2032）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露营产品行业发展趋势</w:t>
      </w:r>
      <w:r>
        <w:rPr>
          <w:rFonts w:hint="eastAsia"/>
        </w:rPr>
        <w:br/>
      </w:r>
      <w:r>
        <w:rPr>
          <w:rFonts w:hint="eastAsia"/>
        </w:rPr>
        <w:t>　　表 121： 露营产品行业主要驱动因素</w:t>
      </w:r>
      <w:r>
        <w:rPr>
          <w:rFonts w:hint="eastAsia"/>
        </w:rPr>
        <w:br/>
      </w:r>
      <w:r>
        <w:rPr>
          <w:rFonts w:hint="eastAsia"/>
        </w:rPr>
        <w:t>　　表 122： 露营产品行业供应链分析</w:t>
      </w:r>
      <w:r>
        <w:rPr>
          <w:rFonts w:hint="eastAsia"/>
        </w:rPr>
        <w:br/>
      </w:r>
      <w:r>
        <w:rPr>
          <w:rFonts w:hint="eastAsia"/>
        </w:rPr>
        <w:t>　　表 123： 露营产品上游原料供应商</w:t>
      </w:r>
      <w:r>
        <w:rPr>
          <w:rFonts w:hint="eastAsia"/>
        </w:rPr>
        <w:br/>
      </w:r>
      <w:r>
        <w:rPr>
          <w:rFonts w:hint="eastAsia"/>
        </w:rPr>
        <w:t>　　表 124： 露营产品主要地区不同应用客户分析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露营产品典型经销商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露营产品产品图片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全球不同产品类型露营产品销售额2020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全球不同产品类型露营产品市场份额2024 &amp; 2032</w:t>
      </w:r>
      <w:r>
        <w:rPr>
          <w:rFonts w:hint="eastAsia"/>
        </w:rPr>
        <w:br/>
      </w:r>
      <w:r>
        <w:rPr>
          <w:rFonts w:hint="eastAsia"/>
        </w:rPr>
        <w:t>　　图 4： 装备产品图片</w:t>
      </w:r>
      <w:r>
        <w:rPr>
          <w:rFonts w:hint="eastAsia"/>
        </w:rPr>
        <w:br/>
      </w:r>
      <w:r>
        <w:rPr>
          <w:rFonts w:hint="eastAsia"/>
        </w:rPr>
        <w:t>　　图 5： 服装产品图片</w:t>
      </w:r>
      <w:r>
        <w:rPr>
          <w:rFonts w:hint="eastAsia"/>
        </w:rPr>
        <w:br/>
      </w:r>
      <w:r>
        <w:rPr>
          <w:rFonts w:hint="eastAsia"/>
        </w:rPr>
        <w:t>　　图 6： 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全球不同应用露营产品市场份额2024 &amp; 2032</w:t>
      </w:r>
      <w:r>
        <w:rPr>
          <w:rFonts w:hint="eastAsia"/>
        </w:rPr>
        <w:br/>
      </w:r>
      <w:r>
        <w:rPr>
          <w:rFonts w:hint="eastAsia"/>
        </w:rPr>
        <w:t>　　图 9： 线下商店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2024年全球前五大生产商露营产品市场份额</w:t>
      </w:r>
      <w:r>
        <w:rPr>
          <w:rFonts w:hint="eastAsia"/>
        </w:rPr>
        <w:br/>
      </w:r>
      <w:r>
        <w:rPr>
          <w:rFonts w:hint="eastAsia"/>
        </w:rPr>
        <w:t>　　图 12： 2024年全球露营产品第一梯队、第二梯队和第三梯队厂商及市场份额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全球露营产品产能、产量、产能利用率及发展趋势（2020-2032）&amp;（千件）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全球露营产品产量、需求量及发展趋势（2020-2032）&amp;（千件）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全球主要地区露营产品产量市场份额（2020-2032）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中国露营产品产能、产量、产能利用率及发展趋势（2020-2032）&amp;（千件）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中国露营产品产量、市场需求量及发展趋势（2020-2032）&amp;（千件）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全球露营产品市场销售额及增长率：（2020-2032）&amp;（万元）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全球市场露营产品市场规模：2020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全球市场露营产品价格趋势（2020-2032）&amp;（元/件）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全球主要地区露营产品销售收入（2020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全球主要地区露营产品销售收入市场份额（2020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北美市场露营产品收入及增长率（2020-2032）&amp;（万元）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欧洲市场露营产品收入及增长率（2020-2032）&amp;（万元）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中国市场露营产品收入及增长率（2020-2032）&amp;（万元）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日本市场露营产品收入及增长率（2020-2032）&amp;（万元）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东南亚市场露营产品收入及增长率（2020-2032）&amp;（万元）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印度市场露营产品销量及增长率（2020-2032）&amp;（千件）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印度市场露营产品收入及增长率（2020-2032）&amp;（万元）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全球不同产品类型露营产品价格走势（2020-2032）&amp;（元/件）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全球不同应用露营产品价格走势（2020-2032）&amp;（元/件）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露营产品中国企业SWOT分析</w:t>
      </w:r>
      <w:r>
        <w:rPr>
          <w:rFonts w:hint="eastAsia"/>
        </w:rPr>
        <w:br/>
      </w:r>
      <w:r>
        <w:rPr>
          <w:rFonts w:hint="eastAsia"/>
        </w:rPr>
        <w:t>　　图 39： 露营产品产业链</w:t>
      </w:r>
      <w:r>
        <w:rPr>
          <w:rFonts w:hint="eastAsia"/>
        </w:rPr>
        <w:br/>
      </w:r>
      <w:r>
        <w:rPr>
          <w:rFonts w:hint="eastAsia"/>
        </w:rPr>
        <w:t>　　图 40： 露营产品行业采购模式分析</w:t>
      </w:r>
      <w:r>
        <w:rPr>
          <w:rFonts w:hint="eastAsia"/>
        </w:rPr>
        <w:br/>
      </w:r>
      <w:r>
        <w:rPr>
          <w:rFonts w:hint="eastAsia"/>
        </w:rPr>
        <w:t>　　图 41： 露营产品行业生产模式</w:t>
      </w:r>
      <w:r>
        <w:rPr>
          <w:rFonts w:hint="eastAsia"/>
        </w:rPr>
        <w:br/>
      </w:r>
      <w:r>
        <w:rPr>
          <w:rFonts w:hint="eastAsia"/>
        </w:rPr>
        <w:t>　　图 42： 露营产品行业销售模式分析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b63b8bd07483b" w:history="1">
        <w:r>
          <w:rPr>
            <w:rStyle w:val="Hyperlink"/>
          </w:rPr>
          <w:t>2026-2032年全球与中国露营产品行业研究及前景趋势预测报告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b63b8bd07483b" w:history="1">
        <w:r>
          <w:rPr>
            <w:rStyle w:val="Hyperlink"/>
          </w:rPr>
          <w:t>https://www.20087.com/1/78/LuYingChanPinFaZhanQianJingFenXi.html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热点：露营产品有哪些、露营产品设计、露营产品目录大全、露营产品加盟、露营产品批发市场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5c04e4604456c" w:history="1">
      <w:r>
        <w:rPr>
          <w:rStyle w:val="Hyperlink"/>
        </w:rPr>
        <w:t>2026-2032年全球与中国露营产品行业研究及前景趋势预测报告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LuYingChanPinFaZhanQianJingFenXi.html" TargetMode="External" Id="R568b63b8bd07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LuYingChanPinFaZhanQianJingFenXi.html" TargetMode="External" Id="R7775c04e4604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2025-11-09T07:08:05Z</dcterms:created>
  <dcterms:modified xsi:type="dcterms:W3CDTF">2025-11-09T08:08:05Z</dcterms:modified>
  <dc:subject>2026-2032年全球与中国露营产品行业研究及前景趋势预测报告</dc:subject>
  <dc:title>2026-2032年全球与中国露营产品行业研究及前景趋势预测报告</dc:title>
  <cp:keywords>2026-2032年全球与中国露营产品行业研究及前景趋势预测报告</cp:keywords>
  <dc:description>2026-2032年全球与中国露营产品行业研究及前景趋势预测报告</dc:description>
</cp:coreProperties>
</file>