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3ca3f81aab4f14" w:history="1">
              <w:r>
                <w:rPr>
                  <w:rStyle w:val="Hyperlink"/>
                </w:rPr>
                <w:t>2025-2031年中国中部地区特殊教育行业现状分析与市场前景预测报告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3ca3f81aab4f14" w:history="1">
              <w:r>
                <w:rPr>
                  <w:rStyle w:val="Hyperlink"/>
                </w:rPr>
                <w:t>2025-2031年中国中部地区特殊教育行业现状分析与市场前景预测报告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3098682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3ca3f81aab4f14" w:history="1">
                <w:r>
                  <w:rPr>
                    <w:rStyle w:val="Hyperlink"/>
                  </w:rPr>
                  <w:t>https://www.20087.com/2/68/ZhongBuDiQuTeShuJiaoYuFaZhanQianJing.html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部地区特殊教育是我国教育体系的重要组成部分，近年来随着国家对特殊教育投入的增加和社会对特殊儿童关注的提高，其发展取得了显著进展。目前，中部地区特殊教育正逐步完善教育设施，提升师资力量，优化教学内容，努力为残疾儿童提供平等、优质的教育机会。同时，融合教育的理念逐渐深入人心，越来越多的普通学校开始接纳特殊儿童，通过个别化教学计划、辅助技术支持等措施，帮助他们融入主流社会。</w:t>
      </w:r>
      <w:r>
        <w:rPr>
          <w:rFonts w:hint="eastAsia"/>
        </w:rPr>
        <w:br/>
      </w:r>
      <w:r>
        <w:rPr>
          <w:rFonts w:hint="eastAsia"/>
        </w:rPr>
        <w:t>　　未来，中部地区特殊教育的发展将更加注重个性化和社区化。个性化方面，将根据每个特殊儿童的个体差异，制定更加细致的教育方案，如采用多感官学习法、行为干预策略、社交技能培训等，提高教育效果。社区化方面，将加强家庭、学校、社区之间的合作，构建支持性网络，如建立特殊教育资源中心、开展家长培训、组织社区活动等，营造包容友好的社会环境。此外，随着科技的进步，特殊教育将更加依赖于辅助技术和远程教育，如使用智能穿戴设备、虚拟现实训练、在线课程等，拓宽特殊儿童的学习途径，提高教育的可达性和灵活性。</w:t>
      </w:r>
      <w:r>
        <w:rPr>
          <w:rFonts w:hint="eastAsia"/>
        </w:rPr>
        <w:br/>
      </w:r>
      <w:r>
        <w:rPr>
          <w:rFonts w:hint="eastAsia"/>
        </w:rPr>
        <w:t>　　《</w:t>
      </w:r>
      <w:hyperlink r:id="R473ca3f81aab4f14" w:history="1">
        <w:r>
          <w:rPr>
            <w:rStyle w:val="Hyperlink"/>
          </w:rPr>
          <w:t>2025-2031年中国中部地区特殊教育行业现状分析与市场前景预测报告</w:t>
        </w:r>
      </w:hyperlink>
      <w:r>
        <w:rPr>
          <w:rFonts w:hint="eastAsia"/>
        </w:rPr>
        <w:t>》依托权威数据资源与长期市场监测，系统分析了中部地区特殊教育行业的市场规模、市场需求及产业链结构，深入探讨了中部地区特殊教育价格变动与细分市场特征。报告科学预测了中部地区特殊教育市场前景及未来发展趋势，重点剖析了行业集中度、竞争格局及重点企业的市场地位，并通过SWOT分析揭示了中部地区特殊教育行业机遇与潜在风险。报告为投资者及业内企业提供了全面的市场洞察与决策参考，助力把握中部地区特殊教育行业动态，优化战略布局。</w:t>
      </w:r>
      <w:r>
        <w:rPr>
          <w:rFonts w:hint="eastAsia"/>
        </w:rPr>
        <w:br/>
      </w:r>
      <w:r>
        <w:rPr>
          <w:rFonts w:hint="eastAsia"/>
        </w:rPr>
        <w:br/>
      </w:r>
      <w:r>
        <w:rPr>
          <w:rFonts w:hint="eastAsia"/>
        </w:rPr>
        <w:t>第一章 中国特殊教育行业发展综述</w:t>
      </w:r>
      <w:r>
        <w:rPr>
          <w:rFonts w:hint="eastAsia"/>
        </w:rPr>
        <w:br/>
      </w:r>
      <w:r>
        <w:rPr>
          <w:rFonts w:hint="eastAsia"/>
        </w:rPr>
        <w:t>　　第一节 特殊教育行业概述</w:t>
      </w:r>
      <w:r>
        <w:rPr>
          <w:rFonts w:hint="eastAsia"/>
        </w:rPr>
        <w:br/>
      </w:r>
      <w:r>
        <w:rPr>
          <w:rFonts w:hint="eastAsia"/>
        </w:rPr>
        <w:t>　　　　一、特殊教育的定义</w:t>
      </w:r>
      <w:r>
        <w:rPr>
          <w:rFonts w:hint="eastAsia"/>
        </w:rPr>
        <w:br/>
      </w:r>
      <w:r>
        <w:rPr>
          <w:rFonts w:hint="eastAsia"/>
        </w:rPr>
        <w:t>　　　　　　1 、特殊教育的定义</w:t>
      </w:r>
      <w:r>
        <w:rPr>
          <w:rFonts w:hint="eastAsia"/>
        </w:rPr>
        <w:br/>
      </w:r>
      <w:r>
        <w:rPr>
          <w:rFonts w:hint="eastAsia"/>
        </w:rPr>
        <w:t>　　　　　　2 、特殊教育和普通教育的区别</w:t>
      </w:r>
      <w:r>
        <w:rPr>
          <w:rFonts w:hint="eastAsia"/>
        </w:rPr>
        <w:br/>
      </w:r>
      <w:r>
        <w:rPr>
          <w:rFonts w:hint="eastAsia"/>
        </w:rPr>
        <w:t>　　　　二、特殊教育的对象及形式</w:t>
      </w:r>
      <w:r>
        <w:rPr>
          <w:rFonts w:hint="eastAsia"/>
        </w:rPr>
        <w:br/>
      </w:r>
      <w:r>
        <w:rPr>
          <w:rFonts w:hint="eastAsia"/>
        </w:rPr>
        <w:t>　　　　　　1 、特殊教育的对象</w:t>
      </w:r>
      <w:r>
        <w:rPr>
          <w:rFonts w:hint="eastAsia"/>
        </w:rPr>
        <w:br/>
      </w:r>
      <w:r>
        <w:rPr>
          <w:rFonts w:hint="eastAsia"/>
        </w:rPr>
        <w:t>　　　　　　2 、特殊教育的形式</w:t>
      </w:r>
      <w:r>
        <w:rPr>
          <w:rFonts w:hint="eastAsia"/>
        </w:rPr>
        <w:br/>
      </w:r>
      <w:r>
        <w:rPr>
          <w:rFonts w:hint="eastAsia"/>
        </w:rPr>
        <w:t>　　　　三、特殊教育在国民经济中的地位</w:t>
      </w:r>
      <w:r>
        <w:rPr>
          <w:rFonts w:hint="eastAsia"/>
        </w:rPr>
        <w:br/>
      </w:r>
      <w:r>
        <w:rPr>
          <w:rFonts w:hint="eastAsia"/>
        </w:rPr>
        <w:t>　　第二节 特殊教育行业发展环境分析</w:t>
      </w:r>
      <w:r>
        <w:rPr>
          <w:rFonts w:hint="eastAsia"/>
        </w:rPr>
        <w:br/>
      </w:r>
      <w:r>
        <w:rPr>
          <w:rFonts w:hint="eastAsia"/>
        </w:rPr>
        <w:t>　　　　一、特殊教育行业政策环境分析</w:t>
      </w:r>
      <w:r>
        <w:rPr>
          <w:rFonts w:hint="eastAsia"/>
        </w:rPr>
        <w:br/>
      </w:r>
      <w:r>
        <w:rPr>
          <w:rFonts w:hint="eastAsia"/>
        </w:rPr>
        <w:t>　　　　　　1 、特殊教育立法的现状及完善</w:t>
      </w:r>
      <w:r>
        <w:rPr>
          <w:rFonts w:hint="eastAsia"/>
        </w:rPr>
        <w:br/>
      </w:r>
      <w:r>
        <w:rPr>
          <w:rFonts w:hint="eastAsia"/>
        </w:rPr>
        <w:t>　　　　　　（1）特殊教育立法的现状</w:t>
      </w:r>
      <w:r>
        <w:rPr>
          <w:rFonts w:hint="eastAsia"/>
        </w:rPr>
        <w:br/>
      </w:r>
      <w:r>
        <w:rPr>
          <w:rFonts w:hint="eastAsia"/>
        </w:rPr>
        <w:t>　　　　　　（2）特殊教育立法存在的问题</w:t>
      </w:r>
      <w:r>
        <w:rPr>
          <w:rFonts w:hint="eastAsia"/>
        </w:rPr>
        <w:br/>
      </w:r>
      <w:r>
        <w:rPr>
          <w:rFonts w:hint="eastAsia"/>
        </w:rPr>
        <w:t>　　　　　　（3）特殊教育立法完善的建议</w:t>
      </w:r>
      <w:r>
        <w:rPr>
          <w:rFonts w:hint="eastAsia"/>
        </w:rPr>
        <w:br/>
      </w:r>
      <w:r>
        <w:rPr>
          <w:rFonts w:hint="eastAsia"/>
        </w:rPr>
        <w:t>　　　　　　2 、特殊教育发展政策</w:t>
      </w:r>
      <w:r>
        <w:rPr>
          <w:rFonts w:hint="eastAsia"/>
        </w:rPr>
        <w:br/>
      </w:r>
      <w:r>
        <w:rPr>
          <w:rFonts w:hint="eastAsia"/>
        </w:rPr>
        <w:t>　　　　　　（1）《关于进一步加快特殊教育事业发展的意见》</w:t>
      </w:r>
      <w:r>
        <w:rPr>
          <w:rFonts w:hint="eastAsia"/>
        </w:rPr>
        <w:br/>
      </w:r>
      <w:r>
        <w:rPr>
          <w:rFonts w:hint="eastAsia"/>
        </w:rPr>
        <w:t>　　　　　　（2）《国家中长期教育改革和发展规划纲要（2016-2019年）》</w:t>
      </w:r>
      <w:r>
        <w:rPr>
          <w:rFonts w:hint="eastAsia"/>
        </w:rPr>
        <w:br/>
      </w:r>
      <w:r>
        <w:rPr>
          <w:rFonts w:hint="eastAsia"/>
        </w:rPr>
        <w:t>　　　　二、特殊教育行业社会环境分析</w:t>
      </w:r>
      <w:r>
        <w:rPr>
          <w:rFonts w:hint="eastAsia"/>
        </w:rPr>
        <w:br/>
      </w:r>
      <w:r>
        <w:rPr>
          <w:rFonts w:hint="eastAsia"/>
        </w:rPr>
        <w:t>　　　　　　1 、居民收入及教育消费分析</w:t>
      </w:r>
      <w:r>
        <w:rPr>
          <w:rFonts w:hint="eastAsia"/>
        </w:rPr>
        <w:br/>
      </w:r>
      <w:r>
        <w:rPr>
          <w:rFonts w:hint="eastAsia"/>
        </w:rPr>
        <w:t>　　　　　　2 、残疾人生存及教育状态分析</w:t>
      </w:r>
      <w:r>
        <w:rPr>
          <w:rFonts w:hint="eastAsia"/>
        </w:rPr>
        <w:br/>
      </w:r>
      <w:r>
        <w:rPr>
          <w:rFonts w:hint="eastAsia"/>
        </w:rPr>
        <w:t>　　　　　　3 、特殊教育的社会认知度分析</w:t>
      </w:r>
      <w:r>
        <w:rPr>
          <w:rFonts w:hint="eastAsia"/>
        </w:rPr>
        <w:br/>
      </w:r>
      <w:r>
        <w:rPr>
          <w:rFonts w:hint="eastAsia"/>
        </w:rPr>
        <w:br/>
      </w:r>
      <w:r>
        <w:rPr>
          <w:rFonts w:hint="eastAsia"/>
        </w:rPr>
        <w:t>第二章 中国特殊教育行业发展分析</w:t>
      </w:r>
      <w:r>
        <w:rPr>
          <w:rFonts w:hint="eastAsia"/>
        </w:rPr>
        <w:br/>
      </w:r>
      <w:r>
        <w:rPr>
          <w:rFonts w:hint="eastAsia"/>
        </w:rPr>
        <w:t>　　第一节 特殊教育行业发展状况</w:t>
      </w:r>
      <w:r>
        <w:rPr>
          <w:rFonts w:hint="eastAsia"/>
        </w:rPr>
        <w:br/>
      </w:r>
      <w:r>
        <w:rPr>
          <w:rFonts w:hint="eastAsia"/>
        </w:rPr>
        <w:t>　　　　一、特殊教育行业发展概况</w:t>
      </w:r>
      <w:r>
        <w:rPr>
          <w:rFonts w:hint="eastAsia"/>
        </w:rPr>
        <w:br/>
      </w:r>
      <w:r>
        <w:rPr>
          <w:rFonts w:hint="eastAsia"/>
        </w:rPr>
        <w:t>　　　　二、特殊教育行业发展特点</w:t>
      </w:r>
      <w:r>
        <w:rPr>
          <w:rFonts w:hint="eastAsia"/>
        </w:rPr>
        <w:br/>
      </w:r>
      <w:r>
        <w:rPr>
          <w:rFonts w:hint="eastAsia"/>
        </w:rPr>
        <w:t>　　　　三、特殊教育办学情况分析</w:t>
      </w:r>
      <w:r>
        <w:rPr>
          <w:rFonts w:hint="eastAsia"/>
        </w:rPr>
        <w:br/>
      </w:r>
      <w:r>
        <w:rPr>
          <w:rFonts w:hint="eastAsia"/>
        </w:rPr>
        <w:t>　　　　　　1 、特殊教育学校办学条件</w:t>
      </w:r>
      <w:r>
        <w:rPr>
          <w:rFonts w:hint="eastAsia"/>
        </w:rPr>
        <w:br/>
      </w:r>
      <w:r>
        <w:rPr>
          <w:rFonts w:hint="eastAsia"/>
        </w:rPr>
        <w:t>　　　　　　2 、特殊教育学校数及分布</w:t>
      </w:r>
      <w:r>
        <w:rPr>
          <w:rFonts w:hint="eastAsia"/>
        </w:rPr>
        <w:br/>
      </w:r>
      <w:r>
        <w:rPr>
          <w:rFonts w:hint="eastAsia"/>
        </w:rPr>
        <w:t>　　　　　　3 、特殊教育班数量及分布</w:t>
      </w:r>
      <w:r>
        <w:rPr>
          <w:rFonts w:hint="eastAsia"/>
        </w:rPr>
        <w:br/>
      </w:r>
      <w:r>
        <w:rPr>
          <w:rFonts w:hint="eastAsia"/>
        </w:rPr>
        <w:t>　　　　　　4 、特殊教育招生情况分析</w:t>
      </w:r>
      <w:r>
        <w:rPr>
          <w:rFonts w:hint="eastAsia"/>
        </w:rPr>
        <w:br/>
      </w:r>
      <w:r>
        <w:rPr>
          <w:rFonts w:hint="eastAsia"/>
        </w:rPr>
        <w:t>　　　　　　5 、特殊教育毕业生情况分析</w:t>
      </w:r>
      <w:r>
        <w:rPr>
          <w:rFonts w:hint="eastAsia"/>
        </w:rPr>
        <w:br/>
      </w:r>
      <w:r>
        <w:rPr>
          <w:rFonts w:hint="eastAsia"/>
        </w:rPr>
        <w:t>　　　　四、特殊教育在校生情况分析</w:t>
      </w:r>
      <w:r>
        <w:rPr>
          <w:rFonts w:hint="eastAsia"/>
        </w:rPr>
        <w:br/>
      </w:r>
      <w:r>
        <w:rPr>
          <w:rFonts w:hint="eastAsia"/>
        </w:rPr>
        <w:t>　　　　　　1 、特殊教育在校生规模及结构</w:t>
      </w:r>
      <w:r>
        <w:rPr>
          <w:rFonts w:hint="eastAsia"/>
        </w:rPr>
        <w:br/>
      </w:r>
      <w:r>
        <w:rPr>
          <w:rFonts w:hint="eastAsia"/>
        </w:rPr>
        <w:t>　　　　　　2 、特殊教育在校生分布情况</w:t>
      </w:r>
      <w:r>
        <w:rPr>
          <w:rFonts w:hint="eastAsia"/>
        </w:rPr>
        <w:br/>
      </w:r>
      <w:r>
        <w:rPr>
          <w:rFonts w:hint="eastAsia"/>
        </w:rPr>
        <w:t>　　　　五、特殊教育学校师资情况分析</w:t>
      </w:r>
      <w:r>
        <w:rPr>
          <w:rFonts w:hint="eastAsia"/>
        </w:rPr>
        <w:br/>
      </w:r>
      <w:r>
        <w:rPr>
          <w:rFonts w:hint="eastAsia"/>
        </w:rPr>
        <w:t>　　　　　　1 、特殊教育学校师资情况概况</w:t>
      </w:r>
      <w:r>
        <w:rPr>
          <w:rFonts w:hint="eastAsia"/>
        </w:rPr>
        <w:br/>
      </w:r>
      <w:r>
        <w:rPr>
          <w:rFonts w:hint="eastAsia"/>
        </w:rPr>
        <w:t>　　　　　　2 、特殊教育学校教职工分布情况</w:t>
      </w:r>
      <w:r>
        <w:rPr>
          <w:rFonts w:hint="eastAsia"/>
        </w:rPr>
        <w:br/>
      </w:r>
      <w:r>
        <w:rPr>
          <w:rFonts w:hint="eastAsia"/>
        </w:rPr>
        <w:t>　　　　　　3 、特殊教育学校专任教师规模及学历、职称情况</w:t>
      </w:r>
      <w:r>
        <w:rPr>
          <w:rFonts w:hint="eastAsia"/>
        </w:rPr>
        <w:br/>
      </w:r>
      <w:r>
        <w:rPr>
          <w:rFonts w:hint="eastAsia"/>
        </w:rPr>
        <w:t>　　第二节 特殊教育各阶段教育发展状况</w:t>
      </w:r>
      <w:r>
        <w:rPr>
          <w:rFonts w:hint="eastAsia"/>
        </w:rPr>
        <w:br/>
      </w:r>
      <w:r>
        <w:rPr>
          <w:rFonts w:hint="eastAsia"/>
        </w:rPr>
        <w:t>　　　　一、特殊教育体系简介</w:t>
      </w:r>
      <w:r>
        <w:rPr>
          <w:rFonts w:hint="eastAsia"/>
        </w:rPr>
        <w:br/>
      </w:r>
      <w:r>
        <w:rPr>
          <w:rFonts w:hint="eastAsia"/>
        </w:rPr>
        <w:t>　　　　二、特殊教育的学前教育发展分析</w:t>
      </w:r>
      <w:r>
        <w:rPr>
          <w:rFonts w:hint="eastAsia"/>
        </w:rPr>
        <w:br/>
      </w:r>
      <w:r>
        <w:rPr>
          <w:rFonts w:hint="eastAsia"/>
        </w:rPr>
        <w:t>　　　　　　1 、国家对残疾儿童学前教育的要求</w:t>
      </w:r>
      <w:r>
        <w:rPr>
          <w:rFonts w:hint="eastAsia"/>
        </w:rPr>
        <w:br/>
      </w:r>
      <w:r>
        <w:rPr>
          <w:rFonts w:hint="eastAsia"/>
        </w:rPr>
        <w:t>　　　　　　2 、残疾儿童学前教育的安置方式</w:t>
      </w:r>
      <w:r>
        <w:rPr>
          <w:rFonts w:hint="eastAsia"/>
        </w:rPr>
        <w:br/>
      </w:r>
      <w:r>
        <w:rPr>
          <w:rFonts w:hint="eastAsia"/>
        </w:rPr>
        <w:t>　　　　　　3 、残疾儿童的教育责任</w:t>
      </w:r>
      <w:r>
        <w:rPr>
          <w:rFonts w:hint="eastAsia"/>
        </w:rPr>
        <w:br/>
      </w:r>
      <w:r>
        <w:rPr>
          <w:rFonts w:hint="eastAsia"/>
        </w:rPr>
        <w:t>　　　　　　4 、特殊教育的学前教育现状分析</w:t>
      </w:r>
      <w:r>
        <w:rPr>
          <w:rFonts w:hint="eastAsia"/>
        </w:rPr>
        <w:br/>
      </w:r>
      <w:r>
        <w:rPr>
          <w:rFonts w:hint="eastAsia"/>
        </w:rPr>
        <w:t>　　　　三、特殊教育的义务教育发展分析</w:t>
      </w:r>
      <w:r>
        <w:rPr>
          <w:rFonts w:hint="eastAsia"/>
        </w:rPr>
        <w:br/>
      </w:r>
      <w:r>
        <w:rPr>
          <w:rFonts w:hint="eastAsia"/>
        </w:rPr>
        <w:t>　　　　　　1 、特殊教育的义务教育安置方式</w:t>
      </w:r>
      <w:r>
        <w:rPr>
          <w:rFonts w:hint="eastAsia"/>
        </w:rPr>
        <w:br/>
      </w:r>
      <w:r>
        <w:rPr>
          <w:rFonts w:hint="eastAsia"/>
        </w:rPr>
        <w:t>　　　　　　2 、特殊教育的义务教育现状分析</w:t>
      </w:r>
      <w:r>
        <w:rPr>
          <w:rFonts w:hint="eastAsia"/>
        </w:rPr>
        <w:br/>
      </w:r>
      <w:r>
        <w:rPr>
          <w:rFonts w:hint="eastAsia"/>
        </w:rPr>
        <w:t>　　　　四、特殊教育的职业教育发展分析</w:t>
      </w:r>
      <w:r>
        <w:rPr>
          <w:rFonts w:hint="eastAsia"/>
        </w:rPr>
        <w:br/>
      </w:r>
      <w:r>
        <w:rPr>
          <w:rFonts w:hint="eastAsia"/>
        </w:rPr>
        <w:t>　　　　　　1 、特殊教育的职业教育发展目标</w:t>
      </w:r>
      <w:r>
        <w:rPr>
          <w:rFonts w:hint="eastAsia"/>
        </w:rPr>
        <w:br/>
      </w:r>
      <w:r>
        <w:rPr>
          <w:rFonts w:hint="eastAsia"/>
        </w:rPr>
        <w:t>　　　　　　2 、特殊教育的职业教育体系</w:t>
      </w:r>
      <w:r>
        <w:rPr>
          <w:rFonts w:hint="eastAsia"/>
        </w:rPr>
        <w:br/>
      </w:r>
      <w:r>
        <w:rPr>
          <w:rFonts w:hint="eastAsia"/>
        </w:rPr>
        <w:t>　　　　　　3 、特殊教育的职业教育责任</w:t>
      </w:r>
      <w:r>
        <w:rPr>
          <w:rFonts w:hint="eastAsia"/>
        </w:rPr>
        <w:br/>
      </w:r>
      <w:r>
        <w:rPr>
          <w:rFonts w:hint="eastAsia"/>
        </w:rPr>
        <w:t>　　　　　　4 、特殊教育的职业教育现状分析</w:t>
      </w:r>
      <w:r>
        <w:rPr>
          <w:rFonts w:hint="eastAsia"/>
        </w:rPr>
        <w:br/>
      </w:r>
      <w:r>
        <w:rPr>
          <w:rFonts w:hint="eastAsia"/>
        </w:rPr>
        <w:t>　　　　五、特殊教育的高级中等以上教育发展分析</w:t>
      </w:r>
      <w:r>
        <w:rPr>
          <w:rFonts w:hint="eastAsia"/>
        </w:rPr>
        <w:br/>
      </w:r>
      <w:r>
        <w:rPr>
          <w:rFonts w:hint="eastAsia"/>
        </w:rPr>
        <w:t>　　　　　　1 、特殊教育的高中教育发展政策及现状分析</w:t>
      </w:r>
      <w:r>
        <w:rPr>
          <w:rFonts w:hint="eastAsia"/>
        </w:rPr>
        <w:br/>
      </w:r>
      <w:r>
        <w:rPr>
          <w:rFonts w:hint="eastAsia"/>
        </w:rPr>
        <w:t>　　　　　　2 、特殊教育的高等教育发展政策及现状分析</w:t>
      </w:r>
      <w:r>
        <w:rPr>
          <w:rFonts w:hint="eastAsia"/>
        </w:rPr>
        <w:br/>
      </w:r>
      <w:r>
        <w:rPr>
          <w:rFonts w:hint="eastAsia"/>
        </w:rPr>
        <w:t>　　　　　　3 、特殊教育的其他形式成人教育发展政策及现状分析</w:t>
      </w:r>
      <w:r>
        <w:rPr>
          <w:rFonts w:hint="eastAsia"/>
        </w:rPr>
        <w:br/>
      </w:r>
      <w:r>
        <w:rPr>
          <w:rFonts w:hint="eastAsia"/>
        </w:rPr>
        <w:t>　　第三节 特殊教育行业需求分析</w:t>
      </w:r>
      <w:r>
        <w:rPr>
          <w:rFonts w:hint="eastAsia"/>
        </w:rPr>
        <w:br/>
      </w:r>
      <w:r>
        <w:rPr>
          <w:rFonts w:hint="eastAsia"/>
        </w:rPr>
        <w:t>　　　　一、残疾人口基本情况</w:t>
      </w:r>
      <w:r>
        <w:rPr>
          <w:rFonts w:hint="eastAsia"/>
        </w:rPr>
        <w:br/>
      </w:r>
      <w:r>
        <w:rPr>
          <w:rFonts w:hint="eastAsia"/>
        </w:rPr>
        <w:t>　　　　　　1 、残疾人数及其比例</w:t>
      </w:r>
      <w:r>
        <w:rPr>
          <w:rFonts w:hint="eastAsia"/>
        </w:rPr>
        <w:br/>
      </w:r>
      <w:r>
        <w:rPr>
          <w:rFonts w:hint="eastAsia"/>
        </w:rPr>
        <w:t>　　　　　　2 、残疾人口地区分布</w:t>
      </w:r>
      <w:r>
        <w:rPr>
          <w:rFonts w:hint="eastAsia"/>
        </w:rPr>
        <w:br/>
      </w:r>
      <w:r>
        <w:rPr>
          <w:rFonts w:hint="eastAsia"/>
        </w:rPr>
        <w:t>　　　　　　3 、有残疾人的家庭户人口</w:t>
      </w:r>
      <w:r>
        <w:rPr>
          <w:rFonts w:hint="eastAsia"/>
        </w:rPr>
        <w:br/>
      </w:r>
      <w:r>
        <w:rPr>
          <w:rFonts w:hint="eastAsia"/>
        </w:rPr>
        <w:t>　　　　　　4 、残疾人口的性别构成</w:t>
      </w:r>
      <w:r>
        <w:rPr>
          <w:rFonts w:hint="eastAsia"/>
        </w:rPr>
        <w:br/>
      </w:r>
      <w:r>
        <w:rPr>
          <w:rFonts w:hint="eastAsia"/>
        </w:rPr>
        <w:t>　　　　　　5 、残疾人口的年龄构成</w:t>
      </w:r>
      <w:r>
        <w:rPr>
          <w:rFonts w:hint="eastAsia"/>
        </w:rPr>
        <w:br/>
      </w:r>
      <w:r>
        <w:rPr>
          <w:rFonts w:hint="eastAsia"/>
        </w:rPr>
        <w:t>　　　　　　6 、残疾人口的城乡分布</w:t>
      </w:r>
      <w:r>
        <w:rPr>
          <w:rFonts w:hint="eastAsia"/>
        </w:rPr>
        <w:br/>
      </w:r>
      <w:r>
        <w:rPr>
          <w:rFonts w:hint="eastAsia"/>
        </w:rPr>
        <w:t>　　　　　　7 、残疾人口的残疾等级构成</w:t>
      </w:r>
      <w:r>
        <w:rPr>
          <w:rFonts w:hint="eastAsia"/>
        </w:rPr>
        <w:br/>
      </w:r>
      <w:r>
        <w:rPr>
          <w:rFonts w:hint="eastAsia"/>
        </w:rPr>
        <w:t>　　　　　　8 、残疾人家庭户的收入</w:t>
      </w:r>
      <w:r>
        <w:rPr>
          <w:rFonts w:hint="eastAsia"/>
        </w:rPr>
        <w:br/>
      </w:r>
      <w:r>
        <w:rPr>
          <w:rFonts w:hint="eastAsia"/>
        </w:rPr>
        <w:t>　　　　二、残疾人接受教育的情况</w:t>
      </w:r>
      <w:r>
        <w:rPr>
          <w:rFonts w:hint="eastAsia"/>
        </w:rPr>
        <w:br/>
      </w:r>
      <w:r>
        <w:rPr>
          <w:rFonts w:hint="eastAsia"/>
        </w:rPr>
        <w:t>　　　　　　1 、在校接受特教的学生情况</w:t>
      </w:r>
      <w:r>
        <w:rPr>
          <w:rFonts w:hint="eastAsia"/>
        </w:rPr>
        <w:br/>
      </w:r>
      <w:r>
        <w:rPr>
          <w:rFonts w:hint="eastAsia"/>
        </w:rPr>
        <w:t>　　　　　　2 、学龄残疾儿童少年情况</w:t>
      </w:r>
      <w:r>
        <w:rPr>
          <w:rFonts w:hint="eastAsia"/>
        </w:rPr>
        <w:br/>
      </w:r>
      <w:r>
        <w:rPr>
          <w:rFonts w:hint="eastAsia"/>
        </w:rPr>
        <w:t>　　　　　　3 、未入学学龄残疾儿童少年情况</w:t>
      </w:r>
      <w:r>
        <w:rPr>
          <w:rFonts w:hint="eastAsia"/>
        </w:rPr>
        <w:br/>
      </w:r>
      <w:r>
        <w:rPr>
          <w:rFonts w:hint="eastAsia"/>
        </w:rPr>
        <w:t>　　　　三、残疾人就业情况</w:t>
      </w:r>
      <w:r>
        <w:rPr>
          <w:rFonts w:hint="eastAsia"/>
        </w:rPr>
        <w:br/>
      </w:r>
      <w:r>
        <w:rPr>
          <w:rFonts w:hint="eastAsia"/>
        </w:rPr>
        <w:t>　　　　　　1 、残疾人就业概况</w:t>
      </w:r>
      <w:r>
        <w:rPr>
          <w:rFonts w:hint="eastAsia"/>
        </w:rPr>
        <w:br/>
      </w:r>
      <w:r>
        <w:rPr>
          <w:rFonts w:hint="eastAsia"/>
        </w:rPr>
        <w:t>　　　　　　2 、城镇残疾人就业状况</w:t>
      </w:r>
      <w:r>
        <w:rPr>
          <w:rFonts w:hint="eastAsia"/>
        </w:rPr>
        <w:br/>
      </w:r>
      <w:r>
        <w:rPr>
          <w:rFonts w:hint="eastAsia"/>
        </w:rPr>
        <w:t>　　　　　　3 、农村残疾人就业状况</w:t>
      </w:r>
      <w:r>
        <w:rPr>
          <w:rFonts w:hint="eastAsia"/>
        </w:rPr>
        <w:br/>
      </w:r>
      <w:r>
        <w:rPr>
          <w:rFonts w:hint="eastAsia"/>
        </w:rPr>
        <w:t>　　　　　　4 、残联所属企业残疾职工情况</w:t>
      </w:r>
      <w:r>
        <w:rPr>
          <w:rFonts w:hint="eastAsia"/>
        </w:rPr>
        <w:br/>
      </w:r>
      <w:r>
        <w:rPr>
          <w:rFonts w:hint="eastAsia"/>
        </w:rPr>
        <w:t>　　　　　　5 、残疾人就业服务机构建设、职业培训情况</w:t>
      </w:r>
      <w:r>
        <w:rPr>
          <w:rFonts w:hint="eastAsia"/>
        </w:rPr>
        <w:br/>
      </w:r>
      <w:r>
        <w:rPr>
          <w:rFonts w:hint="eastAsia"/>
        </w:rPr>
        <w:t>　　　　　　6 、城镇残疾人登记失业情况</w:t>
      </w:r>
      <w:r>
        <w:rPr>
          <w:rFonts w:hint="eastAsia"/>
        </w:rPr>
        <w:br/>
      </w:r>
      <w:r>
        <w:rPr>
          <w:rFonts w:hint="eastAsia"/>
        </w:rPr>
        <w:t>　　　　　　7 、托养服务机构建设和托养残疾人情况</w:t>
      </w:r>
      <w:r>
        <w:rPr>
          <w:rFonts w:hint="eastAsia"/>
        </w:rPr>
        <w:br/>
      </w:r>
      <w:r>
        <w:rPr>
          <w:rFonts w:hint="eastAsia"/>
        </w:rPr>
        <w:t>　　　　四、特殊教育需求缺口分析</w:t>
      </w:r>
      <w:r>
        <w:rPr>
          <w:rFonts w:hint="eastAsia"/>
        </w:rPr>
        <w:br/>
      </w:r>
      <w:r>
        <w:rPr>
          <w:rFonts w:hint="eastAsia"/>
        </w:rPr>
        <w:t>　　　　　　1 、特殊教育需求规模缺口分析</w:t>
      </w:r>
      <w:r>
        <w:rPr>
          <w:rFonts w:hint="eastAsia"/>
        </w:rPr>
        <w:br/>
      </w:r>
      <w:r>
        <w:rPr>
          <w:rFonts w:hint="eastAsia"/>
        </w:rPr>
        <w:t>　　　　　　2 、特殊教育需求地域缺口分析</w:t>
      </w:r>
      <w:r>
        <w:rPr>
          <w:rFonts w:hint="eastAsia"/>
        </w:rPr>
        <w:br/>
      </w:r>
      <w:r>
        <w:rPr>
          <w:rFonts w:hint="eastAsia"/>
        </w:rPr>
        <w:t>　　　　　　3 、不同类型特殊教育学校缺口分析</w:t>
      </w:r>
      <w:r>
        <w:rPr>
          <w:rFonts w:hint="eastAsia"/>
        </w:rPr>
        <w:br/>
      </w:r>
      <w:r>
        <w:rPr>
          <w:rFonts w:hint="eastAsia"/>
        </w:rPr>
        <w:br/>
      </w:r>
      <w:r>
        <w:rPr>
          <w:rFonts w:hint="eastAsia"/>
        </w:rPr>
        <w:t>第三章 中部地区特殊教育行业区域发展分析</w:t>
      </w:r>
      <w:r>
        <w:rPr>
          <w:rFonts w:hint="eastAsia"/>
        </w:rPr>
        <w:br/>
      </w:r>
      <w:r>
        <w:rPr>
          <w:rFonts w:hint="eastAsia"/>
        </w:rPr>
        <w:t>　　第一节 特殊教育行业区域发展概况</w:t>
      </w:r>
      <w:r>
        <w:rPr>
          <w:rFonts w:hint="eastAsia"/>
        </w:rPr>
        <w:br/>
      </w:r>
      <w:r>
        <w:rPr>
          <w:rFonts w:hint="eastAsia"/>
        </w:rPr>
        <w:t>　　第二节 河南省特殊教育行业发展分析</w:t>
      </w:r>
      <w:r>
        <w:rPr>
          <w:rFonts w:hint="eastAsia"/>
        </w:rPr>
        <w:br/>
      </w:r>
      <w:r>
        <w:rPr>
          <w:rFonts w:hint="eastAsia"/>
        </w:rPr>
        <w:t>　　　　一、河南省特殊教育相关政策</w:t>
      </w:r>
      <w:r>
        <w:rPr>
          <w:rFonts w:hint="eastAsia"/>
        </w:rPr>
        <w:br/>
      </w:r>
      <w:r>
        <w:rPr>
          <w:rFonts w:hint="eastAsia"/>
        </w:rPr>
        <w:t>　　　　二、河南省特殊教育行业发展状况</w:t>
      </w:r>
      <w:r>
        <w:rPr>
          <w:rFonts w:hint="eastAsia"/>
        </w:rPr>
        <w:br/>
      </w:r>
      <w:r>
        <w:rPr>
          <w:rFonts w:hint="eastAsia"/>
        </w:rPr>
        <w:t>　　　　　　1 、河南省学龄残疾儿童少年情况</w:t>
      </w:r>
      <w:r>
        <w:rPr>
          <w:rFonts w:hint="eastAsia"/>
        </w:rPr>
        <w:br/>
      </w:r>
      <w:r>
        <w:rPr>
          <w:rFonts w:hint="eastAsia"/>
        </w:rPr>
        <w:t>　　　　　　2 、河南省特殊教育机构情况</w:t>
      </w:r>
      <w:r>
        <w:rPr>
          <w:rFonts w:hint="eastAsia"/>
        </w:rPr>
        <w:br/>
      </w:r>
      <w:r>
        <w:rPr>
          <w:rFonts w:hint="eastAsia"/>
        </w:rPr>
        <w:t>　　　　　　3 、河南省特殊教育学生情况</w:t>
      </w:r>
      <w:r>
        <w:rPr>
          <w:rFonts w:hint="eastAsia"/>
        </w:rPr>
        <w:br/>
      </w:r>
      <w:r>
        <w:rPr>
          <w:rFonts w:hint="eastAsia"/>
        </w:rPr>
        <w:t>　　　　三、河南省特殊教育经费收支分析</w:t>
      </w:r>
      <w:r>
        <w:rPr>
          <w:rFonts w:hint="eastAsia"/>
        </w:rPr>
        <w:br/>
      </w:r>
      <w:r>
        <w:rPr>
          <w:rFonts w:hint="eastAsia"/>
        </w:rPr>
        <w:t>　　　　　　1 、河南省特殊教育经费收入分析</w:t>
      </w:r>
      <w:r>
        <w:rPr>
          <w:rFonts w:hint="eastAsia"/>
        </w:rPr>
        <w:br/>
      </w:r>
      <w:r>
        <w:rPr>
          <w:rFonts w:hint="eastAsia"/>
        </w:rPr>
        <w:t>　　　　　　2 、河南省特殊教育经费支出分析</w:t>
      </w:r>
      <w:r>
        <w:rPr>
          <w:rFonts w:hint="eastAsia"/>
        </w:rPr>
        <w:br/>
      </w:r>
      <w:r>
        <w:rPr>
          <w:rFonts w:hint="eastAsia"/>
        </w:rPr>
        <w:t>　　　　四、河南省特殊教育发展建议</w:t>
      </w:r>
      <w:r>
        <w:rPr>
          <w:rFonts w:hint="eastAsia"/>
        </w:rPr>
        <w:br/>
      </w:r>
      <w:r>
        <w:rPr>
          <w:rFonts w:hint="eastAsia"/>
        </w:rPr>
        <w:t>　　第三节 湖北省特殊教育行业发展分析</w:t>
      </w:r>
      <w:r>
        <w:rPr>
          <w:rFonts w:hint="eastAsia"/>
        </w:rPr>
        <w:br/>
      </w:r>
      <w:r>
        <w:rPr>
          <w:rFonts w:hint="eastAsia"/>
        </w:rPr>
        <w:t>　　　　一、湖北省特殊教育相关政策</w:t>
      </w:r>
      <w:r>
        <w:rPr>
          <w:rFonts w:hint="eastAsia"/>
        </w:rPr>
        <w:br/>
      </w:r>
      <w:r>
        <w:rPr>
          <w:rFonts w:hint="eastAsia"/>
        </w:rPr>
        <w:t>　　　　二、湖北省特殊教育行业发展状况</w:t>
      </w:r>
      <w:r>
        <w:rPr>
          <w:rFonts w:hint="eastAsia"/>
        </w:rPr>
        <w:br/>
      </w:r>
      <w:r>
        <w:rPr>
          <w:rFonts w:hint="eastAsia"/>
        </w:rPr>
        <w:t>　　　　　　1 、湖北省学龄残疾儿童少年情况</w:t>
      </w:r>
      <w:r>
        <w:rPr>
          <w:rFonts w:hint="eastAsia"/>
        </w:rPr>
        <w:br/>
      </w:r>
      <w:r>
        <w:rPr>
          <w:rFonts w:hint="eastAsia"/>
        </w:rPr>
        <w:t>　　　　　　2 、湖北省特殊教育机构情况</w:t>
      </w:r>
      <w:r>
        <w:rPr>
          <w:rFonts w:hint="eastAsia"/>
        </w:rPr>
        <w:br/>
      </w:r>
      <w:r>
        <w:rPr>
          <w:rFonts w:hint="eastAsia"/>
        </w:rPr>
        <w:t>　　　　　　3 、湖北省特殊教育学生情况</w:t>
      </w:r>
      <w:r>
        <w:rPr>
          <w:rFonts w:hint="eastAsia"/>
        </w:rPr>
        <w:br/>
      </w:r>
      <w:r>
        <w:rPr>
          <w:rFonts w:hint="eastAsia"/>
        </w:rPr>
        <w:t>　　　　三、湖北省特殊教育经费收支分析</w:t>
      </w:r>
      <w:r>
        <w:rPr>
          <w:rFonts w:hint="eastAsia"/>
        </w:rPr>
        <w:br/>
      </w:r>
      <w:r>
        <w:rPr>
          <w:rFonts w:hint="eastAsia"/>
        </w:rPr>
        <w:t>　　　　　　1 、湖北省特殊教育经费收入分析</w:t>
      </w:r>
      <w:r>
        <w:rPr>
          <w:rFonts w:hint="eastAsia"/>
        </w:rPr>
        <w:br/>
      </w:r>
      <w:r>
        <w:rPr>
          <w:rFonts w:hint="eastAsia"/>
        </w:rPr>
        <w:t>　　　　　　2 、湖北省特殊教育经费支出分析</w:t>
      </w:r>
      <w:r>
        <w:rPr>
          <w:rFonts w:hint="eastAsia"/>
        </w:rPr>
        <w:br/>
      </w:r>
      <w:r>
        <w:rPr>
          <w:rFonts w:hint="eastAsia"/>
        </w:rPr>
        <w:t>　　　　四、湖北省特殊教育发展建议</w:t>
      </w:r>
      <w:r>
        <w:rPr>
          <w:rFonts w:hint="eastAsia"/>
        </w:rPr>
        <w:br/>
      </w:r>
      <w:r>
        <w:rPr>
          <w:rFonts w:hint="eastAsia"/>
        </w:rPr>
        <w:br/>
      </w:r>
      <w:r>
        <w:rPr>
          <w:rFonts w:hint="eastAsia"/>
        </w:rPr>
        <w:t>第四章 中部地区领先特殊教育学校经营分析</w:t>
      </w:r>
      <w:r>
        <w:rPr>
          <w:rFonts w:hint="eastAsia"/>
        </w:rPr>
        <w:br/>
      </w:r>
      <w:r>
        <w:rPr>
          <w:rFonts w:hint="eastAsia"/>
        </w:rPr>
        <w:t>　　第一节 特殊教育学校发展概况</w:t>
      </w:r>
      <w:r>
        <w:rPr>
          <w:rFonts w:hint="eastAsia"/>
        </w:rPr>
        <w:br/>
      </w:r>
      <w:r>
        <w:rPr>
          <w:rFonts w:hint="eastAsia"/>
        </w:rPr>
        <w:t>　　第二节 中部地区领先特殊教育学校经营分析</w:t>
      </w:r>
      <w:r>
        <w:rPr>
          <w:rFonts w:hint="eastAsia"/>
        </w:rPr>
        <w:br/>
      </w:r>
      <w:r>
        <w:rPr>
          <w:rFonts w:hint="eastAsia"/>
        </w:rPr>
        <w:t>　　　　一、山西省特殊教育中等专业学校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二、长沙市特殊教育学校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三、湘潭市特殊教育学校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四、郑州市盲聋哑学校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五、长春大学特殊教育学院</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六、齐齐哈尔市特殊教育学校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七、马鞍山市特殊教育学校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八、九江市特殊教育学校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九、芜湖盲人按摩学校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t>　　　　十、赤峰市民族特殊教育学校</w:t>
      </w:r>
      <w:r>
        <w:rPr>
          <w:rFonts w:hint="eastAsia"/>
        </w:rPr>
        <w:br/>
      </w:r>
      <w:r>
        <w:rPr>
          <w:rFonts w:hint="eastAsia"/>
        </w:rPr>
        <w:t>　　　　　　1 、学校发展情况简介</w:t>
      </w:r>
      <w:r>
        <w:rPr>
          <w:rFonts w:hint="eastAsia"/>
        </w:rPr>
        <w:br/>
      </w:r>
      <w:r>
        <w:rPr>
          <w:rFonts w:hint="eastAsia"/>
        </w:rPr>
        <w:t>　　　　　　2 、学校设施环境分析</w:t>
      </w:r>
      <w:r>
        <w:rPr>
          <w:rFonts w:hint="eastAsia"/>
        </w:rPr>
        <w:br/>
      </w:r>
      <w:r>
        <w:rPr>
          <w:rFonts w:hint="eastAsia"/>
        </w:rPr>
        <w:t>　　　　　　3 、学校师资力量分析</w:t>
      </w:r>
      <w:r>
        <w:rPr>
          <w:rFonts w:hint="eastAsia"/>
        </w:rPr>
        <w:br/>
      </w:r>
      <w:r>
        <w:rPr>
          <w:rFonts w:hint="eastAsia"/>
        </w:rPr>
        <w:t>　　　　　　4 、学校经营情况分析</w:t>
      </w:r>
      <w:r>
        <w:rPr>
          <w:rFonts w:hint="eastAsia"/>
        </w:rPr>
        <w:br/>
      </w:r>
      <w:r>
        <w:rPr>
          <w:rFonts w:hint="eastAsia"/>
        </w:rPr>
        <w:t>　　　　　　5 、学校办学特色分析</w:t>
      </w:r>
      <w:r>
        <w:rPr>
          <w:rFonts w:hint="eastAsia"/>
        </w:rPr>
        <w:br/>
      </w:r>
      <w:r>
        <w:rPr>
          <w:rFonts w:hint="eastAsia"/>
        </w:rPr>
        <w:t>　　　　　　6 、学校经营优劣势分析</w:t>
      </w:r>
      <w:r>
        <w:rPr>
          <w:rFonts w:hint="eastAsia"/>
        </w:rPr>
        <w:br/>
      </w:r>
      <w:r>
        <w:rPr>
          <w:rFonts w:hint="eastAsia"/>
        </w:rPr>
        <w:br/>
      </w:r>
      <w:r>
        <w:rPr>
          <w:rFonts w:hint="eastAsia"/>
        </w:rPr>
        <w:t>第五章 2025-2031年中国特殊教育发展趋势分析</w:t>
      </w:r>
      <w:r>
        <w:rPr>
          <w:rFonts w:hint="eastAsia"/>
        </w:rPr>
        <w:br/>
      </w:r>
      <w:r>
        <w:rPr>
          <w:rFonts w:hint="eastAsia"/>
        </w:rPr>
        <w:t>　　第一节 2025-2031年中国特殊教育产业前景展望</w:t>
      </w:r>
      <w:r>
        <w:rPr>
          <w:rFonts w:hint="eastAsia"/>
        </w:rPr>
        <w:br/>
      </w:r>
      <w:r>
        <w:rPr>
          <w:rFonts w:hint="eastAsia"/>
        </w:rPr>
        <w:t>　　　　一、2025年中国特殊教育发展形势分析</w:t>
      </w:r>
      <w:r>
        <w:rPr>
          <w:rFonts w:hint="eastAsia"/>
        </w:rPr>
        <w:br/>
      </w:r>
      <w:r>
        <w:rPr>
          <w:rFonts w:hint="eastAsia"/>
        </w:rPr>
        <w:t>　　　　二、发展特殊教育产业的机遇及趋势</w:t>
      </w:r>
      <w:r>
        <w:rPr>
          <w:rFonts w:hint="eastAsia"/>
        </w:rPr>
        <w:br/>
      </w:r>
      <w:r>
        <w:rPr>
          <w:rFonts w:hint="eastAsia"/>
        </w:rPr>
        <w:t>　　　　三、未来10年中国特殊教育产业发展规划</w:t>
      </w:r>
      <w:r>
        <w:rPr>
          <w:rFonts w:hint="eastAsia"/>
        </w:rPr>
        <w:br/>
      </w:r>
      <w:r>
        <w:rPr>
          <w:rFonts w:hint="eastAsia"/>
        </w:rPr>
        <w:t>　　　　四、2025-2031年中国特殊教育产量预测</w:t>
      </w:r>
      <w:r>
        <w:rPr>
          <w:rFonts w:hint="eastAsia"/>
        </w:rPr>
        <w:br/>
      </w:r>
      <w:r>
        <w:rPr>
          <w:rFonts w:hint="eastAsia"/>
        </w:rPr>
        <w:t>　　第二节 (中⋅智⋅林)2025-2031年特殊教育产业发展趋势探讨</w:t>
      </w:r>
      <w:r>
        <w:rPr>
          <w:rFonts w:hint="eastAsia"/>
        </w:rPr>
        <w:br/>
      </w:r>
      <w:r>
        <w:rPr>
          <w:rFonts w:hint="eastAsia"/>
        </w:rPr>
        <w:t>　　　　一、2025-2031年特殊教育产业前景展望</w:t>
      </w:r>
      <w:r>
        <w:rPr>
          <w:rFonts w:hint="eastAsia"/>
        </w:rPr>
        <w:br/>
      </w:r>
      <w:r>
        <w:rPr>
          <w:rFonts w:hint="eastAsia"/>
        </w:rPr>
        <w:t>　　　　二、2025-2031年特殊教育产业发展目标</w:t>
      </w:r>
      <w:r>
        <w:rPr>
          <w:rFonts w:hint="eastAsia"/>
        </w:rPr>
        <w:br/>
      </w:r>
      <w:r>
        <w:rPr>
          <w:rFonts w:hint="eastAsia"/>
        </w:rPr>
        <w:br/>
      </w:r>
      <w:r>
        <w:rPr>
          <w:rFonts w:hint="eastAsia"/>
        </w:rPr>
        <w:t>第六章 研究结论</w:t>
      </w:r>
      <w:r>
        <w:rPr>
          <w:rFonts w:hint="eastAsia"/>
        </w:rPr>
        <w:br/>
      </w:r>
      <w:r>
        <w:rPr>
          <w:rFonts w:hint="eastAsia"/>
        </w:rPr>
        <w:t>图表目录</w:t>
      </w:r>
      <w:r>
        <w:rPr>
          <w:rFonts w:hint="eastAsia"/>
        </w:rPr>
        <w:br/>
      </w:r>
      <w:r>
        <w:rPr>
          <w:rFonts w:hint="eastAsia"/>
        </w:rPr>
        <w:t>　　图表 中部地区特殊教育行业历程</w:t>
      </w:r>
      <w:r>
        <w:rPr>
          <w:rFonts w:hint="eastAsia"/>
        </w:rPr>
        <w:br/>
      </w:r>
      <w:r>
        <w:rPr>
          <w:rFonts w:hint="eastAsia"/>
        </w:rPr>
        <w:t>　　图表 中部地区特殊教育行业生命周期</w:t>
      </w:r>
      <w:r>
        <w:rPr>
          <w:rFonts w:hint="eastAsia"/>
        </w:rPr>
        <w:br/>
      </w:r>
      <w:r>
        <w:rPr>
          <w:rFonts w:hint="eastAsia"/>
        </w:rPr>
        <w:t>　　图表 中部地区特殊教育行业产业链分析</w:t>
      </w:r>
      <w:r>
        <w:rPr>
          <w:rFonts w:hint="eastAsia"/>
        </w:rPr>
        <w:br/>
      </w:r>
      <w:r>
        <w:rPr>
          <w:rFonts w:hint="eastAsia"/>
        </w:rPr>
        <w:t>　　……</w:t>
      </w:r>
      <w:r>
        <w:rPr>
          <w:rFonts w:hint="eastAsia"/>
        </w:rPr>
        <w:br/>
      </w:r>
      <w:r>
        <w:rPr>
          <w:rFonts w:hint="eastAsia"/>
        </w:rPr>
        <w:t>　　图表 2020-2025年中部地区特殊教育行业市场容量统计</w:t>
      </w:r>
      <w:r>
        <w:rPr>
          <w:rFonts w:hint="eastAsia"/>
        </w:rPr>
        <w:br/>
      </w:r>
      <w:r>
        <w:rPr>
          <w:rFonts w:hint="eastAsia"/>
        </w:rPr>
        <w:t>　　图表 2020-2025年中国中部地区特殊教育行业市场规模及增长情况</w:t>
      </w:r>
      <w:r>
        <w:rPr>
          <w:rFonts w:hint="eastAsia"/>
        </w:rPr>
        <w:br/>
      </w:r>
      <w:r>
        <w:rPr>
          <w:rFonts w:hint="eastAsia"/>
        </w:rPr>
        <w:t>　　……</w:t>
      </w:r>
      <w:r>
        <w:rPr>
          <w:rFonts w:hint="eastAsia"/>
        </w:rPr>
        <w:br/>
      </w:r>
      <w:r>
        <w:rPr>
          <w:rFonts w:hint="eastAsia"/>
        </w:rPr>
        <w:t>　　图表 2020-2025年中国中部地区特殊教育行业销售收入分析 单位：亿元</w:t>
      </w:r>
      <w:r>
        <w:rPr>
          <w:rFonts w:hint="eastAsia"/>
        </w:rPr>
        <w:br/>
      </w:r>
      <w:r>
        <w:rPr>
          <w:rFonts w:hint="eastAsia"/>
        </w:rPr>
        <w:t>　　图表 2020-2025年中国中部地区特殊教育行业盈利情况 单位：亿元</w:t>
      </w:r>
      <w:r>
        <w:rPr>
          <w:rFonts w:hint="eastAsia"/>
        </w:rPr>
        <w:br/>
      </w:r>
      <w:r>
        <w:rPr>
          <w:rFonts w:hint="eastAsia"/>
        </w:rPr>
        <w:t>　　图表 2020-2025年中国中部地区特殊教育行业利润总额分析 单位：亿元</w:t>
      </w:r>
      <w:r>
        <w:rPr>
          <w:rFonts w:hint="eastAsia"/>
        </w:rPr>
        <w:br/>
      </w:r>
      <w:r>
        <w:rPr>
          <w:rFonts w:hint="eastAsia"/>
        </w:rPr>
        <w:t>　　……</w:t>
      </w:r>
      <w:r>
        <w:rPr>
          <w:rFonts w:hint="eastAsia"/>
        </w:rPr>
        <w:br/>
      </w:r>
      <w:r>
        <w:rPr>
          <w:rFonts w:hint="eastAsia"/>
        </w:rPr>
        <w:t>　　图表 2020-2025年中国中部地区特殊教育行业企业数量情况 单位：家</w:t>
      </w:r>
      <w:r>
        <w:rPr>
          <w:rFonts w:hint="eastAsia"/>
        </w:rPr>
        <w:br/>
      </w:r>
      <w:r>
        <w:rPr>
          <w:rFonts w:hint="eastAsia"/>
        </w:rPr>
        <w:t>　　图表 2020-2025年中国中部地区特殊教育行业企业平均规模情况 单位：万元/家</w:t>
      </w:r>
      <w:r>
        <w:rPr>
          <w:rFonts w:hint="eastAsia"/>
        </w:rPr>
        <w:br/>
      </w:r>
      <w:r>
        <w:rPr>
          <w:rFonts w:hint="eastAsia"/>
        </w:rPr>
        <w:t>　　图表 2020-2025年中国中部地区特殊教育行业竞争力分析</w:t>
      </w:r>
      <w:r>
        <w:rPr>
          <w:rFonts w:hint="eastAsia"/>
        </w:rPr>
        <w:br/>
      </w:r>
      <w:r>
        <w:rPr>
          <w:rFonts w:hint="eastAsia"/>
        </w:rPr>
        <w:t>　　……</w:t>
      </w:r>
      <w:r>
        <w:rPr>
          <w:rFonts w:hint="eastAsia"/>
        </w:rPr>
        <w:br/>
      </w:r>
      <w:r>
        <w:rPr>
          <w:rFonts w:hint="eastAsia"/>
        </w:rPr>
        <w:t>　　图表 2020-2025年中国中部地区特殊教育行业盈利能力分析</w:t>
      </w:r>
      <w:r>
        <w:rPr>
          <w:rFonts w:hint="eastAsia"/>
        </w:rPr>
        <w:br/>
      </w:r>
      <w:r>
        <w:rPr>
          <w:rFonts w:hint="eastAsia"/>
        </w:rPr>
        <w:t>　　图表 2020-2025年中国中部地区特殊教育行业运营能力分析</w:t>
      </w:r>
      <w:r>
        <w:rPr>
          <w:rFonts w:hint="eastAsia"/>
        </w:rPr>
        <w:br/>
      </w:r>
      <w:r>
        <w:rPr>
          <w:rFonts w:hint="eastAsia"/>
        </w:rPr>
        <w:t>　　图表 2020-2025年中国中部地区特殊教育行业偿债能力分析</w:t>
      </w:r>
      <w:r>
        <w:rPr>
          <w:rFonts w:hint="eastAsia"/>
        </w:rPr>
        <w:br/>
      </w:r>
      <w:r>
        <w:rPr>
          <w:rFonts w:hint="eastAsia"/>
        </w:rPr>
        <w:t>　　图表 2020-2025年中国中部地区特殊教育行业发展能力分析</w:t>
      </w:r>
      <w:r>
        <w:rPr>
          <w:rFonts w:hint="eastAsia"/>
        </w:rPr>
        <w:br/>
      </w:r>
      <w:r>
        <w:rPr>
          <w:rFonts w:hint="eastAsia"/>
        </w:rPr>
        <w:t>　　图表 2020-2025年中国中部地区特殊教育行业经营效益分析</w:t>
      </w:r>
      <w:r>
        <w:rPr>
          <w:rFonts w:hint="eastAsia"/>
        </w:rPr>
        <w:br/>
      </w:r>
      <w:r>
        <w:rPr>
          <w:rFonts w:hint="eastAsia"/>
        </w:rPr>
        <w:t>　　……</w:t>
      </w:r>
      <w:r>
        <w:rPr>
          <w:rFonts w:hint="eastAsia"/>
        </w:rPr>
        <w:br/>
      </w:r>
      <w:r>
        <w:rPr>
          <w:rFonts w:hint="eastAsia"/>
        </w:rPr>
        <w:t>　　图表 **地区中部地区特殊教育市场规模及增长情况</w:t>
      </w:r>
      <w:r>
        <w:rPr>
          <w:rFonts w:hint="eastAsia"/>
        </w:rPr>
        <w:br/>
      </w:r>
      <w:r>
        <w:rPr>
          <w:rFonts w:hint="eastAsia"/>
        </w:rPr>
        <w:t>　　图表 **地区中部地区特殊教育行业市场需求情况</w:t>
      </w:r>
      <w:r>
        <w:rPr>
          <w:rFonts w:hint="eastAsia"/>
        </w:rPr>
        <w:br/>
      </w:r>
      <w:r>
        <w:rPr>
          <w:rFonts w:hint="eastAsia"/>
        </w:rPr>
        <w:t>　　图表 **地区中部地区特殊教育市场规模及增长情况</w:t>
      </w:r>
      <w:r>
        <w:rPr>
          <w:rFonts w:hint="eastAsia"/>
        </w:rPr>
        <w:br/>
      </w:r>
      <w:r>
        <w:rPr>
          <w:rFonts w:hint="eastAsia"/>
        </w:rPr>
        <w:t>　　图表 **地区中部地区特殊教育行业市场需求情况</w:t>
      </w:r>
      <w:r>
        <w:rPr>
          <w:rFonts w:hint="eastAsia"/>
        </w:rPr>
        <w:br/>
      </w:r>
      <w:r>
        <w:rPr>
          <w:rFonts w:hint="eastAsia"/>
        </w:rPr>
        <w:t>　　图表 **地区中部地区特殊教育市场规模及增长情况</w:t>
      </w:r>
      <w:r>
        <w:rPr>
          <w:rFonts w:hint="eastAsia"/>
        </w:rPr>
        <w:br/>
      </w:r>
      <w:r>
        <w:rPr>
          <w:rFonts w:hint="eastAsia"/>
        </w:rPr>
        <w:t>　　图表 **地区中部地区特殊教育行业市场需求情况</w:t>
      </w:r>
      <w:r>
        <w:rPr>
          <w:rFonts w:hint="eastAsia"/>
        </w:rPr>
        <w:br/>
      </w:r>
      <w:r>
        <w:rPr>
          <w:rFonts w:hint="eastAsia"/>
        </w:rPr>
        <w:t>　　……</w:t>
      </w:r>
      <w:r>
        <w:rPr>
          <w:rFonts w:hint="eastAsia"/>
        </w:rPr>
        <w:br/>
      </w:r>
      <w:r>
        <w:rPr>
          <w:rFonts w:hint="eastAsia"/>
        </w:rPr>
        <w:t>　　图表 中部地区特殊教育重点企业（一）基本信息</w:t>
      </w:r>
      <w:r>
        <w:rPr>
          <w:rFonts w:hint="eastAsia"/>
        </w:rPr>
        <w:br/>
      </w:r>
      <w:r>
        <w:rPr>
          <w:rFonts w:hint="eastAsia"/>
        </w:rPr>
        <w:t>　　图表 中部地区特殊教育重点企业（一）经营情况分析</w:t>
      </w:r>
      <w:r>
        <w:rPr>
          <w:rFonts w:hint="eastAsia"/>
        </w:rPr>
        <w:br/>
      </w:r>
      <w:r>
        <w:rPr>
          <w:rFonts w:hint="eastAsia"/>
        </w:rPr>
        <w:t>　　图表 中部地区特殊教育重点企业（一）盈利能力情况</w:t>
      </w:r>
      <w:r>
        <w:rPr>
          <w:rFonts w:hint="eastAsia"/>
        </w:rPr>
        <w:br/>
      </w:r>
      <w:r>
        <w:rPr>
          <w:rFonts w:hint="eastAsia"/>
        </w:rPr>
        <w:t>　　图表 中部地区特殊教育重点企业（一）偿债能力情况</w:t>
      </w:r>
      <w:r>
        <w:rPr>
          <w:rFonts w:hint="eastAsia"/>
        </w:rPr>
        <w:br/>
      </w:r>
      <w:r>
        <w:rPr>
          <w:rFonts w:hint="eastAsia"/>
        </w:rPr>
        <w:t>　　图表 中部地区特殊教育重点企业（一）运营能力情况</w:t>
      </w:r>
      <w:r>
        <w:rPr>
          <w:rFonts w:hint="eastAsia"/>
        </w:rPr>
        <w:br/>
      </w:r>
      <w:r>
        <w:rPr>
          <w:rFonts w:hint="eastAsia"/>
        </w:rPr>
        <w:t>　　图表 中部地区特殊教育重点企业（一）成长能力情况</w:t>
      </w:r>
      <w:r>
        <w:rPr>
          <w:rFonts w:hint="eastAsia"/>
        </w:rPr>
        <w:br/>
      </w:r>
      <w:r>
        <w:rPr>
          <w:rFonts w:hint="eastAsia"/>
        </w:rPr>
        <w:t>　　图表 中部地区特殊教育重点企业（二）基本信息</w:t>
      </w:r>
      <w:r>
        <w:rPr>
          <w:rFonts w:hint="eastAsia"/>
        </w:rPr>
        <w:br/>
      </w:r>
      <w:r>
        <w:rPr>
          <w:rFonts w:hint="eastAsia"/>
        </w:rPr>
        <w:t>　　图表 中部地区特殊教育重点企业（二）经营情况分析</w:t>
      </w:r>
      <w:r>
        <w:rPr>
          <w:rFonts w:hint="eastAsia"/>
        </w:rPr>
        <w:br/>
      </w:r>
      <w:r>
        <w:rPr>
          <w:rFonts w:hint="eastAsia"/>
        </w:rPr>
        <w:t>　　图表 中部地区特殊教育重点企业（二）盈利能力情况</w:t>
      </w:r>
      <w:r>
        <w:rPr>
          <w:rFonts w:hint="eastAsia"/>
        </w:rPr>
        <w:br/>
      </w:r>
      <w:r>
        <w:rPr>
          <w:rFonts w:hint="eastAsia"/>
        </w:rPr>
        <w:t>　　图表 中部地区特殊教育重点企业（二）偿债能力情况</w:t>
      </w:r>
      <w:r>
        <w:rPr>
          <w:rFonts w:hint="eastAsia"/>
        </w:rPr>
        <w:br/>
      </w:r>
      <w:r>
        <w:rPr>
          <w:rFonts w:hint="eastAsia"/>
        </w:rPr>
        <w:t>　　图表 中部地区特殊教育重点企业（二）运营能力情况</w:t>
      </w:r>
      <w:r>
        <w:rPr>
          <w:rFonts w:hint="eastAsia"/>
        </w:rPr>
        <w:br/>
      </w:r>
      <w:r>
        <w:rPr>
          <w:rFonts w:hint="eastAsia"/>
        </w:rPr>
        <w:t>　　图表 中部地区特殊教育重点企业（二）成长能力情况</w:t>
      </w:r>
      <w:r>
        <w:rPr>
          <w:rFonts w:hint="eastAsia"/>
        </w:rPr>
        <w:br/>
      </w:r>
      <w:r>
        <w:rPr>
          <w:rFonts w:hint="eastAsia"/>
        </w:rPr>
        <w:t>　　……</w:t>
      </w:r>
      <w:r>
        <w:rPr>
          <w:rFonts w:hint="eastAsia"/>
        </w:rPr>
        <w:br/>
      </w:r>
      <w:r>
        <w:rPr>
          <w:rFonts w:hint="eastAsia"/>
        </w:rPr>
        <w:t>　　图表 2025-2031年中国中部地区特殊教育行业市场容量预测</w:t>
      </w:r>
      <w:r>
        <w:rPr>
          <w:rFonts w:hint="eastAsia"/>
        </w:rPr>
        <w:br/>
      </w:r>
      <w:r>
        <w:rPr>
          <w:rFonts w:hint="eastAsia"/>
        </w:rPr>
        <w:t>　　图表 2025-2031年中国中部地区特殊教育行业市场规模预测</w:t>
      </w:r>
      <w:r>
        <w:rPr>
          <w:rFonts w:hint="eastAsia"/>
        </w:rPr>
        <w:br/>
      </w:r>
      <w:r>
        <w:rPr>
          <w:rFonts w:hint="eastAsia"/>
        </w:rPr>
        <w:t>　　图表 2025-2031年中国中部地区特殊教育市场前景分析</w:t>
      </w:r>
      <w:r>
        <w:rPr>
          <w:rFonts w:hint="eastAsia"/>
        </w:rPr>
        <w:br/>
      </w:r>
      <w:r>
        <w:rPr>
          <w:rFonts w:hint="eastAsia"/>
        </w:rPr>
        <w:t>　　图表 2025-2031年中国中部地区特殊教育行业发展趋势预测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3ca3f81aab4f14" w:history="1">
        <w:r>
          <w:rPr>
            <w:rStyle w:val="Hyperlink"/>
          </w:rPr>
          <w:t>2025-2031年中国中部地区特殊教育行业现状分析与市场前景预测报告</w:t>
        </w:r>
      </w:hyperlink>
      <w:r>
        <w:rPr>
          <w:color w:val="C00000"/>
        </w:rPr>
        <w:t>》，报告编号：</w:t>
      </w:r>
      <w:r>
        <w:rPr>
          <w:rFonts w:hint="eastAsia"/>
          <w:color w:val="C00000"/>
        </w:rPr>
        <w:t>3098682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3ca3f81aab4f14" w:history="1">
        <w:r>
          <w:rPr>
            <w:rStyle w:val="Hyperlink"/>
          </w:rPr>
          <w:t>https://www.20087.com/2/68/ZhongBuDiQuTeShuJiaoYuFaZhanQianJing.html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热点：特殊教育特殊在哪里、特殊教育中等学校、未来中国特殊教育的发展与走向、特殊教育中等专业学校、特殊教育是什么、中国特殊教育是什么级别、特殊教育的本质、中国特殊教育提升计划、特殊学校教育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750a64577d4ee6" w:history="1">
      <w:r>
        <w:rPr>
          <w:rStyle w:val="Hyperlink"/>
        </w:rPr>
        <w:t>2025-2031年中国中部地区特殊教育行业现状分析与市场前景预测报告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ZhongBuDiQuTeShuJiaoYuFaZhanQianJing.html" TargetMode="External" Id="R473ca3f81aab4f14" /></Relationships>
</file>

<file path=word/_rels/header2.xml.rels>&#65279;<?xml version="1.0" encoding="utf-8"?><Relationships xmlns="http://schemas.openxmlformats.org/package/2006/relationships"><Relationship Type="http://schemas.openxmlformats.org/officeDocument/2006/relationships/hyperlink" Target="https://www.20087.com/2/68/ZhongBuDiQuTeShuJiaoYuFaZhanQianJing.html" TargetMode="External" Id="R2c750a64577d4ee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2025-01-24T01:19:00Z</dcterms:created>
  <dcterms:modified xsi:type="dcterms:W3CDTF">2025-01-24T02:19:00Z</dcterms:modified>
  <dc:subject>2025-2031年中国中部地区特殊教育行业现状分析与市场前景预测报告</dc:subject>
  <dc:title>2025-2031年中国中部地区特殊教育行业现状分析与市场前景预测报告</dc:title>
  <cp:keywords>2025-2031年中国中部地区特殊教育行业现状分析与市场前景预测报告</cp:keywords>
  <dc:description>2025-2031年中国中部地区特殊教育行业现状分析与市场前景预测报告</dc:description>
</cp:coreProperties>
</file>