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0a34d1aaa4864" w:history="1">
              <w:r>
                <w:rPr>
                  <w:rStyle w:val="Hyperlink"/>
                </w:rPr>
                <w:t>中国危废处理行业现状调研分析及发展趋势预测报告（2024版）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0a34d1aaa4864" w:history="1">
              <w:r>
                <w:rPr>
                  <w:rStyle w:val="Hyperlink"/>
                </w:rPr>
                <w:t>中国危废处理行业现状调研分析及发展趋势预测报告（2024版）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0a34d1aaa4864" w:history="1">
                <w:r>
                  <w:rPr>
                    <w:rStyle w:val="Hyperlink"/>
                  </w:rPr>
                  <w:t>https://www.20087.com/M_QiTa/82/WeiFeiChuLiShiChangJingZhengYuFaZhanQuShi.html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是环境保护和资源循环利用的关键环节，正受到全球各国政府和企业的高度重视。目前，危废处理技术正朝着无害化、减量化和资源化方向发展，如焚烧、固化/稳定化、生物处理和资源回收等技术的应用，有效控制了危废对环境的污染。然而，危废处理设施的建设和运营成本高、处理技术的选择和监管标准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危废处理将更加注重技术创新和循环经济。一方面，通过开发新型危废处理技术，如超临界水氧化、等离子体处理和纳米材料吸附，提高危废处理的效率和安全性。另一方面，推动危废的资源化利用，如从危废中回收有价值的金属和化学品，减少对原生资源的依赖，促进循环经济的发展。此外，随着全球环境法规的趋严和公众环保意识的增强，危废处理行业将更加注重透明度和公众参与，建立更加完善的危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0a34d1aaa4864" w:history="1">
        <w:r>
          <w:rPr>
            <w:rStyle w:val="Hyperlink"/>
          </w:rPr>
          <w:t>中国危废处理行业现状调研分析及发展趋势预测报告（2024版）</w:t>
        </w:r>
      </w:hyperlink>
      <w:r>
        <w:rPr>
          <w:rFonts w:hint="eastAsia"/>
        </w:rPr>
        <w:t>》基于权威机构及危废处理相关协会等渠道的资料数据，全方位分析了危废处理行业的现状、市场需求及市场规模。危废处理报告详细探讨了产业链结构、价格趋势，并对危废处理各细分市场进行了研究。同时，预测了危废处理市场前景与发展趋势，剖析了品牌竞争状态、市场集中度，以及危废处理重点企业的表现。此外，危废处理报告还揭示了行业发展的潜在风险与机遇，为危废处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第二节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第三节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三、中国环境治理的紧迫性分析</w:t>
      </w:r>
      <w:r>
        <w:rPr>
          <w:rFonts w:hint="eastAsia"/>
        </w:rPr>
        <w:br/>
      </w:r>
      <w:r>
        <w:rPr>
          <w:rFonts w:hint="eastAsia"/>
        </w:rPr>
        <w:t>　　第四节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一、危废处理焚烧技术分析</w:t>
      </w:r>
      <w:r>
        <w:rPr>
          <w:rFonts w:hint="eastAsia"/>
        </w:rPr>
        <w:br/>
      </w:r>
      <w:r>
        <w:rPr>
          <w:rFonts w:hint="eastAsia"/>
        </w:rPr>
        <w:t>　　　　二、危废处理填埋技术分析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第二节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中国危废处理行业发展前景分析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1、工业危废产生量统计</w:t>
      </w:r>
      <w:r>
        <w:rPr>
          <w:rFonts w:hint="eastAsia"/>
        </w:rPr>
        <w:br/>
      </w:r>
      <w:r>
        <w:rPr>
          <w:rFonts w:hint="eastAsia"/>
        </w:rPr>
        <w:t>　　　　　　2、工业危废市场规模分析</w:t>
      </w:r>
      <w:r>
        <w:rPr>
          <w:rFonts w:hint="eastAsia"/>
        </w:rPr>
        <w:br/>
      </w:r>
      <w:r>
        <w:rPr>
          <w:rFonts w:hint="eastAsia"/>
        </w:rPr>
        <w:t>　　　　三、工业危废处理市场技术路线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五、工业危废处理市场发展前景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　　1、全球危废处理问题分析</w:t>
      </w:r>
      <w:r>
        <w:rPr>
          <w:rFonts w:hint="eastAsia"/>
        </w:rPr>
        <w:br/>
      </w:r>
      <w:r>
        <w:rPr>
          <w:rFonts w:hint="eastAsia"/>
        </w:rPr>
        <w:t>　　　　　　2、全球危废处理对策分析</w:t>
      </w:r>
      <w:r>
        <w:rPr>
          <w:rFonts w:hint="eastAsia"/>
        </w:rPr>
        <w:br/>
      </w:r>
      <w:r>
        <w:rPr>
          <w:rFonts w:hint="eastAsia"/>
        </w:rPr>
        <w:t>　　　　三、全球危废处理重要公约解读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　　1、《巴塞尔公约》解读</w:t>
      </w:r>
      <w:r>
        <w:rPr>
          <w:rFonts w:hint="eastAsia"/>
        </w:rPr>
        <w:br/>
      </w:r>
      <w:r>
        <w:rPr>
          <w:rFonts w:hint="eastAsia"/>
        </w:rPr>
        <w:t>　　　　　　2、《巴马科公约》解读</w:t>
      </w:r>
      <w:r>
        <w:rPr>
          <w:rFonts w:hint="eastAsia"/>
        </w:rPr>
        <w:br/>
      </w:r>
      <w:r>
        <w:rPr>
          <w:rFonts w:hint="eastAsia"/>
        </w:rPr>
        <w:t>　　第二节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四、德国危险废物处理途径分析</w:t>
      </w:r>
      <w:r>
        <w:rPr>
          <w:rFonts w:hint="eastAsia"/>
        </w:rPr>
        <w:br/>
      </w:r>
      <w:r>
        <w:rPr>
          <w:rFonts w:hint="eastAsia"/>
        </w:rPr>
        <w:t>　　第三节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四、日本危废处理监管制度分析</w:t>
      </w:r>
      <w:r>
        <w:rPr>
          <w:rFonts w:hint="eastAsia"/>
        </w:rPr>
        <w:br/>
      </w:r>
      <w:r>
        <w:rPr>
          <w:rFonts w:hint="eastAsia"/>
        </w:rPr>
        <w:t>　　第四节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四、英国危废处理监管制度分析</w:t>
      </w:r>
      <w:r>
        <w:rPr>
          <w:rFonts w:hint="eastAsia"/>
        </w:rPr>
        <w:br/>
      </w:r>
      <w:r>
        <w:rPr>
          <w:rFonts w:hint="eastAsia"/>
        </w:rPr>
        <w:t>　　第五节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四、美国危废处理管理制度分析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一、完善我国危险废物鉴别体系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1、北京市危废产生量分析</w:t>
      </w:r>
      <w:r>
        <w:rPr>
          <w:rFonts w:hint="eastAsia"/>
        </w:rPr>
        <w:br/>
      </w:r>
      <w:r>
        <w:rPr>
          <w:rFonts w:hint="eastAsia"/>
        </w:rPr>
        <w:t>　　　　　　2、北京市危废利用量分析</w:t>
      </w:r>
      <w:r>
        <w:rPr>
          <w:rFonts w:hint="eastAsia"/>
        </w:rPr>
        <w:br/>
      </w:r>
      <w:r>
        <w:rPr>
          <w:rFonts w:hint="eastAsia"/>
        </w:rPr>
        <w:t>　　　　　　3、北京市危废处置量分析</w:t>
      </w:r>
      <w:r>
        <w:rPr>
          <w:rFonts w:hint="eastAsia"/>
        </w:rPr>
        <w:br/>
      </w:r>
      <w:r>
        <w:rPr>
          <w:rFonts w:hint="eastAsia"/>
        </w:rPr>
        <w:t>　　　　　　4、北京市危废处理市场规模</w:t>
      </w:r>
      <w:r>
        <w:rPr>
          <w:rFonts w:hint="eastAsia"/>
        </w:rPr>
        <w:br/>
      </w:r>
      <w:r>
        <w:rPr>
          <w:rFonts w:hint="eastAsia"/>
        </w:rPr>
        <w:t>　　　　三、北京市危废处理资质企业数量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五、北京市危废处理市场前景预测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1、上海市危废产生量分析</w:t>
      </w:r>
      <w:r>
        <w:rPr>
          <w:rFonts w:hint="eastAsia"/>
        </w:rPr>
        <w:br/>
      </w:r>
      <w:r>
        <w:rPr>
          <w:rFonts w:hint="eastAsia"/>
        </w:rPr>
        <w:t>　　　　　　2、上海市危废利用量分析</w:t>
      </w:r>
      <w:r>
        <w:rPr>
          <w:rFonts w:hint="eastAsia"/>
        </w:rPr>
        <w:br/>
      </w:r>
      <w:r>
        <w:rPr>
          <w:rFonts w:hint="eastAsia"/>
        </w:rPr>
        <w:t>　　　　　　3、上海市危废处置量分析</w:t>
      </w:r>
      <w:r>
        <w:rPr>
          <w:rFonts w:hint="eastAsia"/>
        </w:rPr>
        <w:br/>
      </w:r>
      <w:r>
        <w:rPr>
          <w:rFonts w:hint="eastAsia"/>
        </w:rPr>
        <w:t>　　　　　　4、上海市危废处理市场规模</w:t>
      </w:r>
      <w:r>
        <w:rPr>
          <w:rFonts w:hint="eastAsia"/>
        </w:rPr>
        <w:br/>
      </w:r>
      <w:r>
        <w:rPr>
          <w:rFonts w:hint="eastAsia"/>
        </w:rPr>
        <w:t>　　　　三、上海市危废处理资质企业数量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五、上海市危废处理市场前景预测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1、重庆市危废产生量分析</w:t>
      </w:r>
      <w:r>
        <w:rPr>
          <w:rFonts w:hint="eastAsia"/>
        </w:rPr>
        <w:br/>
      </w:r>
      <w:r>
        <w:rPr>
          <w:rFonts w:hint="eastAsia"/>
        </w:rPr>
        <w:t>　　　　　　2、重庆市危废利用量分析</w:t>
      </w:r>
      <w:r>
        <w:rPr>
          <w:rFonts w:hint="eastAsia"/>
        </w:rPr>
        <w:br/>
      </w:r>
      <w:r>
        <w:rPr>
          <w:rFonts w:hint="eastAsia"/>
        </w:rPr>
        <w:t>　　　　　　3、重庆市危废处置量分析</w:t>
      </w:r>
      <w:r>
        <w:rPr>
          <w:rFonts w:hint="eastAsia"/>
        </w:rPr>
        <w:br/>
      </w:r>
      <w:r>
        <w:rPr>
          <w:rFonts w:hint="eastAsia"/>
        </w:rPr>
        <w:t>　　　　　　4、重庆市危废贮存量分析</w:t>
      </w:r>
      <w:r>
        <w:rPr>
          <w:rFonts w:hint="eastAsia"/>
        </w:rPr>
        <w:br/>
      </w:r>
      <w:r>
        <w:rPr>
          <w:rFonts w:hint="eastAsia"/>
        </w:rPr>
        <w:t>　　　　　　5、重庆市危废处理市场规模</w:t>
      </w:r>
      <w:r>
        <w:rPr>
          <w:rFonts w:hint="eastAsia"/>
        </w:rPr>
        <w:br/>
      </w:r>
      <w:r>
        <w:rPr>
          <w:rFonts w:hint="eastAsia"/>
        </w:rPr>
        <w:t>　　　　三、重庆市危废处理资质企业数量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五、重庆市危废处理市场前景预测</w:t>
      </w:r>
      <w:r>
        <w:rPr>
          <w:rFonts w:hint="eastAsia"/>
        </w:rPr>
        <w:br/>
      </w:r>
      <w:r>
        <w:rPr>
          <w:rFonts w:hint="eastAsia"/>
        </w:rPr>
        <w:t>　　　　一、天津市危废处理处置配套政策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1、天津市危废产生量分析</w:t>
      </w:r>
      <w:r>
        <w:rPr>
          <w:rFonts w:hint="eastAsia"/>
        </w:rPr>
        <w:br/>
      </w:r>
      <w:r>
        <w:rPr>
          <w:rFonts w:hint="eastAsia"/>
        </w:rPr>
        <w:t>　　　　　　2、天津市危废利用量分析</w:t>
      </w:r>
      <w:r>
        <w:rPr>
          <w:rFonts w:hint="eastAsia"/>
        </w:rPr>
        <w:br/>
      </w:r>
      <w:r>
        <w:rPr>
          <w:rFonts w:hint="eastAsia"/>
        </w:rPr>
        <w:t>　　　　　　3、天津市危废处置量分析</w:t>
      </w:r>
      <w:r>
        <w:rPr>
          <w:rFonts w:hint="eastAsia"/>
        </w:rPr>
        <w:br/>
      </w:r>
      <w:r>
        <w:rPr>
          <w:rFonts w:hint="eastAsia"/>
        </w:rPr>
        <w:t>　　　　三、天津市危废处理资质企业数量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四、天津市危废处理处置投资规模</w:t>
      </w:r>
      <w:r>
        <w:rPr>
          <w:rFonts w:hint="eastAsia"/>
        </w:rPr>
        <w:br/>
      </w:r>
      <w:r>
        <w:rPr>
          <w:rFonts w:hint="eastAsia"/>
        </w:rPr>
        <w:t>　　　　五、天津市危废处理市场投资动向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2、广东省危废利用量分析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5、广东省危废地区分布情况</w:t>
      </w:r>
      <w:r>
        <w:rPr>
          <w:rFonts w:hint="eastAsia"/>
        </w:rPr>
        <w:br/>
      </w:r>
      <w:r>
        <w:rPr>
          <w:rFonts w:hint="eastAsia"/>
        </w:rPr>
        <w:t>　　　　　　6、广东省危废处理市场规模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五、广东省危废处理市场前景预测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2、山东省危废利用量分析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4、山东省危废贮存量分析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5、山东省危废处理市场规模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四、山东省危废处理处置投资动向</w:t>
      </w:r>
      <w:r>
        <w:rPr>
          <w:rFonts w:hint="eastAsia"/>
        </w:rPr>
        <w:br/>
      </w:r>
      <w:r>
        <w:rPr>
          <w:rFonts w:hint="eastAsia"/>
        </w:rPr>
        <w:t>　　第七节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五、江苏省危废处理市场前景预测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五、河北省危废处理市场前景预测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1、辽宁省危废产生量分析</w:t>
      </w:r>
      <w:r>
        <w:rPr>
          <w:rFonts w:hint="eastAsia"/>
        </w:rPr>
        <w:br/>
      </w:r>
      <w:r>
        <w:rPr>
          <w:rFonts w:hint="eastAsia"/>
        </w:rPr>
        <w:t>　　　　　　2、辽宁省危废利用量分析</w:t>
      </w:r>
      <w:r>
        <w:rPr>
          <w:rFonts w:hint="eastAsia"/>
        </w:rPr>
        <w:br/>
      </w:r>
      <w:r>
        <w:rPr>
          <w:rFonts w:hint="eastAsia"/>
        </w:rPr>
        <w:t>　　　　　　3、辽宁省危废处置量分析</w:t>
      </w:r>
      <w:r>
        <w:rPr>
          <w:rFonts w:hint="eastAsia"/>
        </w:rPr>
        <w:br/>
      </w:r>
      <w:r>
        <w:rPr>
          <w:rFonts w:hint="eastAsia"/>
        </w:rPr>
        <w:t>　　　　　　4、辽宁省危废贮存量分析</w:t>
      </w:r>
      <w:r>
        <w:rPr>
          <w:rFonts w:hint="eastAsia"/>
        </w:rPr>
        <w:br/>
      </w:r>
      <w:r>
        <w:rPr>
          <w:rFonts w:hint="eastAsia"/>
        </w:rPr>
        <w:t>　　　　　　5、辽宁省危废处理市场规模</w:t>
      </w:r>
      <w:r>
        <w:rPr>
          <w:rFonts w:hint="eastAsia"/>
        </w:rPr>
        <w:br/>
      </w:r>
      <w:r>
        <w:rPr>
          <w:rFonts w:hint="eastAsia"/>
        </w:rPr>
        <w:t>　　　　三、辽宁省危废处理资质企业数量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三、辽宁省危废处理处置投资动向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深圳市危险废物处理站有限公司经营情况分析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1、企业主要资质分析</w:t>
      </w:r>
      <w:r>
        <w:rPr>
          <w:rFonts w:hint="eastAsia"/>
        </w:rPr>
        <w:br/>
      </w:r>
      <w:r>
        <w:rPr>
          <w:rFonts w:hint="eastAsia"/>
        </w:rPr>
        <w:t>　　　　　　2、企业主要技术分析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三、中国危废市场投资规模预测</w:t>
      </w:r>
      <w:r>
        <w:rPr>
          <w:rFonts w:hint="eastAsia"/>
        </w:rPr>
        <w:br/>
      </w:r>
      <w:r>
        <w:rPr>
          <w:rFonts w:hint="eastAsia"/>
        </w:rPr>
        <w:t>　　第二节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[~中智林~]中国危废处理行业投资分析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1：危险废弃物分类</w:t>
      </w:r>
      <w:r>
        <w:rPr>
          <w:rFonts w:hint="eastAsia"/>
        </w:rPr>
        <w:br/>
      </w:r>
      <w:r>
        <w:rPr>
          <w:rFonts w:hint="eastAsia"/>
        </w:rPr>
        <w:t>　　图表 2：危险废弃物详细分类</w:t>
      </w:r>
      <w:r>
        <w:rPr>
          <w:rFonts w:hint="eastAsia"/>
        </w:rPr>
        <w:br/>
      </w:r>
      <w:r>
        <w:rPr>
          <w:rFonts w:hint="eastAsia"/>
        </w:rPr>
        <w:t>　　图表 3：我国危废处理行业发展历程</w:t>
      </w:r>
      <w:r>
        <w:rPr>
          <w:rFonts w:hint="eastAsia"/>
        </w:rPr>
        <w:br/>
      </w:r>
      <w:r>
        <w:rPr>
          <w:rFonts w:hint="eastAsia"/>
        </w:rPr>
        <w:t>　　图表 4：危险废弃物处理产业链分析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5：危废处理行业报告研究范围</w:t>
      </w:r>
      <w:r>
        <w:rPr>
          <w:rFonts w:hint="eastAsia"/>
        </w:rPr>
        <w:br/>
      </w:r>
      <w:r>
        <w:rPr>
          <w:rFonts w:hint="eastAsia"/>
        </w:rPr>
        <w:t>　　图表 6：危废处理行业统计标准</w:t>
      </w:r>
      <w:r>
        <w:rPr>
          <w:rFonts w:hint="eastAsia"/>
        </w:rPr>
        <w:br/>
      </w:r>
      <w:r>
        <w:rPr>
          <w:rFonts w:hint="eastAsia"/>
        </w:rPr>
        <w:t>　　图表 7：危废处理行业数据来源</w:t>
      </w:r>
      <w:r>
        <w:rPr>
          <w:rFonts w:hint="eastAsia"/>
        </w:rPr>
        <w:br/>
      </w:r>
      <w:r>
        <w:rPr>
          <w:rFonts w:hint="eastAsia"/>
        </w:rPr>
        <w:t>　　图表 8：危废处理行业审批类型</w:t>
      </w:r>
      <w:r>
        <w:rPr>
          <w:rFonts w:hint="eastAsia"/>
        </w:rPr>
        <w:br/>
      </w:r>
      <w:r>
        <w:rPr>
          <w:rFonts w:hint="eastAsia"/>
        </w:rPr>
        <w:t>　　图表 9：危废处理行业行政许可</w:t>
      </w:r>
      <w:r>
        <w:rPr>
          <w:rFonts w:hint="eastAsia"/>
        </w:rPr>
        <w:br/>
      </w:r>
      <w:r>
        <w:rPr>
          <w:rFonts w:hint="eastAsia"/>
        </w:rPr>
        <w:t>　　图表 10：危废行业盈利模式分析</w:t>
      </w:r>
      <w:r>
        <w:rPr>
          <w:rFonts w:hint="eastAsia"/>
        </w:rPr>
        <w:br/>
      </w:r>
      <w:r>
        <w:rPr>
          <w:rFonts w:hint="eastAsia"/>
        </w:rPr>
        <w:t>　　图表 11：“十五”至“十三五”期间中国环保总投资规模及固废处理投资额情况（单位：万亿元）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12：2019-2024年环境污染治理投资及GDP占比变化情况（单位：亿元，%）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14：环保“十三五”规划主要目标（单位：万吨，%）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15：环保“十三五”规划重点工程</w:t>
      </w:r>
      <w:r>
        <w:rPr>
          <w:rFonts w:hint="eastAsia"/>
        </w:rPr>
        <w:br/>
      </w:r>
      <w:r>
        <w:rPr>
          <w:rFonts w:hint="eastAsia"/>
        </w:rPr>
        <w:t>　　图表 16：环保产业投资机会分析</w:t>
      </w:r>
      <w:r>
        <w:rPr>
          <w:rFonts w:hint="eastAsia"/>
        </w:rPr>
        <w:br/>
      </w:r>
      <w:r>
        <w:rPr>
          <w:rFonts w:hint="eastAsia"/>
        </w:rPr>
        <w:t>　　图表 17：2019-2024年危废处理行业相关政策</w:t>
      </w:r>
      <w:r>
        <w:rPr>
          <w:rFonts w:hint="eastAsia"/>
        </w:rPr>
        <w:br/>
      </w:r>
      <w:r>
        <w:rPr>
          <w:rFonts w:hint="eastAsia"/>
        </w:rPr>
        <w:t>　　图表 18：危废处理行业相关标准分析</w:t>
      </w:r>
      <w:r>
        <w:rPr>
          <w:rFonts w:hint="eastAsia"/>
        </w:rPr>
        <w:br/>
      </w:r>
      <w:r>
        <w:rPr>
          <w:rFonts w:hint="eastAsia"/>
        </w:rPr>
        <w:t>　　图表 19：我国危废处理行业发展的历次规划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22：2024年中国部分省市以及全国城市化水平（单位：%）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23：我国不同区域所处工业化进程阶段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24：2019-2024年中国污染物排放量走势图（单位：%）</w:t>
      </w:r>
      <w:r>
        <w:rPr>
          <w:rFonts w:hint="eastAsia"/>
        </w:rPr>
        <w:br/>
      </w:r>
      <w:r>
        <w:rPr>
          <w:rFonts w:hint="eastAsia"/>
        </w:rPr>
        <w:t>　　图表 25：历次五年规划对环保投资情况（单位：亿元，%）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26：焚烧法常用的技术</w:t>
      </w:r>
      <w:r>
        <w:rPr>
          <w:rFonts w:hint="eastAsia"/>
        </w:rPr>
        <w:br/>
      </w:r>
      <w:r>
        <w:rPr>
          <w:rFonts w:hint="eastAsia"/>
        </w:rPr>
        <w:t>　　图表 27：填埋常用的技术</w:t>
      </w:r>
      <w:r>
        <w:rPr>
          <w:rFonts w:hint="eastAsia"/>
        </w:rPr>
        <w:br/>
      </w:r>
      <w:r>
        <w:rPr>
          <w:rFonts w:hint="eastAsia"/>
        </w:rPr>
        <w:t>　　图表 28：2019-2024年危险废弃物产生量（单位：万吨）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29：2019-2024年中国危险废弃物主要产生区域分布（单位：万吨，%）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30：2019-2024年危险废弃物综合利用量（单位：万吨）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31：2024年中国危险废弃物主要利用区域分布（单位：万吨）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32：2019-2024年中国危险废弃物处置量情况（单位：万吨）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33：2024年中国危险废弃物处置量区域分布（单位：万吨）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35：2024年中国危险废弃物贮存量区域分布（单位：万吨）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36：中国危险废弃物处置方法占比情况（单位：%）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37：2019-2024年中国具有危废处理资质企业数量情况（单位：家）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38：2019-2024年中国危废处理行业市场规模情况（单位：亿元）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39：“十三五”危废处理行业重点工程投资规模（单位：亿元）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40：2024年中国危废处理行业区域市场占比情况（单位：%）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41：2024年中国危废处理行业重点区域企业规模大小占比情况（单位：%）</w:t>
      </w:r>
      <w:r>
        <w:rPr>
          <w:rFonts w:hint="eastAsia"/>
        </w:rPr>
        <w:br/>
      </w:r>
      <w:r>
        <w:rPr>
          <w:rFonts w:hint="eastAsia"/>
        </w:rPr>
        <w:t>　　图表 42：主要上市公司危废处置项目基本情况</w:t>
      </w:r>
      <w:r>
        <w:rPr>
          <w:rFonts w:hint="eastAsia"/>
        </w:rPr>
        <w:br/>
      </w:r>
      <w:r>
        <w:rPr>
          <w:rFonts w:hint="eastAsia"/>
        </w:rPr>
        <w:t>　　图表 43：我国危废处理行业对上游供应商的议价能力分析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44：我国危废处理行业对下游客户议价能力分析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45：我国危废处理行业潜在进入者威胁分析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46：我国危废处理行业现有企业的竞争分析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47：我国危废处理行业五力分析结论</w:t>
      </w:r>
      <w:r>
        <w:rPr>
          <w:rFonts w:hint="eastAsia"/>
        </w:rPr>
        <w:br/>
      </w:r>
      <w:r>
        <w:rPr>
          <w:rFonts w:hint="eastAsia"/>
        </w:rPr>
        <w:t>　　图表 48：按规划建成的无害化处置能力技术路线占比（单位：%）</w:t>
      </w:r>
      <w:r>
        <w:rPr>
          <w:rFonts w:hint="eastAsia"/>
        </w:rPr>
        <w:br/>
      </w:r>
      <w:r>
        <w:rPr>
          <w:rFonts w:hint="eastAsia"/>
        </w:rPr>
        <w:t>　　图表 49：发达国家危废处理填埋的限制</w:t>
      </w:r>
      <w:r>
        <w:rPr>
          <w:rFonts w:hint="eastAsia"/>
        </w:rPr>
        <w:br/>
      </w:r>
      <w:r>
        <w:rPr>
          <w:rFonts w:hint="eastAsia"/>
        </w:rPr>
        <w:t>　　图表 50：未来有望在行业趋势中胜出的企业特征</w:t>
      </w:r>
      <w:r>
        <w:rPr>
          <w:rFonts w:hint="eastAsia"/>
        </w:rPr>
        <w:br/>
      </w:r>
      <w:r>
        <w:rPr>
          <w:rFonts w:hint="eastAsia"/>
        </w:rPr>
        <w:t>　　图表 51：危废主要产生地区区域危废产生量占比情况（单位：%）</w:t>
      </w:r>
      <w:r>
        <w:rPr>
          <w:rFonts w:hint="eastAsia"/>
        </w:rPr>
        <w:br/>
      </w:r>
      <w:r>
        <w:rPr>
          <w:rFonts w:hint="eastAsia"/>
        </w:rPr>
        <w:t>　　图表 52：“十三五”我国危废处理行业投资金额（单位：亿元）</w:t>
      </w:r>
      <w:r>
        <w:rPr>
          <w:rFonts w:hint="eastAsia"/>
        </w:rPr>
        <w:br/>
      </w:r>
      <w:r>
        <w:rPr>
          <w:rFonts w:hint="eastAsia"/>
        </w:rPr>
        <w:t>　　图表 53：危废处理行业投资需求测算（单位：%，亿元，克/元，万吨）</w:t>
      </w:r>
      <w:r>
        <w:rPr>
          <w:rFonts w:hint="eastAsia"/>
        </w:rPr>
        <w:br/>
      </w:r>
      <w:r>
        <w:rPr>
          <w:rFonts w:hint="eastAsia"/>
        </w:rPr>
        <w:t>　　图表 54：医疗危废处理市场相关政策</w:t>
      </w:r>
      <w:r>
        <w:rPr>
          <w:rFonts w:hint="eastAsia"/>
        </w:rPr>
        <w:br/>
      </w:r>
      <w:r>
        <w:rPr>
          <w:rFonts w:hint="eastAsia"/>
        </w:rPr>
        <w:t>　　图表 55：2019-2024年中国医疗情况和废弃物产生量（单位：万人，天，万吨）</w:t>
      </w:r>
      <w:r>
        <w:rPr>
          <w:rFonts w:hint="eastAsia"/>
        </w:rPr>
        <w:br/>
      </w:r>
      <w:r>
        <w:rPr>
          <w:rFonts w:hint="eastAsia"/>
        </w:rPr>
        <w:t>　　图表 56：2019-2024年中国医疗废弃物产生量及同比增长情况（单位：万吨，%）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57：2019-2024年中国医疗情况和医疗废弃物市场规模（单位：万张，%，元/天/床，亿元）</w:t>
      </w:r>
      <w:r>
        <w:rPr>
          <w:rFonts w:hint="eastAsia"/>
        </w:rPr>
        <w:br/>
      </w:r>
      <w:r>
        <w:rPr>
          <w:rFonts w:hint="eastAsia"/>
        </w:rPr>
        <w:t>　　图表 58：2019-2024年中国医疗废弃物市场规模及同比增长情况（单位：亿元，%）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59：国外医疗废弃物处理技术</w:t>
      </w:r>
      <w:r>
        <w:rPr>
          <w:rFonts w:hint="eastAsia"/>
        </w:rPr>
        <w:br/>
      </w:r>
      <w:r>
        <w:rPr>
          <w:rFonts w:hint="eastAsia"/>
        </w:rPr>
        <w:t>　　图表 60：国内各种医疗废弃物处理技术对比</w:t>
      </w:r>
      <w:r>
        <w:rPr>
          <w:rFonts w:hint="eastAsia"/>
        </w:rPr>
        <w:br/>
      </w:r>
      <w:r>
        <w:rPr>
          <w:rFonts w:hint="eastAsia"/>
        </w:rPr>
        <w:t>　　图表 61：医疗危废处理市场工程动态</w:t>
      </w:r>
      <w:r>
        <w:rPr>
          <w:rFonts w:hint="eastAsia"/>
        </w:rPr>
        <w:br/>
      </w:r>
      <w:r>
        <w:rPr>
          <w:rFonts w:hint="eastAsia"/>
        </w:rPr>
        <w:t>　　图表 62：2024-2030年中国医疗情况和医疗危废处理市场产量和市场规模预测（单位：万人，天，万吨，亿元）</w:t>
      </w:r>
      <w:r>
        <w:rPr>
          <w:rFonts w:hint="eastAsia"/>
        </w:rPr>
        <w:br/>
      </w:r>
      <w:r>
        <w:rPr>
          <w:rFonts w:hint="eastAsia"/>
        </w:rPr>
        <w:t>　　图表 63：2024-2030年中国医疗危废处理市场规模及变化趋势预测（单位：亿元，%）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64：核废料分类</w:t>
      </w:r>
      <w:r>
        <w:rPr>
          <w:rFonts w:hint="eastAsia"/>
        </w:rPr>
        <w:br/>
      </w:r>
      <w:r>
        <w:rPr>
          <w:rFonts w:hint="eastAsia"/>
        </w:rPr>
        <w:t>　　图表 65：核废料主要特征分析</w:t>
      </w:r>
      <w:r>
        <w:rPr>
          <w:rFonts w:hint="eastAsia"/>
        </w:rPr>
        <w:br/>
      </w:r>
      <w:r>
        <w:rPr>
          <w:rFonts w:hint="eastAsia"/>
        </w:rPr>
        <w:t>　　图表 66：2019-2024年中国核电市场规模及同比增长情况（单位：万千瓦，%）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67：2024-2030年中国核废料处理市场规模及同比增长情况预测（单位：亿元，%）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68：工业危废处理市场相关政策</w:t>
      </w:r>
      <w:r>
        <w:rPr>
          <w:rFonts w:hint="eastAsia"/>
        </w:rPr>
        <w:br/>
      </w:r>
      <w:r>
        <w:rPr>
          <w:rFonts w:hint="eastAsia"/>
        </w:rPr>
        <w:t>　　图表 69：2019-2024年中国工业危废产生量及同比增长情况（单位：万吨，%）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70：2019-2024年中国工业危废市场规模及同比增长情况（单位：亿元，%）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71：工业危废处理市场技术</w:t>
      </w:r>
      <w:r>
        <w:rPr>
          <w:rFonts w:hint="eastAsia"/>
        </w:rPr>
        <w:br/>
      </w:r>
      <w:r>
        <w:rPr>
          <w:rFonts w:hint="eastAsia"/>
        </w:rPr>
        <w:t>　　图表 72：工业危废处理市场工程动态</w:t>
      </w:r>
      <w:r>
        <w:rPr>
          <w:rFonts w:hint="eastAsia"/>
        </w:rPr>
        <w:br/>
      </w:r>
      <w:r>
        <w:rPr>
          <w:rFonts w:hint="eastAsia"/>
        </w:rPr>
        <w:t>　　图表 73：2024-2030年中国工业危废处理市场规模及同比增长情况预测（单位：亿元，%）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74：其他危废处理市场主要问题和建议</w:t>
      </w:r>
      <w:r>
        <w:rPr>
          <w:rFonts w:hint="eastAsia"/>
        </w:rPr>
        <w:br/>
      </w:r>
      <w:r>
        <w:rPr>
          <w:rFonts w:hint="eastAsia"/>
        </w:rPr>
        <w:t>　　图表 75：德国危废转移联单的运作方式</w:t>
      </w:r>
      <w:r>
        <w:rPr>
          <w:rFonts w:hint="eastAsia"/>
        </w:rPr>
        <w:br/>
      </w:r>
      <w:r>
        <w:rPr>
          <w:rFonts w:hint="eastAsia"/>
        </w:rPr>
        <w:t>　　图表 76：德国危险废物处理途径分析</w:t>
      </w:r>
      <w:r>
        <w:rPr>
          <w:rFonts w:hint="eastAsia"/>
        </w:rPr>
        <w:br/>
      </w:r>
      <w:r>
        <w:rPr>
          <w:rFonts w:hint="eastAsia"/>
        </w:rPr>
        <w:t>　　图表 77：日本危险废物的统计过程流程图</w:t>
      </w:r>
      <w:r>
        <w:rPr>
          <w:rFonts w:hint="eastAsia"/>
        </w:rPr>
        <w:br/>
      </w:r>
      <w:r>
        <w:rPr>
          <w:rFonts w:hint="eastAsia"/>
        </w:rPr>
        <w:t>　　图表 78：日本危险废物的调查方法流程图</w:t>
      </w:r>
      <w:r>
        <w:rPr>
          <w:rFonts w:hint="eastAsia"/>
        </w:rPr>
        <w:br/>
      </w:r>
      <w:r>
        <w:rPr>
          <w:rFonts w:hint="eastAsia"/>
        </w:rPr>
        <w:t>　　图表 79：英国危险废物评估流程图</w:t>
      </w:r>
      <w:r>
        <w:rPr>
          <w:rFonts w:hint="eastAsia"/>
        </w:rPr>
        <w:br/>
      </w:r>
      <w:r>
        <w:rPr>
          <w:rFonts w:hint="eastAsia"/>
        </w:rPr>
        <w:t>　　图表 80：上世纪九十年代以来美国持证危废处理设施数量（单位：个）</w:t>
      </w:r>
      <w:r>
        <w:rPr>
          <w:rFonts w:hint="eastAsia"/>
        </w:rPr>
        <w:br/>
      </w:r>
      <w:r>
        <w:rPr>
          <w:rFonts w:hint="eastAsia"/>
        </w:rPr>
        <w:t>　　图表 81：美国危险废物统计过程流程图</w:t>
      </w:r>
      <w:r>
        <w:rPr>
          <w:rFonts w:hint="eastAsia"/>
        </w:rPr>
        <w:br/>
      </w:r>
      <w:r>
        <w:rPr>
          <w:rFonts w:hint="eastAsia"/>
        </w:rPr>
        <w:t>　　图表 82：“十三五”时期北京市固废环境规划指标体系</w:t>
      </w:r>
      <w:r>
        <w:rPr>
          <w:rFonts w:hint="eastAsia"/>
        </w:rPr>
        <w:br/>
      </w:r>
      <w:r>
        <w:rPr>
          <w:rFonts w:hint="eastAsia"/>
        </w:rPr>
        <w:t>　　图表 83：2019-2024年北京市危险废弃物产生量（单位：万吨，%）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84：2019-2024年北京市危险废弃物利用量（单位：万吨，%）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85：2019-2024年北京市危险废弃物处置量（单位：万吨，%）</w:t>
      </w:r>
      <w:r>
        <w:rPr>
          <w:rFonts w:hint="eastAsia"/>
        </w:rPr>
        <w:br/>
      </w:r>
      <w:r>
        <w:rPr>
          <w:rFonts w:hint="eastAsia"/>
        </w:rPr>
        <w:t>　　图表 86：2019-2024年北京市危废处理市场规模及增长情况（单位：亿元，%）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87：2023年底北京市持有《危险废物经营许可证》的企业列表（单位：吨/年）</w:t>
      </w:r>
      <w:r>
        <w:rPr>
          <w:rFonts w:hint="eastAsia"/>
        </w:rPr>
        <w:br/>
      </w:r>
      <w:r>
        <w:rPr>
          <w:rFonts w:hint="eastAsia"/>
        </w:rPr>
        <w:t>　　图表 88：“十三五”期间北京市各类固废产生量预测（单位：万吨，万辆）</w:t>
      </w:r>
      <w:r>
        <w:rPr>
          <w:rFonts w:hint="eastAsia"/>
        </w:rPr>
        <w:br/>
      </w:r>
      <w:r>
        <w:rPr>
          <w:rFonts w:hint="eastAsia"/>
        </w:rPr>
        <w:t>　　图表 89：上海市危废处理行业相关政策法规</w:t>
      </w:r>
      <w:r>
        <w:rPr>
          <w:rFonts w:hint="eastAsia"/>
        </w:rPr>
        <w:br/>
      </w:r>
      <w:r>
        <w:rPr>
          <w:rFonts w:hint="eastAsia"/>
        </w:rPr>
        <w:t>　　图表 90：2024-2030年上海市危险废弃物产生量（单位：万吨）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91：2024-2030年上海市危险废弃物利用量（单位：万吨）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92：2024-2030年上海市危险废弃物处置量（单位：万吨）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93：2024-2030年上海市危废处理市场规模及增长情况（单位：亿元）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94：2019-2024年上海市拥有危险废弃物经营许可证单位数量（单位：家）</w:t>
      </w:r>
      <w:r>
        <w:rPr>
          <w:rFonts w:hint="eastAsia"/>
        </w:rPr>
        <w:br/>
      </w:r>
      <w:r>
        <w:rPr>
          <w:rFonts w:hint="eastAsia"/>
        </w:rPr>
        <w:t>　　图表 95：2019-2024年上海市危险废物处理能力（单位：万吨）</w:t>
      </w:r>
      <w:r>
        <w:rPr>
          <w:rFonts w:hint="eastAsia"/>
        </w:rPr>
        <w:br/>
      </w:r>
      <w:r>
        <w:rPr>
          <w:rFonts w:hint="eastAsia"/>
        </w:rPr>
        <w:t>　　图表 96：2019-2024年重庆市危险废弃物产生量（单位：万吨）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97：2019-2024年重庆市危险废弃物利用量（单位：万吨）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98：2019-2024年重庆市危险废弃物处置量（单位：万吨）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99：2019-2024年重庆市危险废弃物贮存量（单位：万吨）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100：2019-2024年重庆市危废处理市场规模及增长情况（单位：亿元，%）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101：天津市危废处理处置配套政策</w:t>
      </w:r>
      <w:r>
        <w:rPr>
          <w:rFonts w:hint="eastAsia"/>
        </w:rPr>
        <w:br/>
      </w:r>
      <w:r>
        <w:rPr>
          <w:rFonts w:hint="eastAsia"/>
        </w:rPr>
        <w:t>　　图表 102：2019-2024年天津市危险废弃物产生量（单位：万吨）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103：2019-2024年天津市危险废弃物利用量（单位：万吨）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104：2019-2024年天津市危险废弃物处置量（单位：万吨）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105：天津市危废处理资质企业</w:t>
      </w:r>
      <w:r>
        <w:rPr>
          <w:rFonts w:hint="eastAsia"/>
        </w:rPr>
        <w:br/>
      </w:r>
      <w:r>
        <w:rPr>
          <w:rFonts w:hint="eastAsia"/>
        </w:rPr>
        <w:t>　　图表 106：2019-2024年天津市污染治理投资（单位：万元）</w:t>
      </w:r>
      <w:r>
        <w:rPr>
          <w:rFonts w:hint="eastAsia"/>
        </w:rPr>
        <w:br/>
      </w:r>
      <w:r>
        <w:rPr>
          <w:rFonts w:hint="eastAsia"/>
        </w:rPr>
        <w:t>　　图表 107：广东省危废处理处置配套政策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108：2019-2024年广东省危险废物产生量（单位：万吨）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109：2019-2024年广东省危险废弃物利用量（单位：万吨）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110：2019-2024年广东省危险废弃物处置量（单位：万吨）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111：2019-2024年广东省危险废弃物贮存量（单位：万吨）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112：广东省危废地区分布</w:t>
      </w:r>
      <w:r>
        <w:rPr>
          <w:rFonts w:hint="eastAsia"/>
        </w:rPr>
        <w:br/>
      </w:r>
      <w:r>
        <w:rPr>
          <w:rFonts w:hint="eastAsia"/>
        </w:rPr>
        <w:t>　　图表 113：广东省危废处理资质企业处理能力结构（单位：家，%）</w:t>
      </w:r>
      <w:r>
        <w:rPr>
          <w:rFonts w:hint="eastAsia"/>
        </w:rPr>
        <w:br/>
      </w:r>
      <w:r>
        <w:rPr>
          <w:rFonts w:hint="eastAsia"/>
        </w:rPr>
        <w:t>　　图表 114：2024-2030年广东省危废处理资质企业规模变动（单位：吨/年，%）</w:t>
      </w:r>
      <w:r>
        <w:rPr>
          <w:rFonts w:hint="eastAsia"/>
        </w:rPr>
        <w:br/>
      </w:r>
      <w:r>
        <w:rPr>
          <w:rFonts w:hint="eastAsia"/>
        </w:rPr>
        <w:t>　　图表 115：2019-2024年广东省污染治理资金（单位：万元）</w:t>
      </w:r>
      <w:r>
        <w:rPr>
          <w:rFonts w:hint="eastAsia"/>
        </w:rPr>
        <w:br/>
      </w:r>
      <w:r>
        <w:rPr>
          <w:rFonts w:hint="eastAsia"/>
        </w:rPr>
        <w:t>　　图表 116：山东省危废处理处置配套政策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117：2019-2024年山东省危险废弃物产生量（单位：万吨）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118：2019-2024年山东省危险废弃物利用量（单位：万吨）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119：2019-2024年山东省危险废弃物处置量（单位：万吨）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120：2019-2024年山东省危险废弃物贮存量（单位：万吨）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0a34d1aaa4864" w:history="1">
        <w:r>
          <w:rPr>
            <w:rStyle w:val="Hyperlink"/>
          </w:rPr>
          <w:t>中国危废处理行业现状调研分析及发展趋势预测报告（2024版）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0a34d1aaa4864" w:history="1">
        <w:r>
          <w:rPr>
            <w:rStyle w:val="Hyperlink"/>
          </w:rPr>
          <w:t>https://www.20087.com/M_QiTa/82/WeiFeiChuLiShiChangJingZhengYuFaZhanQuShi.html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ba53480ca4650" w:history="1">
      <w:r>
        <w:rPr>
          <w:rStyle w:val="Hyperlink"/>
        </w:rPr>
        <w:t>中国危废处理行业现状调研分析及发展趋势预测报告（2024版）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WeiFeiChuLiShiChangJingZhengYuFaZhanQuShi.html" TargetMode="External" Id="R32e0a34d1aaa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WeiFeiChuLiShiChangJingZhengYuFaZhanQuShi.html" TargetMode="External" Id="R388ba53480ca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2024-03-07T04:01:00Z</dcterms:created>
  <dcterms:modified xsi:type="dcterms:W3CDTF">2024-03-07T05:01:00Z</dcterms:modified>
  <dc:subject>中国危废处理行业现状调研分析及发展趋势预测报告（2024版）</dc:subject>
  <dc:title>中国危废处理行业现状调研分析及发展趋势预测报告（2024版）</dc:title>
  <cp:keywords>中国危废处理行业现状调研分析及发展趋势预测报告（2024版）</cp:keywords>
  <dc:description>中国危废处理行业现状调研分析及发展趋势预测报告（2024版）</dc:description>
</cp:coreProperties>
</file>