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43b07254044f74" w:history="1">
              <w:r>
                <w:rPr>
                  <w:rStyle w:val="Hyperlink"/>
                </w:rPr>
                <w:t>2025-2031年中国幼儿套件工艺品行业发展调研与前景趋势分析报告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43b07254044f74" w:history="1">
              <w:r>
                <w:rPr>
                  <w:rStyle w:val="Hyperlink"/>
                </w:rPr>
                <w:t>2025-2031年中国幼儿套件工艺品行业发展调研与前景趋势分析报告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5369382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43b07254044f74" w:history="1">
                <w:r>
                  <w:rPr>
                    <w:rStyle w:val="Hyperlink"/>
                  </w:rPr>
                  <w:t>https://www.20087.com/2/38/YouErTaoJianGongYiPinDeXianZhuangYuQianJing.html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幼儿套件工艺品是专为幼儿设计制作的具有教育、装饰、互动等功能的手工艺品，通常包括拼图、彩绘模型、手工套装、布艺玩具等形式，广泛应用于幼儿园、早教机构、家庭亲子互动等场景。该类产品以安全环保材料为主，注重色彩搭配、造型趣味性与动手能力培养，符合幼儿成长阶段的认知与操作需求。目前，主流产品已通过多项儿童用品安全认证，部分产品结合STEM教育理念，融入科学、艺术、逻辑等元素，提升教育价值。然而，行业仍面临产品设计雷同、功能单一、部分厂商对儿童安全标准执行不严等问题。</w:t>
      </w:r>
      <w:r>
        <w:rPr>
          <w:rFonts w:hint="eastAsia"/>
        </w:rPr>
        <w:br/>
      </w:r>
      <w:r>
        <w:rPr>
          <w:rFonts w:hint="eastAsia"/>
        </w:rPr>
        <w:t>　　未来，幼儿套件工艺品将向教育化、智能化、互动化方向持续发展。教育化趋势将促使产品在内容设计上更加注重知识性与启发性，推动与STEAM教育、认知发展理论的深度融合。智能化发展将引入电子模块、语音互动、AR增强现实等技术，提升产品趣味性与交互性。互动化趋势将推动产品向亲子协作、多人参与方向发展，增强家庭与课堂中的互动体验。未来，幼儿套件工艺品不仅是儿童手工活动的工具，也将在早期教育与创意开发体系中发挥更积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43b07254044f74" w:history="1">
        <w:r>
          <w:rPr>
            <w:rStyle w:val="Hyperlink"/>
          </w:rPr>
          <w:t>2025-2031年中国幼儿套件工艺品行业发展调研与前景趋势分析报告</w:t>
        </w:r>
      </w:hyperlink>
      <w:r>
        <w:rPr>
          <w:rFonts w:hint="eastAsia"/>
        </w:rPr>
        <w:t>》全面分析了幼儿套件工艺品行业的产业链、市场规模、需求与价格动态，并客观呈现了当前行业的现状。同时，报告科学预测了幼儿套件工艺品市场前景及发展趋势，聚焦于重点企业，全面分析了幼儿套件工艺品市场竞争格局、集中度及品牌影响力。此外，幼儿套件工艺品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幼儿套件工艺品行业概述</w:t>
      </w:r>
      <w:r>
        <w:rPr>
          <w:rFonts w:hint="eastAsia"/>
        </w:rPr>
        <w:br/>
      </w:r>
      <w:r>
        <w:rPr>
          <w:rFonts w:hint="eastAsia"/>
        </w:rPr>
        <w:t>　　第一节 幼儿套件工艺品定义与分类</w:t>
      </w:r>
      <w:r>
        <w:rPr>
          <w:rFonts w:hint="eastAsia"/>
        </w:rPr>
        <w:br/>
      </w:r>
      <w:r>
        <w:rPr>
          <w:rFonts w:hint="eastAsia"/>
        </w:rPr>
        <w:t>　　第二节 幼儿套件工艺品应用领域</w:t>
      </w:r>
      <w:r>
        <w:rPr>
          <w:rFonts w:hint="eastAsia"/>
        </w:rPr>
        <w:br/>
      </w:r>
      <w:r>
        <w:rPr>
          <w:rFonts w:hint="eastAsia"/>
        </w:rPr>
        <w:t>　　第三节 幼儿套件工艺品行业经济指标分析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幼儿套件工艺品产业链及经营模式分析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三、幼儿套件工艺品销售模式及销售渠道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全球幼儿套件工艺品市场发展综述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2019-2024年全球幼儿套件工艺品市场规模与趋势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主要国家与地区幼儿套件工艺品市场分析</w:t>
      </w:r>
      <w:r>
        <w:rPr>
          <w:rFonts w:hint="eastAsia"/>
        </w:rPr>
        <w:br/>
      </w:r>
      <w:r>
        <w:rPr>
          <w:rFonts w:hint="eastAsia"/>
        </w:rPr>
        <w:t>　　第三节 2025-2031年全球幼儿套件工艺品行业发展趋势与前景预测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中国幼儿套件工艺品行业市场分析</w:t>
      </w:r>
      <w:r>
        <w:rPr>
          <w:rFonts w:hint="eastAsia"/>
        </w:rPr>
        <w:br/>
      </w:r>
      <w:r>
        <w:rPr>
          <w:rFonts w:hint="eastAsia"/>
        </w:rPr>
        <w:t>　　第一节 2024-2025年幼儿套件工艺品产能与投资动态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一、国内幼儿套件工艺品产能及利用情况</w:t>
      </w:r>
      <w:r>
        <w:rPr>
          <w:rFonts w:hint="eastAsia"/>
        </w:rPr>
        <w:br/>
      </w:r>
      <w:r>
        <w:rPr>
          <w:rFonts w:hint="eastAsia"/>
        </w:rPr>
        <w:t>　　　　二、幼儿套件工艺品产能扩张与投资动态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2025-2031年幼儿套件工艺品行业产量统计与趋势预测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一、2019-2024年幼儿套件工艺品行业产量数据统计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1、2019-2024年幼儿套件工艺品产量及增长趋势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2、2019-2024年幼儿套件工艺品细分产品产量及份额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二、影响幼儿套件工艺品产量的关键因素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三、2025-2031年幼儿套件工艺品产量预测</w:t>
      </w:r>
      <w:r>
        <w:rPr>
          <w:rFonts w:hint="eastAsia"/>
        </w:rPr>
        <w:br/>
      </w:r>
      <w:r>
        <w:rPr>
          <w:rFonts w:hint="eastAsia"/>
        </w:rPr>
        <w:t>　　第三节 2025-2031年幼儿套件工艺品市场需求与销售分析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一、2024-2025年幼儿套件工艺品行业需求现状</w:t>
      </w:r>
      <w:r>
        <w:rPr>
          <w:rFonts w:hint="eastAsia"/>
        </w:rPr>
        <w:br/>
      </w:r>
      <w:r>
        <w:rPr>
          <w:rFonts w:hint="eastAsia"/>
        </w:rPr>
        <w:t>　　　　二、幼儿套件工艺品客户群体与需求特点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三、2019-2024年幼儿套件工艺品行业销售规模分析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四、2025-2031年幼儿套件工艺品市场增长潜力与规模预测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中国幼儿套件工艺品细分市场与下游应用领域分析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幼儿套件工艺品细分市场分析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一、2024-2025年幼儿套件工艺品主要细分产品市场现状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幼儿套件工艺品下游应用与客户群体分析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一、2024-2025年幼儿套件工艺品各应用领域市场现状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2024-2025年幼儿套件工艺品行业技术发展现状及趋势分析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幼儿套件工艺品行业技术发展现状分析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国内外幼儿套件工艺品行业技术差异与原因</w:t>
      </w:r>
      <w:r>
        <w:rPr>
          <w:rFonts w:hint="eastAsia"/>
        </w:rPr>
        <w:br/>
      </w:r>
      <w:r>
        <w:rPr>
          <w:rFonts w:hint="eastAsia"/>
        </w:rPr>
        <w:t>　　第三节 幼儿套件工艺品行业技术发展方向、趋势预测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提升幼儿套件工艺品行业技术能力策略建议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幼儿套件工艺品价格机制与竞争策略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一、2019-2024年幼儿套件工艺品市场价格走势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幼儿套件工艺品定价策略与方法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2025-2031年幼儿套件工艺品价格竞争态势与趋势预测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中国幼儿套件工艺品行业重点区域市场研究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2024-2025年重点区域幼儿套件工艺品市场发展概况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二、2019-2024年幼儿套件工艺品市场需求规模情况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三、2025-2031年幼儿套件工艺品行业发展潜力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二、2019-2024年幼儿套件工艺品市场需求规模情况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三、2025-2031年幼儿套件工艺品行业发展潜力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二、2019-2024年幼儿套件工艺品市场需求规模情况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三、2025-2031年幼儿套件工艺品行业发展潜力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二、2019-2024年幼儿套件工艺品市场需求规模情况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三、2025-2031年幼儿套件工艺品行业发展潜力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二、2019-2024年幼儿套件工艺品市场需求规模情况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三、2025-2031年幼儿套件工艺品行业发展潜力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2019-2024年中国幼儿套件工艺品行业进出口情况分析</w:t>
      </w:r>
      <w:r>
        <w:rPr>
          <w:rFonts w:hint="eastAsia"/>
        </w:rPr>
        <w:br/>
      </w:r>
      <w:r>
        <w:rPr>
          <w:rFonts w:hint="eastAsia"/>
        </w:rPr>
        <w:t>　　第一节 幼儿套件工艺品行业进口情况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一、2019-2024年幼儿套件工艺品进口规模及增长情况</w:t>
      </w:r>
      <w:r>
        <w:rPr>
          <w:rFonts w:hint="eastAsia"/>
        </w:rPr>
        <w:br/>
      </w:r>
      <w:r>
        <w:rPr>
          <w:rFonts w:hint="eastAsia"/>
        </w:rPr>
        <w:t>　　　　二、幼儿套件工艺品主要进口来源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幼儿套件工艺品行业出口情况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一、2019-2024年幼儿套件工艺品出口规模及增长情况</w:t>
      </w:r>
      <w:r>
        <w:rPr>
          <w:rFonts w:hint="eastAsia"/>
        </w:rPr>
        <w:br/>
      </w:r>
      <w:r>
        <w:rPr>
          <w:rFonts w:hint="eastAsia"/>
        </w:rPr>
        <w:t>　　　　二、幼儿套件工艺品主要出口目的地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2019-2024年中国幼儿套件工艺品行业总体发展与财务状况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2019-2024年中国幼儿套件工艺品行业规模情况</w:t>
      </w:r>
      <w:r>
        <w:rPr>
          <w:rFonts w:hint="eastAsia"/>
        </w:rPr>
        <w:br/>
      </w:r>
      <w:r>
        <w:rPr>
          <w:rFonts w:hint="eastAsia"/>
        </w:rPr>
        <w:t>　　　　一、幼儿套件工艺品行业企业数量规模</w:t>
      </w:r>
      <w:r>
        <w:rPr>
          <w:rFonts w:hint="eastAsia"/>
        </w:rPr>
        <w:br/>
      </w:r>
      <w:r>
        <w:rPr>
          <w:rFonts w:hint="eastAsia"/>
        </w:rPr>
        <w:t>　　　　二、幼儿套件工艺品行业从业人员规模</w:t>
      </w:r>
      <w:r>
        <w:rPr>
          <w:rFonts w:hint="eastAsia"/>
        </w:rPr>
        <w:br/>
      </w:r>
      <w:r>
        <w:rPr>
          <w:rFonts w:hint="eastAsia"/>
        </w:rPr>
        <w:t>　　　　三、幼儿套件工艺品行业市场敏感性分析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2019-2024年中国幼儿套件工艺品行业财务能力分析</w:t>
      </w:r>
      <w:r>
        <w:rPr>
          <w:rFonts w:hint="eastAsia"/>
        </w:rPr>
        <w:br/>
      </w:r>
      <w:r>
        <w:rPr>
          <w:rFonts w:hint="eastAsia"/>
        </w:rPr>
        <w:t>　　　　一、幼儿套件工艺品行业盈利能力</w:t>
      </w:r>
      <w:r>
        <w:rPr>
          <w:rFonts w:hint="eastAsia"/>
        </w:rPr>
        <w:br/>
      </w:r>
      <w:r>
        <w:rPr>
          <w:rFonts w:hint="eastAsia"/>
        </w:rPr>
        <w:t>　　　　二、幼儿套件工艺品行业偿债能力</w:t>
      </w:r>
      <w:r>
        <w:rPr>
          <w:rFonts w:hint="eastAsia"/>
        </w:rPr>
        <w:br/>
      </w:r>
      <w:r>
        <w:rPr>
          <w:rFonts w:hint="eastAsia"/>
        </w:rPr>
        <w:t>　　　　三、幼儿套件工艺品行业营运能力</w:t>
      </w:r>
      <w:r>
        <w:rPr>
          <w:rFonts w:hint="eastAsia"/>
        </w:rPr>
        <w:br/>
      </w:r>
      <w:r>
        <w:rPr>
          <w:rFonts w:hint="eastAsia"/>
        </w:rPr>
        <w:t>　　　　四、幼儿套件工艺品行业发展能力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幼儿套件工艺品行业重点企业调研分析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二、企业幼儿套件工艺品业务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二、企业幼儿套件工艺品业务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二、企业幼儿套件工艺品业务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二、企业幼儿套件工艺品业务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二、企业幼儿套件工艺品业务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二、企业幼儿套件工艺品业务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中国幼儿套件工艺品行业竞争格局分析</w:t>
      </w:r>
      <w:r>
        <w:rPr>
          <w:rFonts w:hint="eastAsia"/>
        </w:rPr>
        <w:br/>
      </w:r>
      <w:r>
        <w:rPr>
          <w:rFonts w:hint="eastAsia"/>
        </w:rPr>
        <w:t>　　第一节 幼儿套件工艺品行业竞争格局总览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2024-2025年幼儿套件工艺品行业竞争力分析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2019-2024年幼儿套件工艺品行业企业并购活动分析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2024-2025年幼儿套件工艺品行业会展与招投标活动分析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一、幼儿套件工艺品行业会展活动及其市场影响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2025年中国幼儿套件工艺品企业发展企业发展策略与建议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幼儿套件工艺品销售模式与渠道策略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幼儿套件工艺品品牌与市场推广策略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幼儿套件工艺品研发投入与技术创新能力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幼儿套件工艺品合作联盟与资源整合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中国幼儿套件工艺品行业风险与对策</w:t>
      </w:r>
      <w:r>
        <w:rPr>
          <w:rFonts w:hint="eastAsia"/>
        </w:rPr>
        <w:br/>
      </w:r>
      <w:r>
        <w:rPr>
          <w:rFonts w:hint="eastAsia"/>
        </w:rPr>
        <w:t>　　第一节 幼儿套件工艺品行业SWOT分析</w:t>
      </w:r>
      <w:r>
        <w:rPr>
          <w:rFonts w:hint="eastAsia"/>
        </w:rPr>
        <w:br/>
      </w:r>
      <w:r>
        <w:rPr>
          <w:rFonts w:hint="eastAsia"/>
        </w:rPr>
        <w:t>　　　　一、幼儿套件工艺品行业优势</w:t>
      </w:r>
      <w:r>
        <w:rPr>
          <w:rFonts w:hint="eastAsia"/>
        </w:rPr>
        <w:br/>
      </w:r>
      <w:r>
        <w:rPr>
          <w:rFonts w:hint="eastAsia"/>
        </w:rPr>
        <w:t>　　　　二、幼儿套件工艺品行业劣势</w:t>
      </w:r>
      <w:r>
        <w:rPr>
          <w:rFonts w:hint="eastAsia"/>
        </w:rPr>
        <w:br/>
      </w:r>
      <w:r>
        <w:rPr>
          <w:rFonts w:hint="eastAsia"/>
        </w:rPr>
        <w:t>　　　　三、幼儿套件工艺品市场机会</w:t>
      </w:r>
      <w:r>
        <w:rPr>
          <w:rFonts w:hint="eastAsia"/>
        </w:rPr>
        <w:br/>
      </w:r>
      <w:r>
        <w:rPr>
          <w:rFonts w:hint="eastAsia"/>
        </w:rPr>
        <w:t>　　　　四、幼儿套件工艺品市场威胁</w:t>
      </w:r>
      <w:r>
        <w:rPr>
          <w:rFonts w:hint="eastAsia"/>
        </w:rPr>
        <w:br/>
      </w:r>
      <w:r>
        <w:rPr>
          <w:rFonts w:hint="eastAsia"/>
        </w:rPr>
        <w:t>　　第二节 幼儿套件工艺品行业风险及对策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2025-2031年中国幼儿套件工艺品行业前景与发展趋势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2024-2025年幼儿套件工艺品行业发展环境分析</w:t>
      </w:r>
      <w:r>
        <w:rPr>
          <w:rFonts w:hint="eastAsia"/>
        </w:rPr>
        <w:br/>
      </w:r>
      <w:r>
        <w:rPr>
          <w:rFonts w:hint="eastAsia"/>
        </w:rPr>
        <w:t>　　　　一、幼儿套件工艺品行业主管部门与监管体制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二、幼儿套件工艺品行业主要法律法规及政策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三、幼儿套件工艺品行业标准与质量监管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2025-2031年幼儿套件工艺品行业发展趋势与方向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2025-2031年幼儿套件工艺品行业发展潜力与机遇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幼儿套件工艺品行业研究结论与建议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中⋅智⋅林⋅－幼儿套件工艺品行业发展建议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幼儿套件工艺品行业历程</w:t>
      </w:r>
      <w:r>
        <w:rPr>
          <w:rFonts w:hint="eastAsia"/>
        </w:rPr>
        <w:br/>
      </w:r>
      <w:r>
        <w:rPr>
          <w:rFonts w:hint="eastAsia"/>
        </w:rPr>
        <w:t>　　图表 幼儿套件工艺品行业生命周期</w:t>
      </w:r>
      <w:r>
        <w:rPr>
          <w:rFonts w:hint="eastAsia"/>
        </w:rPr>
        <w:br/>
      </w:r>
      <w:r>
        <w:rPr>
          <w:rFonts w:hint="eastAsia"/>
        </w:rPr>
        <w:t>　　图表 幼儿套件工艺品行业产业链分析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2019-2024年中国幼儿套件工艺品行业市场规模及增长情况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2019-2024年幼儿套件工艺品行业市场容量分析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2019-2024年中国幼儿套件工艺品行业产能统计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2019-2024年中国幼儿套件工艺品行业产量及增长趋势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2019-2024年中国幼儿套件工艺品市场需求量及增速统计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2024年中国幼儿套件工艺品行业需求领域分布格局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2019-2024年中国幼儿套件工艺品行业销售收入分析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2019-2024年中国幼儿套件工艺品行业盈利情况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2019-2024年中国幼儿套件工艺品行业利润总额统计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2019-2024年中国幼儿套件工艺品进口数量分析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2019-2024年中国幼儿套件工艺品进口金额分析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2019-2024年中国幼儿套件工艺品出口数量分析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2019-2024年中国幼儿套件工艺品出口金额分析</w:t>
      </w:r>
      <w:r>
        <w:rPr>
          <w:rFonts w:hint="eastAsia"/>
        </w:rPr>
        <w:br/>
      </w:r>
      <w:r>
        <w:rPr>
          <w:rFonts w:hint="eastAsia"/>
        </w:rPr>
        <w:t>　　图表 2024年中国幼儿套件工艺品进口国家及地区分析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2024年中国幼儿套件工艺品出口国家及地区分析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2019-2024年中国幼儿套件工艺品行业企业数量情况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2019-2024年中国幼儿套件工艺品行业企业平均规模情况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**地区幼儿套件工艺品市场规模及增长情况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**地区幼儿套件工艺品行业市场需求情况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**地区幼儿套件工艺品市场规模及增长情况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**地区幼儿套件工艺品行业市场需求情况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**地区幼儿套件工艺品市场规模及增长情况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**地区幼儿套件工艺品行业市场需求情况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**地区幼儿套件工艺品市场规模及增长情况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**地区幼儿套件工艺品行业市场需求情况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幼儿套件工艺品重点企业（一）基本信息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幼儿套件工艺品重点企业（一）经营情况分析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幼儿套件工艺品重点企业（一）主要经济指标情况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幼儿套件工艺品重点企业（一）盈利能力情况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幼儿套件工艺品重点企业（一）偿债能力情况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幼儿套件工艺品重点企业（一）运营能力情况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幼儿套件工艺品重点企业（一）成长能力情况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幼儿套件工艺品重点企业（二）基本信息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幼儿套件工艺品重点企业（二）经营情况分析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幼儿套件工艺品重点企业（二）主要经济指标情况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幼儿套件工艺品重点企业（二）盈利能力情况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幼儿套件工艺品重点企业（二）偿债能力情况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幼儿套件工艺品重点企业（二）运营能力情况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幼儿套件工艺品重点企业（二）成长能力情况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幼儿套件工艺品重点企业（三）基本信息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幼儿套件工艺品重点企业（三）经营情况分析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幼儿套件工艺品重点企业（三）主要经济指标情况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幼儿套件工艺品重点企业（三）盈利能力情况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幼儿套件工艺品重点企业（三）偿债能力情况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幼儿套件工艺品重点企业（三）运营能力情况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幼儿套件工艺品重点企业（三）成长能力情况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2025-2031年中国幼儿套件工艺品行业产能预测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2025-2031年中国幼儿套件工艺品行业产量预测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2025-2031年中国幼儿套件工艺品市场需求量预测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2025-2031年中国幼儿套件工艺品行业供需平衡预测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2025-2031年中国幼儿套件工艺品行业市场容量预测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2025-2031年中国幼儿套件工艺品行业市场规模预测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2025-2031年中国幼儿套件工艺品市场前景分析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2025-2031年中国幼儿套件工艺品行业发展趋势预测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43b07254044f74" w:history="1">
        <w:r>
          <w:rPr>
            <w:rStyle w:val="Hyperlink"/>
          </w:rPr>
          <w:t>2025-2031年中国幼儿套件工艺品行业发展调研与前景趋势分析报告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5369382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43b07254044f74" w:history="1">
        <w:r>
          <w:rPr>
            <w:rStyle w:val="Hyperlink"/>
          </w:rPr>
          <w:t>https://www.20087.com/2/38/YouErTaoJianGongYiPinDeXianZhuangYuQianJing.html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热点：幼儿园做手工、幼儿套件工艺品制作方法、幼儿园手工作品、幼儿园玩具套装、儿童手工制作大全简单、幼儿园套件、儿童手工艺品、儿童工艺品、幼儿园创意手工制作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8d78db984043ae" w:history="1">
      <w:r>
        <w:rPr>
          <w:rStyle w:val="Hyperlink"/>
        </w:rPr>
        <w:t>2025-2031年中国幼儿套件工艺品行业发展调研与前景趋势分析报告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8/YouErTaoJianGongYiPinDeXianZhuangYuQianJing.html" TargetMode="External" Id="R0f43b07254044f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8/YouErTaoJianGongYiPinDeXianZhuangYuQianJing.html" TargetMode="External" Id="Rb88d78db984043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2025-07-25T00:03:31Z</dcterms:created>
  <dcterms:modified xsi:type="dcterms:W3CDTF">2025-07-25T01:03:31Z</dcterms:modified>
  <dc:subject>2025-2031年中国幼儿套件工艺品行业发展调研与前景趋势分析报告</dc:subject>
  <dc:title>2025-2031年中国幼儿套件工艺品行业发展调研与前景趋势分析报告</dc:title>
  <cp:keywords>2025-2031年中国幼儿套件工艺品行业发展调研与前景趋势分析报告</cp:keywords>
  <dc:description>2025-2031年中国幼儿套件工艺品行业发展调研与前景趋势分析报告</dc:description>
</cp:coreProperties>
</file>