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4e9e2a4b64b64" w:history="1">
              <w:r>
                <w:rPr>
                  <w:rStyle w:val="Hyperlink"/>
                </w:rPr>
                <w:t>2026-2032年全球与中国户外智能手表行业现状分析及发展前景研究报告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4e9e2a4b64b64" w:history="1">
              <w:r>
                <w:rPr>
                  <w:rStyle w:val="Hyperlink"/>
                </w:rPr>
                <w:t>2026-2032年全球与中国户外智能手表行业现状分析及发展前景研究报告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4e9e2a4b64b64" w:history="1">
                <w:r>
                  <w:rPr>
                    <w:rStyle w:val="Hyperlink"/>
                  </w:rPr>
                  <w:t>https://www.20087.com/2/08/HuWaiZhiNengShouBiaoShiChangXianZhuangHeQianJing.html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智能手表是融合运动健康监测、环境感知与应急通信功能的可穿戴设备，主要面向登山、越野、航海及军事等专业用户群体，强调极端环境下的可靠性与多功能集成。户外智能手表普遍具备军规级防护（MIL-STD-810H）、气压高度计、电子罗盘、GNSS多星定位（GPS/GLONASS/Galileo/北斗）、血氧/心率传感器及长达数周的续航能力。高端型号已引入太阳能充电、卫星通信（如北斗短报文或Globalstar）及离线地图导航功能，显著提升野外生存保障水平。然而，设备在强光可视性、低温电池性能衰减、复杂地形定位漂移及传感器交叉干扰（如腕部晃动影响心率）等方面仍存在体验瓶颈。此外，操作系统生态封闭、第三方应用适配不足，限制了功能扩展性；而专业功能与消费级设计的平衡难题，也导致产品在大众市场渗透受限。</w:t>
      </w:r>
      <w:r>
        <w:rPr>
          <w:rFonts w:hint="eastAsia"/>
        </w:rPr>
        <w:br/>
      </w:r>
      <w:r>
        <w:rPr>
          <w:rFonts w:hint="eastAsia"/>
        </w:rPr>
        <w:t>　　未来，户外智能手表将向多模融合感知、能源自持与应急互联方向跃升。市场调研网认为，新一代产品将集成毫米波雷达用于跌倒检测、UWB实现精准位置共享，并通过多源传感器融合算法（如IMU+GNSS+地磁）提升复杂峡谷或密林中的定位鲁棒性。能源方面，柔性光伏薄膜与热电转换材料的应用有望实现“光—热—电”多路径能量收集，突破续航天花板。在通信层面，低轨卫星直连（如Starlink或天通）将使手表具备全球无盲区应急求救能力。同时，开放SDK与模块化硬件设计将吸引开发者构建垂直场景应用（如滑雪轨迹分析、潜水减压计算），激活专业生态。政策与标准亦将跟进，推动户外设备纳入公共应急响应体系。长远看，户外智能手表将从个人装备升级为野外数字生命线，在探险、救援与国防领域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4e9e2a4b64b64" w:history="1">
        <w:r>
          <w:rPr>
            <w:rStyle w:val="Hyperlink"/>
          </w:rPr>
          <w:t>2026-2032年全球与中国户外智能手表行业现状分析及发展前景研究报告</w:t>
        </w:r>
      </w:hyperlink>
      <w:r>
        <w:rPr>
          <w:rFonts w:hint="eastAsia"/>
        </w:rPr>
        <w:t>》基于国家统计局、相关行业协会的详实数据，结合行业一手调研资料，系统分析了户外智能手表行业的市场规模、竞争格局及技术发展现状。报告详细梳理了户外智能手表产业链结构、区域分布特征及户外智能手表市场需求变化，重点评估了户外智能手表重点企业的市场表现与战略布局。通过对政策环境、技术创新方向及消费趋势的分析，科学预测了户外智能手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按产品类型细分，全球户外智能手表市场规模2021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Android</w:t>
      </w:r>
      <w:r>
        <w:rPr>
          <w:rFonts w:hint="eastAsia"/>
        </w:rPr>
        <w:br/>
      </w:r>
      <w:r>
        <w:rPr>
          <w:rFonts w:hint="eastAsia"/>
        </w:rPr>
        <w:t>　　　　1.3.3 Tizen</w:t>
      </w:r>
      <w:r>
        <w:rPr>
          <w:rFonts w:hint="eastAsia"/>
        </w:rPr>
        <w:br/>
      </w:r>
      <w:r>
        <w:rPr>
          <w:rFonts w:hint="eastAsia"/>
        </w:rPr>
        <w:t>　　　　1.3.4 Watch OS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按应用细分，全球户外智能手表市场规模2021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户外运动爱好者</w:t>
      </w:r>
      <w:r>
        <w:rPr>
          <w:rFonts w:hint="eastAsia"/>
        </w:rPr>
        <w:br/>
      </w:r>
      <w:r>
        <w:rPr>
          <w:rFonts w:hint="eastAsia"/>
        </w:rPr>
        <w:t>　　　　1.4.3 专业户外爱好者</w:t>
      </w:r>
      <w:r>
        <w:rPr>
          <w:rFonts w:hint="eastAsia"/>
        </w:rPr>
        <w:br/>
      </w:r>
      <w:r>
        <w:rPr>
          <w:rFonts w:hint="eastAsia"/>
        </w:rPr>
        <w:t>　　　　1.4.4 飞行员手表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户外智能手表行业发展总体概况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户外智能手表行业发展主要特点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户外智能手表行业发展影响因素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户外智能手表有利因素</w:t>
      </w:r>
      <w:r>
        <w:rPr>
          <w:rFonts w:hint="eastAsia"/>
        </w:rPr>
        <w:br/>
      </w:r>
      <w:r>
        <w:rPr>
          <w:rFonts w:hint="eastAsia"/>
        </w:rPr>
        <w:t>　　　　1.5.3 .2 户外智能手表不利因素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全球市场，近三年户外智能手表主要企业占有率及排名（按销量）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户外智能手表主要企业在国际市场占有率（按销量，2023-2026）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2025年户外智能手表主要企业在国际市场排名（按销量）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全球市场主要企业户外智能手表销量（2023-2026）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全球市场，近三年户外智能手表主要企业占有率及排名（按收入）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户外智能手表主要企业在国际市场占有率（按收入，2023-2026）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2025年户外智能手表主要企业在国际市场排名（按收入）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全球市场主要企业户外智能手表销售收入（2023-2026）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全球市场主要企业户外智能手表销售价格（2023-2026）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中国市场，近三年户外智能手表主要企业占有率及排名（按销量）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户外智能手表主要企业在中国市场占有率（按销量，2023-2026）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2025年户外智能手表主要企业在中国市场排名（按销量）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中国市场主要企业户外智能手表销量（2023-2026）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中国市场，近三年户外智能手表主要企业占有率及排名（按收入）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户外智能手表主要企业在中国市场占有率（按收入，2023-2026）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2025年户外智能手表主要企业在中国市场排名（按收入）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中国市场主要企业户外智能手表销售收入（2023-2026）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全球主要厂商户外智能手表总部及产地分布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全球主要厂商成立时间及户外智能手表商业化日期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全球主要厂商户外智能手表产品类型及应用</w:t>
      </w:r>
      <w:r>
        <w:rPr>
          <w:rFonts w:hint="eastAsia"/>
        </w:rPr>
        <w:br/>
      </w:r>
      <w:r>
        <w:rPr>
          <w:rFonts w:hint="eastAsia"/>
        </w:rPr>
        <w:t>　　2.9 户外智能手表行业集中度、竞争程度分析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户外智能手表行业集中度分析：2025年全球Top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全球户外智能手表第一梯队、第二梯队和第三梯队生产商（品牌）及市场份额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全球户外智能手表总体规模分析</w:t>
      </w:r>
      <w:r>
        <w:rPr>
          <w:rFonts w:hint="eastAsia"/>
        </w:rPr>
        <w:br/>
      </w:r>
      <w:r>
        <w:rPr>
          <w:rFonts w:hint="eastAsia"/>
        </w:rPr>
        <w:t>　　3.1 全球户外智能手表供需现状及预测（2021-2032）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全球户外智能手表产能、产量、产能利用率及发展趋势（2021-2032）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全球户外智能手表产量、需求量及发展趋势（2021-2032）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全球主要地区户外智能手表产量及发展趋势（2021-2032）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全球主要地区户外智能手表产量（2021-2026）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全球主要地区户外智能手表产量（2027-2032）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全球主要地区户外智能手表产量市场份额（2021-2032）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中国户外智能手表供需现状及预测（2021-2032）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中国户外智能手表产能、产量、产能利用率及发展趋势（2021-2032）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中国户外智能手表产量、市场需求量及发展趋势（2021-2032）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中国市场户外智能手表进出口（2021-2032）</w:t>
      </w:r>
      <w:r>
        <w:rPr>
          <w:rFonts w:hint="eastAsia"/>
        </w:rPr>
        <w:br/>
      </w:r>
      <w:r>
        <w:rPr>
          <w:rFonts w:hint="eastAsia"/>
        </w:rPr>
        <w:t>　　3.4 全球户外智能手表销量及销售额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全球市场户外智能手表销售额（2021-2032）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全球市场户外智能手表销量（2021-2032）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全球市场户外智能手表价格趋势（2021-2032）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全球户外智能手表主要地区分析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全球主要地区户外智能手表市场规模分析：2021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全球主要地区户外智能手表销售收入及市场份额（2021-2026）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全球主要地区户外智能手表销售收入预测（2027-2032）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全球主要地区户外智能手表销量分析：2021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全球主要地区户外智能手表销量及市场份额预测（2027-2032）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不同产品类型户外智能手表分析</w:t>
      </w:r>
      <w:r>
        <w:rPr>
          <w:rFonts w:hint="eastAsia"/>
        </w:rPr>
        <w:br/>
      </w:r>
      <w:r>
        <w:rPr>
          <w:rFonts w:hint="eastAsia"/>
        </w:rPr>
        <w:t>　　6.1 全球不同产品类型户外智能手表销量（2021-2032）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全球不同产品类型户外智能手表销量预测（2027-2032）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全球不同产品类型户外智能手表收入（2021-2032）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全球不同产品类型户外智能手表收入预测（2027-2032）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全球不同产品类型户外智能手表价格走势（2021-2032）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中国不同产品类型户外智能手表销量（2021-2032）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中国不同产品类型户外智能手表销量预测（2027-2032）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中国不同产品类型户外智能手表收入（2021-2032）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中国不同产品类型户外智能手表收入预测（2027-2032）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不同应用户外智能手表分析</w:t>
      </w:r>
      <w:r>
        <w:rPr>
          <w:rFonts w:hint="eastAsia"/>
        </w:rPr>
        <w:br/>
      </w:r>
      <w:r>
        <w:rPr>
          <w:rFonts w:hint="eastAsia"/>
        </w:rPr>
        <w:t>　　7.1 全球不同应用户外智能手表销量（2021-2032）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全球不同应用户外智能手表销量预测（2027-2032）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全球不同应用户外智能手表收入（2021-2032）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全球不同应用户外智能手表收入预测（2027-2032）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全球不同应用户外智能手表价格走势（2021-2032）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中国不同应用户外智能手表销量（2021-2032）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中国不同应用户外智能手表销量预测（2027-2032）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中国不同应用户外智能手表收入（2021-2032）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中国不同应用户外智能手表收入预测（2027-2032）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户外智能手表行业发展趋势</w:t>
      </w:r>
      <w:r>
        <w:rPr>
          <w:rFonts w:hint="eastAsia"/>
        </w:rPr>
        <w:br/>
      </w:r>
      <w:r>
        <w:rPr>
          <w:rFonts w:hint="eastAsia"/>
        </w:rPr>
        <w:t>　　8.2 户外智能手表行业主要驱动因素</w:t>
      </w:r>
      <w:r>
        <w:rPr>
          <w:rFonts w:hint="eastAsia"/>
        </w:rPr>
        <w:br/>
      </w:r>
      <w:r>
        <w:rPr>
          <w:rFonts w:hint="eastAsia"/>
        </w:rPr>
        <w:t>　　8.3 户外智能手表中国企业SWOT分析</w:t>
      </w:r>
      <w:r>
        <w:rPr>
          <w:rFonts w:hint="eastAsia"/>
        </w:rPr>
        <w:br/>
      </w:r>
      <w:r>
        <w:rPr>
          <w:rFonts w:hint="eastAsia"/>
        </w:rPr>
        <w:t>　　8.4 中国户外智能手表行业政策环境分析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户外智能手表行业产业链简介</w:t>
      </w:r>
      <w:r>
        <w:rPr>
          <w:rFonts w:hint="eastAsia"/>
        </w:rPr>
        <w:br/>
      </w:r>
      <w:r>
        <w:rPr>
          <w:rFonts w:hint="eastAsia"/>
        </w:rPr>
        <w:t>　　　　9.1.1 户外智能手表行业供应链分析</w:t>
      </w:r>
      <w:r>
        <w:rPr>
          <w:rFonts w:hint="eastAsia"/>
        </w:rPr>
        <w:br/>
      </w:r>
      <w:r>
        <w:rPr>
          <w:rFonts w:hint="eastAsia"/>
        </w:rPr>
        <w:t>　　　　9.1.2 户外智能手表主要原料及供应情况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户外智能手表行业采购模式</w:t>
      </w:r>
      <w:r>
        <w:rPr>
          <w:rFonts w:hint="eastAsia"/>
        </w:rPr>
        <w:br/>
      </w:r>
      <w:r>
        <w:rPr>
          <w:rFonts w:hint="eastAsia"/>
        </w:rPr>
        <w:t>　　9.3 户外智能手表行业生产模式</w:t>
      </w:r>
      <w:r>
        <w:rPr>
          <w:rFonts w:hint="eastAsia"/>
        </w:rPr>
        <w:br/>
      </w:r>
      <w:r>
        <w:rPr>
          <w:rFonts w:hint="eastAsia"/>
        </w:rPr>
        <w:t>　　9.4 户外智能手表行业销售模式及销售渠道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按产品类型细分，全球户外智能手表市场规模2021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按应用细分，全球户外智能手表市场规模（CAGR）2021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户外智能手表行业发展主要特点</w:t>
      </w:r>
      <w:r>
        <w:rPr>
          <w:rFonts w:hint="eastAsia"/>
        </w:rPr>
        <w:br/>
      </w:r>
      <w:r>
        <w:rPr>
          <w:rFonts w:hint="eastAsia"/>
        </w:rPr>
        <w:t>　　表 4： 户外智能手表行业发展有利因素分析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户外智能手表行业发展不利因素分析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进入户外智能手表行业壁垒</w:t>
      </w:r>
      <w:r>
        <w:rPr>
          <w:rFonts w:hint="eastAsia"/>
        </w:rPr>
        <w:br/>
      </w:r>
      <w:r>
        <w:rPr>
          <w:rFonts w:hint="eastAsia"/>
        </w:rPr>
        <w:t>　　表 7： 户外智能手表主要企业在国际市场占有率（按销量，2023-2026）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2025年户外智能手表主要企业在国际市场排名（按销量）&amp;（千件）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全球市场主要企业户外智能手表销量（2023-2026）&amp;（千件）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户外智能手表主要企业在国际市场占有率（按收入，2023-2026）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2025年户外智能手表主要企业在国际市场排名（按收入）&amp;（万元）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全球市场主要企业户外智能手表销售收入（2023-2026）&amp;（万元）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全球市场主要企业户外智能手表销售价格（2023-2026）&amp;（元/件）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户外智能手表主要企业在中国市场占有率（按销量，2023-2026）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2025年户外智能手表主要企业在中国市场排名（按销量）&amp;（千件）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中国市场主要企业户外智能手表销量（2023-2026）&amp;（千件）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户外智能手表主要企业在中国市场占有率（按收入，2023-2026）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2025年户外智能手表主要企业在中国市场排名（按收入）&amp;（万元）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中国市场主要企业户外智能手表销售收入（2023-2026）&amp;（万元）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全球主要厂商户外智能手表总部及产地分布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全球主要厂商成立时间及户外智能手表商业化日期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全球主要厂商户外智能手表产品类型及应用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2025年全球户外智能手表主要厂商市场地位（第一梯队、第二梯队和第三梯队）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全球户外智能手表市场投资、并购等现状分析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全球主要地区户外智能手表产量增速（CAGR）：（2021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全球主要地区户外智能手表产量（2021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全球主要地区户外智能手表产量（2021-2026）&amp;（千件）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全球主要地区户外智能手表产量（2027-2032）&amp;（千件）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全球主要地区户外智能手表产量市场份额（2021-2026）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全球主要地区户外智能手表产量市场份额（2027-2032）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中国市场户外智能手表产量、销量、进出口（2021-2026）&amp;（千件）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中国市场户外智能手表产量、销量、进出口预测（2027-2032）&amp;（千件）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全球主要地区户外智能手表销售收入增速：（2021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全球主要地区户外智能手表销售收入（2021-2026）&amp;（万元）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全球主要地区户外智能手表销售收入市场份额（2021-2026）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全球主要地区户外智能手表收入（2027-2032）&amp;（万元）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全球主要地区户外智能手表收入市场份额（2027-2032）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全球主要地区户外智能手表销量（千件）：2021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全球主要地区户外智能手表销量（2027-2032）&amp;（千件）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全球主要地区户外智能手表销量份额（2027-2032）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全球不同产品类型户外智能手表销量（2021-2026）&amp;（千件）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全球不同产品类型户外智能手表销量市场份额（2021-2026）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全球不同产品类型户外智能手表销量预测（2027-2032）&amp;（千件）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全球市场不同产品类型户外智能手表销量市场份额预测（2027-2032）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全球不同产品类型户外智能手表收入（2021-2026）&amp;（万元）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全球不同产品类型户外智能手表收入市场份额（2021-2026）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全球不同产品类型户外智能手表收入预测（2027-2032）&amp;（万元）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全球不同产品类型户外智能手表收入市场份额预测（2027-2032）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中国不同产品类型户外智能手表销量（2021-2026）&amp;（千件）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中国不同产品类型户外智能手表销量市场份额（2021-2026）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中国不同产品类型户外智能手表销量预测（2027-2032）&amp;（千件）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全球市场不同产品类型户外智能手表销量市场份额预测（2027-2032）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中国不同产品类型户外智能手表收入（2021-2026）&amp;（万元）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中国不同产品类型户外智能手表收入市场份额（2021-2026）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中国不同产品类型户外智能手表收入预测（2027-2032）&amp;（万元）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中国不同产品类型户外智能手表收入市场份额预测（2027-2032）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全球不同应用户外智能手表销量（2021-2026）&amp;（千件）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全球不同应用户外智能手表销量市场份额（2021-2026）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全球不同应用户外智能手表销量预测（2027-2032）&amp;（千件）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全球市场不同应用户外智能手表销量市场份额预测（2027-2032）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全球不同应用户外智能手表收入（2021-2026）&amp;（万元）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全球不同应用户外智能手表收入市场份额（2021-2026）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全球不同应用户外智能手表收入预测（2027-2032）&amp;（万元）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全球不同应用户外智能手表收入市场份额预测（2027-2032）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中国不同应用户外智能手表销量（2021-2026）&amp;（千件）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中国不同应用户外智能手表销量市场份额（2021-2026）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中国不同应用户外智能手表销量预测（2027-2032）&amp;（千件）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中国市场不同应用户外智能手表销量市场份额预测（2027-2032）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中国不同应用户外智能手表收入（2021-2026）&amp;（万元）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中国不同应用户外智能手表收入市场份额（2021-2026）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中国不同应用户外智能手表收入预测（2027-2032）&amp;（万元）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中国不同应用户外智能手表收入市场份额预测（2027-2032）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户外智能手表行业发展趋势</w:t>
      </w:r>
      <w:r>
        <w:rPr>
          <w:rFonts w:hint="eastAsia"/>
        </w:rPr>
        <w:br/>
      </w:r>
      <w:r>
        <w:rPr>
          <w:rFonts w:hint="eastAsia"/>
        </w:rPr>
        <w:t>　　表 176： 户外智能手表行业主要驱动因素</w:t>
      </w:r>
      <w:r>
        <w:rPr>
          <w:rFonts w:hint="eastAsia"/>
        </w:rPr>
        <w:br/>
      </w:r>
      <w:r>
        <w:rPr>
          <w:rFonts w:hint="eastAsia"/>
        </w:rPr>
        <w:t>　　表 177： 户外智能手表行业供应链分析</w:t>
      </w:r>
      <w:r>
        <w:rPr>
          <w:rFonts w:hint="eastAsia"/>
        </w:rPr>
        <w:br/>
      </w:r>
      <w:r>
        <w:rPr>
          <w:rFonts w:hint="eastAsia"/>
        </w:rPr>
        <w:t>　　表 178： 户外智能手表上游原料供应商</w:t>
      </w:r>
      <w:r>
        <w:rPr>
          <w:rFonts w:hint="eastAsia"/>
        </w:rPr>
        <w:br/>
      </w:r>
      <w:r>
        <w:rPr>
          <w:rFonts w:hint="eastAsia"/>
        </w:rPr>
        <w:t>　　表 179： 户外智能手表主要地区不同应用客户分析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户外智能手表典型经销商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户外智能手表产品图片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全球不同产品类型户外智能手表销售额2021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全球不同产品类型户外智能手表市场份额2025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Android产品图片</w:t>
      </w:r>
      <w:r>
        <w:rPr>
          <w:rFonts w:hint="eastAsia"/>
        </w:rPr>
        <w:br/>
      </w:r>
      <w:r>
        <w:rPr>
          <w:rFonts w:hint="eastAsia"/>
        </w:rPr>
        <w:t>　　图 5： Tizen产品图片</w:t>
      </w:r>
      <w:r>
        <w:rPr>
          <w:rFonts w:hint="eastAsia"/>
        </w:rPr>
        <w:br/>
      </w:r>
      <w:r>
        <w:rPr>
          <w:rFonts w:hint="eastAsia"/>
        </w:rPr>
        <w:t>　　图 6： Watch OS产品图片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全球不同应用户外智能手表市场份额2025 &amp; 2032</w:t>
      </w:r>
      <w:r>
        <w:rPr>
          <w:rFonts w:hint="eastAsia"/>
        </w:rPr>
        <w:br/>
      </w:r>
      <w:r>
        <w:rPr>
          <w:rFonts w:hint="eastAsia"/>
        </w:rPr>
        <w:t>　　图 9： 户外运动爱好者</w:t>
      </w:r>
      <w:r>
        <w:rPr>
          <w:rFonts w:hint="eastAsia"/>
        </w:rPr>
        <w:br/>
      </w:r>
      <w:r>
        <w:rPr>
          <w:rFonts w:hint="eastAsia"/>
        </w:rPr>
        <w:t>　　图 10： 专业户外爱好者</w:t>
      </w:r>
      <w:r>
        <w:rPr>
          <w:rFonts w:hint="eastAsia"/>
        </w:rPr>
        <w:br/>
      </w:r>
      <w:r>
        <w:rPr>
          <w:rFonts w:hint="eastAsia"/>
        </w:rPr>
        <w:t>　　图 11： 飞行员手表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2025年全球前五大生产商户外智能手表市场份额</w:t>
      </w:r>
      <w:r>
        <w:rPr>
          <w:rFonts w:hint="eastAsia"/>
        </w:rPr>
        <w:br/>
      </w:r>
      <w:r>
        <w:rPr>
          <w:rFonts w:hint="eastAsia"/>
        </w:rPr>
        <w:t>　　图 13： 2025年全球户外智能手表第一梯队、第二梯队和第三梯队厂商及市场份额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全球户外智能手表产能、产量、产能利用率及发展趋势（2021-2032）&amp;（千件）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全球户外智能手表产量、需求量及发展趋势（2021-2032）&amp;（千件）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全球主要地区户外智能手表产量市场份额（2021-2032）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中国户外智能手表产能、产量、产能利用率及发展趋势（2021-2032）&amp;（千件）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中国户外智能手表产量、市场需求量及发展趋势（2021-2032）&amp;（千件）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全球户外智能手表市场销售额及增长率：（2021-2032）&amp;（万元）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全球市场户外智能手表市场规模：2021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全球市场户外智能手表价格趋势（2021-2032）&amp;（元/件）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全球主要地区户外智能手表销售收入（2021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全球主要地区户外智能手表销售收入市场份额（2021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中东市场户外智能手表销量及增长率（2021-2032）&amp;（千件）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中东市场户外智能手表收入及增长率（2021-2032）&amp;（万元）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全球不同产品类型户外智能手表价格走势（2021-2032）&amp;（元/件）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全球不同应用户外智能手表价格走势（2021-2032）&amp;（元/件）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户外智能手表中国企业SWOT分析</w:t>
      </w:r>
      <w:r>
        <w:rPr>
          <w:rFonts w:hint="eastAsia"/>
        </w:rPr>
        <w:br/>
      </w:r>
      <w:r>
        <w:rPr>
          <w:rFonts w:hint="eastAsia"/>
        </w:rPr>
        <w:t>　　图 44： 户外智能手表产业链</w:t>
      </w:r>
      <w:r>
        <w:rPr>
          <w:rFonts w:hint="eastAsia"/>
        </w:rPr>
        <w:br/>
      </w:r>
      <w:r>
        <w:rPr>
          <w:rFonts w:hint="eastAsia"/>
        </w:rPr>
        <w:t>　　图 45： 户外智能手表行业采购模式分析</w:t>
      </w:r>
      <w:r>
        <w:rPr>
          <w:rFonts w:hint="eastAsia"/>
        </w:rPr>
        <w:br/>
      </w:r>
      <w:r>
        <w:rPr>
          <w:rFonts w:hint="eastAsia"/>
        </w:rPr>
        <w:t>　　图 46： 户外智能手表行业生产模式</w:t>
      </w:r>
      <w:r>
        <w:rPr>
          <w:rFonts w:hint="eastAsia"/>
        </w:rPr>
        <w:br/>
      </w:r>
      <w:r>
        <w:rPr>
          <w:rFonts w:hint="eastAsia"/>
        </w:rPr>
        <w:t>　　图 47： 户外智能手表行业销售模式分析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4e9e2a4b64b64" w:history="1">
        <w:r>
          <w:rPr>
            <w:rStyle w:val="Hyperlink"/>
          </w:rPr>
          <w:t>2026-2032年全球与中国户外智能手表行业现状分析及发展前景研究报告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4e9e2a4b64b64" w:history="1">
        <w:r>
          <w:rPr>
            <w:rStyle w:val="Hyperlink"/>
          </w:rPr>
          <w:t>https://www.20087.com/2/08/HuWaiZhiNengShouBiaoShiChangXianZhuangHeQianJing.html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运动手表驴友推荐、户外智能手表推荐、国产10大手表品牌、户外智能手表哪个好、2023年最建议买的智能手表、户外智能手表品牌排行、儿童手表品牌排行榜10强、户外智能手表怎么用、智能手表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5c5a5fb324ab6" w:history="1">
      <w:r>
        <w:rPr>
          <w:rStyle w:val="Hyperlink"/>
        </w:rPr>
        <w:t>2026-2032年全球与中国户外智能手表行业现状分析及发展前景研究报告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HuWaiZhiNengShouBiaoShiChangXianZhuangHeQianJing.html" TargetMode="External" Id="R5e84e9e2a4b6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HuWaiZhiNengShouBiaoShiChangXianZhuangHeQianJing.html" TargetMode="External" Id="Ra995c5a5fb32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2026-01-31T03:44:41Z</dcterms:created>
  <dcterms:modified xsi:type="dcterms:W3CDTF">2026-01-31T04:44:41Z</dcterms:modified>
  <dc:subject>2026-2032年全球与中国户外智能手表行业现状分析及发展前景研究报告</dc:subject>
  <dc:title>2026-2032年全球与中国户外智能手表行业现状分析及发展前景研究报告</dc:title>
  <cp:keywords>2026-2032年全球与中国户外智能手表行业现状分析及发展前景研究报告</cp:keywords>
  <dc:description>2026-2032年全球与中国户外智能手表行业现状分析及发展前景研究报告</dc:description>
</cp:coreProperties>
</file>