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ab14dba744bbd" w:history="1">
              <w:r>
                <w:rPr>
                  <w:rStyle w:val="Hyperlink"/>
                </w:rPr>
                <w:t>2025-2031年中国日用百货行业现状调研分析及发展趋势研究报告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ab14dba744bbd" w:history="1">
              <w:r>
                <w:rPr>
                  <w:rStyle w:val="Hyperlink"/>
                </w:rPr>
                <w:t>2025-2031年中国日用百货行业现状调研分析及发展趋势研究报告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ab14dba744bbd" w:history="1">
                <w:r>
                  <w:rPr>
                    <w:rStyle w:val="Hyperlink"/>
                  </w:rPr>
                  <w:t>https://www.20087.com/2/08/RiYongBaiHuoHangYeQianJingFenXi.html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百货行业覆盖了日常生活中的各类消费品，包括家居用品、个人护理、厨房用品、办公用品等，市场需求稳定且多样化。随着消费者对生活品质要求的提高，日用百货产品正朝着个性化、智能化和环保化的方向发展。线上购物的兴起改变了传统零售业态，电商平台成为日用百货销售的重要渠道，而线下实体店则通过提升购物体验和服务质量来吸引顾客。</w:t>
      </w:r>
      <w:r>
        <w:rPr>
          <w:rFonts w:hint="eastAsia"/>
        </w:rPr>
        <w:br/>
      </w:r>
      <w:r>
        <w:rPr>
          <w:rFonts w:hint="eastAsia"/>
        </w:rPr>
        <w:t>　　日用百货行业未来将更加注重产品创新和消费体验。一方面，通过引入新材料、新技术，开发功能性强、设计新颖的日用产品，满足消费者对美好生活的追求。另一方面，线上线下融合将成为行业趋势，实体店铺将结合数字技术，如AR试用、智能导购等，提供更加便捷和个性化的购物体验。此外，随着可持续消费观念的普及，环保和可循环使用的日用产品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ab14dba744bbd" w:history="1">
        <w:r>
          <w:rPr>
            <w:rStyle w:val="Hyperlink"/>
          </w:rPr>
          <w:t>2025-2031年中国日用百货行业现状调研分析及发展趋势研究报告</w:t>
        </w:r>
      </w:hyperlink>
      <w:r>
        <w:rPr>
          <w:rFonts w:hint="eastAsia"/>
        </w:rPr>
        <w:t>》基于多年市场监测与行业研究，全面分析了日用百货行业的现状、市场需求及市场规模，详细解读了日用百货产业链结构、价格趋势及细分市场特点。报告科学预测了行业前景与发展方向，重点剖析了品牌竞争格局、市场集中度及主要企业的经营表现，并通过SWOT分析揭示了日用百货行业机遇与风险。为投资者和决策者提供专业、客观的战略建议，是把握日用百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日用百货行业发展概述</w:t>
      </w:r>
      <w:r>
        <w:rPr>
          <w:rFonts w:hint="eastAsia"/>
        </w:rPr>
        <w:br/>
      </w:r>
      <w:r>
        <w:rPr>
          <w:rFonts w:hint="eastAsia"/>
        </w:rPr>
        <w:t>　　第一节 行业发展外部环境因素分析</w:t>
      </w:r>
      <w:r>
        <w:rPr>
          <w:rFonts w:hint="eastAsia"/>
        </w:rPr>
        <w:br/>
      </w:r>
      <w:r>
        <w:rPr>
          <w:rFonts w:hint="eastAsia"/>
        </w:rPr>
        <w:t>　　　　一、行业政治环境因素分析</w:t>
      </w:r>
      <w:r>
        <w:rPr>
          <w:rFonts w:hint="eastAsia"/>
        </w:rPr>
        <w:br/>
      </w:r>
      <w:r>
        <w:rPr>
          <w:rFonts w:hint="eastAsia"/>
        </w:rPr>
        <w:t>　　　　三、行业技术环境因素分析</w:t>
      </w:r>
      <w:r>
        <w:rPr>
          <w:rFonts w:hint="eastAsia"/>
        </w:rPr>
        <w:br/>
      </w:r>
      <w:r>
        <w:rPr>
          <w:rFonts w:hint="eastAsia"/>
        </w:rPr>
        <w:t>　　　　四、行业经济环境因素分析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四、行业关键成功要素分析</w:t>
      </w:r>
      <w:r>
        <w:rPr>
          <w:rFonts w:hint="eastAsia"/>
        </w:rPr>
        <w:br/>
      </w:r>
      <w:r>
        <w:rPr>
          <w:rFonts w:hint="eastAsia"/>
        </w:rPr>
        <w:t>　　　　五、行业成熟度分析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日用百货行业产业链分析</w:t>
      </w:r>
      <w:r>
        <w:rPr>
          <w:rFonts w:hint="eastAsia"/>
        </w:rPr>
        <w:br/>
      </w:r>
      <w:r>
        <w:rPr>
          <w:rFonts w:hint="eastAsia"/>
        </w:rPr>
        <w:t>　　　　一、日用百货行业上游供应市场分析</w:t>
      </w:r>
      <w:r>
        <w:rPr>
          <w:rFonts w:hint="eastAsia"/>
        </w:rPr>
        <w:br/>
      </w:r>
      <w:r>
        <w:rPr>
          <w:rFonts w:hint="eastAsia"/>
        </w:rPr>
        <w:t>　　　　二、日用百货下游产品需求市场状况</w:t>
      </w:r>
      <w:r>
        <w:rPr>
          <w:rFonts w:hint="eastAsia"/>
        </w:rPr>
        <w:br/>
      </w:r>
      <w:r>
        <w:rPr>
          <w:rFonts w:hint="eastAsia"/>
        </w:rPr>
        <w:t>　　第五节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2020-2025年中国日用百货行业发展环境分析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日用百货行业政策环境分析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一、日用百货行业的管理体制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二、日用百货行业主要政策内容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日用百货行业社会环境发展分析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1、广泛性</w:t>
      </w:r>
      <w:r>
        <w:rPr>
          <w:rFonts w:hint="eastAsia"/>
        </w:rPr>
        <w:br/>
      </w:r>
      <w:r>
        <w:rPr>
          <w:rFonts w:hint="eastAsia"/>
        </w:rPr>
        <w:t>　　　　　　2、深刻性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2025年日用百货行业市场供求分析</w:t>
      </w:r>
      <w:r>
        <w:rPr>
          <w:rFonts w:hint="eastAsia"/>
        </w:rPr>
        <w:br/>
      </w:r>
      <w:r>
        <w:rPr>
          <w:rFonts w:hint="eastAsia"/>
        </w:rPr>
        <w:t>　　第一节 2025年日用百货行业产品供给分析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2025年日用百货行业产品需求分析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一、产品市场需求量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第三节 日用百货行业供需格局影响因素分析</w:t>
      </w:r>
      <w:r>
        <w:rPr>
          <w:rFonts w:hint="eastAsia"/>
        </w:rPr>
        <w:br/>
      </w:r>
      <w:r>
        <w:rPr>
          <w:rFonts w:hint="eastAsia"/>
        </w:rPr>
        <w:t>　　　　一、在建及拟建产能情况</w:t>
      </w:r>
      <w:r>
        <w:rPr>
          <w:rFonts w:hint="eastAsia"/>
        </w:rPr>
        <w:br/>
      </w:r>
      <w:r>
        <w:rPr>
          <w:rFonts w:hint="eastAsia"/>
        </w:rPr>
        <w:t>　　　　二、价格走势及影响因素分析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三、替代品对供需格局影响分析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2025年日用百货行业市场竞争格局分析</w:t>
      </w:r>
      <w:r>
        <w:rPr>
          <w:rFonts w:hint="eastAsia"/>
        </w:rPr>
        <w:br/>
      </w:r>
      <w:r>
        <w:rPr>
          <w:rFonts w:hint="eastAsia"/>
        </w:rPr>
        <w:t>　　第一节 企业构成及区域分布分析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二、企业所有制形式分析</w:t>
      </w:r>
      <w:r>
        <w:rPr>
          <w:rFonts w:hint="eastAsia"/>
        </w:rPr>
        <w:br/>
      </w:r>
      <w:r>
        <w:rPr>
          <w:rFonts w:hint="eastAsia"/>
        </w:rPr>
        <w:t>　　　　三、企业区域分布构成分析</w:t>
      </w:r>
      <w:r>
        <w:rPr>
          <w:rFonts w:hint="eastAsia"/>
        </w:rPr>
        <w:br/>
      </w:r>
      <w:r>
        <w:rPr>
          <w:rFonts w:hint="eastAsia"/>
        </w:rPr>
        <w:t>　　第二节 日用百货行业发展状况分析</w:t>
      </w:r>
      <w:r>
        <w:rPr>
          <w:rFonts w:hint="eastAsia"/>
        </w:rPr>
        <w:br/>
      </w:r>
      <w:r>
        <w:rPr>
          <w:rFonts w:hint="eastAsia"/>
        </w:rPr>
        <w:t>　　　　一、日用百货行业发展阶段</w:t>
      </w:r>
      <w:r>
        <w:rPr>
          <w:rFonts w:hint="eastAsia"/>
        </w:rPr>
        <w:br/>
      </w:r>
      <w:r>
        <w:rPr>
          <w:rFonts w:hint="eastAsia"/>
        </w:rPr>
        <w:t>　　　　二、日用百货行业发展总体概况</w:t>
      </w:r>
      <w:r>
        <w:rPr>
          <w:rFonts w:hint="eastAsia"/>
        </w:rPr>
        <w:br/>
      </w:r>
      <w:r>
        <w:rPr>
          <w:rFonts w:hint="eastAsia"/>
        </w:rPr>
        <w:t>　　　　三、日用百货行业发展特点分析</w:t>
      </w:r>
      <w:r>
        <w:rPr>
          <w:rFonts w:hint="eastAsia"/>
        </w:rPr>
        <w:br/>
      </w:r>
      <w:r>
        <w:rPr>
          <w:rFonts w:hint="eastAsia"/>
        </w:rPr>
        <w:t>　　第三节 日用百货行业发展现状</w:t>
      </w:r>
      <w:r>
        <w:rPr>
          <w:rFonts w:hint="eastAsia"/>
        </w:rPr>
        <w:br/>
      </w:r>
      <w:r>
        <w:rPr>
          <w:rFonts w:hint="eastAsia"/>
        </w:rPr>
        <w:t>　　　　一、日用百货行业市场规模</w:t>
      </w:r>
      <w:r>
        <w:rPr>
          <w:rFonts w:hint="eastAsia"/>
        </w:rPr>
        <w:br/>
      </w:r>
      <w:r>
        <w:rPr>
          <w:rFonts w:hint="eastAsia"/>
        </w:rPr>
        <w:t>　　　　二、日用百货行业发展分析</w:t>
      </w:r>
      <w:r>
        <w:rPr>
          <w:rFonts w:hint="eastAsia"/>
        </w:rPr>
        <w:br/>
      </w:r>
      <w:r>
        <w:rPr>
          <w:rFonts w:hint="eastAsia"/>
        </w:rPr>
        <w:t>　　　　三、日用百货企业发展分析</w:t>
      </w:r>
      <w:r>
        <w:rPr>
          <w:rFonts w:hint="eastAsia"/>
        </w:rPr>
        <w:br/>
      </w:r>
      <w:r>
        <w:rPr>
          <w:rFonts w:hint="eastAsia"/>
        </w:rPr>
        <w:t>　　第四节 日用百货服务市场分析</w:t>
      </w:r>
      <w:r>
        <w:rPr>
          <w:rFonts w:hint="eastAsia"/>
        </w:rPr>
        <w:br/>
      </w:r>
      <w:r>
        <w:rPr>
          <w:rFonts w:hint="eastAsia"/>
        </w:rPr>
        <w:t>　　　　一、日用百货服务特色</w:t>
      </w:r>
      <w:r>
        <w:rPr>
          <w:rFonts w:hint="eastAsia"/>
        </w:rPr>
        <w:br/>
      </w:r>
      <w:r>
        <w:rPr>
          <w:rFonts w:hint="eastAsia"/>
        </w:rPr>
        <w:t>　　　　二、日用百货服务市场规模及增速</w:t>
      </w:r>
      <w:r>
        <w:rPr>
          <w:rFonts w:hint="eastAsia"/>
        </w:rPr>
        <w:br/>
      </w:r>
      <w:r>
        <w:rPr>
          <w:rFonts w:hint="eastAsia"/>
        </w:rPr>
        <w:t>　　　　三、日用百货服务市场前景预测</w:t>
      </w:r>
      <w:r>
        <w:rPr>
          <w:rFonts w:hint="eastAsia"/>
        </w:rPr>
        <w:br/>
      </w:r>
      <w:r>
        <w:rPr>
          <w:rFonts w:hint="eastAsia"/>
        </w:rPr>
        <w:t>　　第五节 日用百货营销渠道分析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我国日用百货所属行业运行现状分析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2020-2025年日用百货所属行业发展现状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一、2020-2025年我国日用百货所属行业市场规模</w:t>
      </w:r>
      <w:r>
        <w:rPr>
          <w:rFonts w:hint="eastAsia"/>
        </w:rPr>
        <w:br/>
      </w:r>
      <w:r>
        <w:rPr>
          <w:rFonts w:hint="eastAsia"/>
        </w:rPr>
        <w:t>　　　　　　1、我国日用百货所属行业产值规模分析</w:t>
      </w:r>
      <w:r>
        <w:rPr>
          <w:rFonts w:hint="eastAsia"/>
        </w:rPr>
        <w:br/>
      </w:r>
      <w:r>
        <w:rPr>
          <w:rFonts w:hint="eastAsia"/>
        </w:rPr>
        <w:t>　　　　　　2、我国日用百货所属行业营收规模分析</w:t>
      </w:r>
      <w:r>
        <w:rPr>
          <w:rFonts w:hint="eastAsia"/>
        </w:rPr>
        <w:br/>
      </w:r>
      <w:r>
        <w:rPr>
          <w:rFonts w:hint="eastAsia"/>
        </w:rPr>
        <w:t>　　　　　　3、我国日用百货所属行业投资规模分析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二、2020-2025年我国日用百货所属行业发展分析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三、2020-2025年中国日用百货企业发展分析</w:t>
      </w:r>
      <w:r>
        <w:rPr>
          <w:rFonts w:hint="eastAsia"/>
        </w:rPr>
        <w:br/>
      </w:r>
      <w:r>
        <w:rPr>
          <w:rFonts w:hint="eastAsia"/>
        </w:rPr>
        <w:t>　　第二节 2020-2025年日用百货市场情况分析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2020-2025年日用百货所属行业消费市场分析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2025-2031年日用百货所属行业市场发展趋势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中国日用百货所属行业区域市场分析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华北地区日用百货行业分析</w:t>
      </w:r>
      <w:r>
        <w:rPr>
          <w:rFonts w:hint="eastAsia"/>
        </w:rPr>
        <w:br/>
      </w:r>
      <w:r>
        <w:rPr>
          <w:rFonts w:hint="eastAsia"/>
        </w:rPr>
        <w:t>　　　　一、2020-2025年日用百货所属行业发展现状分析</w:t>
      </w:r>
      <w:r>
        <w:rPr>
          <w:rFonts w:hint="eastAsia"/>
        </w:rPr>
        <w:br/>
      </w:r>
      <w:r>
        <w:rPr>
          <w:rFonts w:hint="eastAsia"/>
        </w:rPr>
        <w:t>　　　　百货店样本企业自采自营形式</w:t>
      </w:r>
      <w:r>
        <w:rPr>
          <w:rFonts w:hint="eastAsia"/>
        </w:rPr>
        <w:br/>
      </w:r>
      <w:r>
        <w:rPr>
          <w:rFonts w:hint="eastAsia"/>
        </w:rPr>
        <w:t>　　　　百货店样本企业自采自营的品类</w:t>
      </w:r>
      <w:r>
        <w:rPr>
          <w:rFonts w:hint="eastAsia"/>
        </w:rPr>
        <w:br/>
      </w:r>
      <w:r>
        <w:rPr>
          <w:rFonts w:hint="eastAsia"/>
        </w:rPr>
        <w:t>　　　　二、2020-2025年日用百货所属行业市场规模分析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三、2020-2025年日用百货所属行业需求情况分析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四、2020-2025年日用百货所属行业发展前景预测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五、2025-2031年日用百货所属行业投资风险预测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东北地区日用百货所属行业分析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一、2020-2025年日用百货所属行业发展现状分析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二、2020-2025年日用百货所属行业市场规模分析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三、2020-2025年日用百货所属行业需求情况分析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四、2020-2025年日用百货所属行业发展前景预测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五、2025-2031年日用百货所属行业投资风险预测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华东地区日用百货所属行业分析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一、2020-2025年日用百货所属行业发展现状分析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二、2020-2025年日用百货所属行业市场规模分析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三、2020-2025年日用百货所属行业需求情况分析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四、2020-2025年日用百货所属行业发展前景预测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五、2025-2031年日用百货所属行业投资风险预测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华南地区日用百货所属行业分析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一、2020-2025年日用百货所属行业发展现状分析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二、2020-2025年日用百货所属行业市场规模分析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三、2020-2025年日用百货所属行业需求情况分析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四、2020-2025年日用百货所属行业发展前景预测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五、2025-2031年日用百货所属行业投资风险预测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华中地区日用百货所属行业分析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一、2020-2025年日用百货所属行业发展现状分析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二、2020-2025年日用百货所属行业市场规模分析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三、2020-2025年日用百货所属行业需求情况分析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四、2020-2025年日用百货所属行业发展前景预测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五、2025-2031年日用百货行所属业投资风险预测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西南地区日用百货所属行业分析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一、2020-2025年日用百货所属行业发展现状分析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二、2020-2025年日用百货所属行业市场规模分析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三、2020-2025年日用百货所属行业需求情况分析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四、2020-2025年日用百货所属行业发展前景预测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五、2025-2031年日用百货所属行业投资风险预测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西北地区日用百货所属行业分析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一、2020-2025年日用百货所属行业发展现状分析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二、2020-2025年日用百货所属行业市场规模分析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三、2020-2025年日用百货所属行业需求情况分析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四、2020-2025年日用百货所属行业发展前景预测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五、2025-2031年日用百货所属行业投资风险预测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我国日用百货行业产业结构分析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三、中国日用百货行业参与国际竞争的战略市场定位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日用百货行业产业链分析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日用百货上游行业分析</w:t>
      </w:r>
      <w:r>
        <w:rPr>
          <w:rFonts w:hint="eastAsia"/>
        </w:rPr>
        <w:br/>
      </w:r>
      <w:r>
        <w:rPr>
          <w:rFonts w:hint="eastAsia"/>
        </w:rPr>
        <w:t>　　　　一、日用百货产品成本构成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四、上游供给对日用百货行业的影响</w:t>
      </w:r>
      <w:r>
        <w:rPr>
          <w:rFonts w:hint="eastAsia"/>
        </w:rPr>
        <w:br/>
      </w:r>
      <w:r>
        <w:rPr>
          <w:rFonts w:hint="eastAsia"/>
        </w:rPr>
        <w:t>　　第五节 日用百货下游分析</w:t>
      </w:r>
      <w:r>
        <w:rPr>
          <w:rFonts w:hint="eastAsia"/>
        </w:rPr>
        <w:br/>
      </w:r>
      <w:r>
        <w:rPr>
          <w:rFonts w:hint="eastAsia"/>
        </w:rPr>
        <w:t>　　　　一、日用百货下游分布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四、下游需求对日用百货行业的影响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日用百货所属行业进出口结构及面临的机遇与挑战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日用百货所属行业进出口市场分析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一、日用百货所属行业进出口综述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1、中国日用百货进出口的特点分析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2、中国日用百货进出口地区分布状况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3、中国日用百货进出口的贸易方式及经营企业分析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二、日用百货所属行业出口市场分析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2、行业出口规模分析</w:t>
      </w:r>
      <w:r>
        <w:rPr>
          <w:rFonts w:hint="eastAsia"/>
        </w:rPr>
        <w:br/>
      </w:r>
      <w:r>
        <w:rPr>
          <w:rFonts w:hint="eastAsia"/>
        </w:rPr>
        <w:t>　　　　　　3、行业出口需求分析</w:t>
      </w:r>
      <w:r>
        <w:rPr>
          <w:rFonts w:hint="eastAsia"/>
        </w:rPr>
        <w:br/>
      </w:r>
      <w:r>
        <w:rPr>
          <w:rFonts w:hint="eastAsia"/>
        </w:rPr>
        <w:t>　　　　　　4、行业出口产品结构</w:t>
      </w:r>
      <w:r>
        <w:rPr>
          <w:rFonts w:hint="eastAsia"/>
        </w:rPr>
        <w:br/>
      </w:r>
      <w:r>
        <w:rPr>
          <w:rFonts w:hint="eastAsia"/>
        </w:rPr>
        <w:t>　　　　三、日用百货所属行业进口市场分析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2、行业进口规模分析</w:t>
      </w:r>
      <w:r>
        <w:rPr>
          <w:rFonts w:hint="eastAsia"/>
        </w:rPr>
        <w:br/>
      </w:r>
      <w:r>
        <w:rPr>
          <w:rFonts w:hint="eastAsia"/>
        </w:rPr>
        <w:t>　　　　　　3、行业进口需求分析</w:t>
      </w:r>
      <w:r>
        <w:rPr>
          <w:rFonts w:hint="eastAsia"/>
        </w:rPr>
        <w:br/>
      </w:r>
      <w:r>
        <w:rPr>
          <w:rFonts w:hint="eastAsia"/>
        </w:rPr>
        <w:t>　　　　　　4、行业进口产品结构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中国日用百货出口面临的挑战及对策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一、中国日用百货出口面临的挑战</w:t>
      </w:r>
      <w:r>
        <w:rPr>
          <w:rFonts w:hint="eastAsia"/>
        </w:rPr>
        <w:br/>
      </w:r>
      <w:r>
        <w:rPr>
          <w:rFonts w:hint="eastAsia"/>
        </w:rPr>
        <w:t>　　　　二、中国日用百货行业未来出口展望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三、中国日用百货产品出口对策</w:t>
      </w:r>
      <w:r>
        <w:rPr>
          <w:rFonts w:hint="eastAsia"/>
        </w:rPr>
        <w:br/>
      </w:r>
      <w:r>
        <w:rPr>
          <w:rFonts w:hint="eastAsia"/>
        </w:rPr>
        <w:t>　　第三节 2020-2025年日用百货行业发展影响因素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三、日用百货行业变革驱动因素</w:t>
      </w:r>
      <w:r>
        <w:rPr>
          <w:rFonts w:hint="eastAsia"/>
        </w:rPr>
        <w:br/>
      </w:r>
      <w:r>
        <w:rPr>
          <w:rFonts w:hint="eastAsia"/>
        </w:rPr>
        <w:t>　　　　四、企业竞争因素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2025-2031年日用百货所属行业竞争形势及策略</w:t>
      </w:r>
      <w:r>
        <w:rPr>
          <w:rFonts w:hint="eastAsia"/>
        </w:rPr>
        <w:br/>
      </w:r>
      <w:r>
        <w:rPr>
          <w:rFonts w:hint="eastAsia"/>
        </w:rPr>
        <w:t>　　第一节 日用百货的竞争结构分析</w:t>
      </w:r>
      <w:r>
        <w:rPr>
          <w:rFonts w:hint="eastAsia"/>
        </w:rPr>
        <w:br/>
      </w:r>
      <w:r>
        <w:rPr>
          <w:rFonts w:hint="eastAsia"/>
        </w:rPr>
        <w:t>　　　　一、日用百货的进入威胁和进入壁垒</w:t>
      </w:r>
      <w:r>
        <w:rPr>
          <w:rFonts w:hint="eastAsia"/>
        </w:rPr>
        <w:br/>
      </w:r>
      <w:r>
        <w:rPr>
          <w:rFonts w:hint="eastAsia"/>
        </w:rPr>
        <w:t>　　　　二、替代威胁及“业态”的多样化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一、日用百货行业竞争结构分析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二、日用百货行业企业间竞争格局分析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三、日用百货行业集中度分析</w:t>
      </w:r>
      <w:r>
        <w:rPr>
          <w:rFonts w:hint="eastAsia"/>
        </w:rPr>
        <w:br/>
      </w:r>
      <w:r>
        <w:rPr>
          <w:rFonts w:hint="eastAsia"/>
        </w:rPr>
        <w:t>　　　　四、日用百货行业SWOT分析</w:t>
      </w:r>
      <w:r>
        <w:rPr>
          <w:rFonts w:hint="eastAsia"/>
        </w:rPr>
        <w:br/>
      </w:r>
      <w:r>
        <w:rPr>
          <w:rFonts w:hint="eastAsia"/>
        </w:rPr>
        <w:t>　　第三节 中国日用百货行业竞争格局综述</w:t>
      </w:r>
      <w:r>
        <w:rPr>
          <w:rFonts w:hint="eastAsia"/>
        </w:rPr>
        <w:br/>
      </w:r>
      <w:r>
        <w:rPr>
          <w:rFonts w:hint="eastAsia"/>
        </w:rPr>
        <w:t>　　　　一、日用百货行业竞争概况</w:t>
      </w:r>
      <w:r>
        <w:rPr>
          <w:rFonts w:hint="eastAsia"/>
        </w:rPr>
        <w:br/>
      </w:r>
      <w:r>
        <w:rPr>
          <w:rFonts w:hint="eastAsia"/>
        </w:rPr>
        <w:t>　　　　二、中国日用百货行业竞争力分析</w:t>
      </w:r>
      <w:r>
        <w:rPr>
          <w:rFonts w:hint="eastAsia"/>
        </w:rPr>
        <w:br/>
      </w:r>
      <w:r>
        <w:rPr>
          <w:rFonts w:hint="eastAsia"/>
        </w:rPr>
        <w:t>　　　　三、中国日用百货竞争力优势分析</w:t>
      </w:r>
      <w:r>
        <w:rPr>
          <w:rFonts w:hint="eastAsia"/>
        </w:rPr>
        <w:br/>
      </w:r>
      <w:r>
        <w:rPr>
          <w:rFonts w:hint="eastAsia"/>
        </w:rPr>
        <w:t>　　　　四、日用百货行业主要企业竞争力分析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日用百货行业竞争格局分析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一、国内外日用百货竞争分析</w:t>
      </w:r>
      <w:r>
        <w:rPr>
          <w:rFonts w:hint="eastAsia"/>
        </w:rPr>
        <w:br/>
      </w:r>
      <w:r>
        <w:rPr>
          <w:rFonts w:hint="eastAsia"/>
        </w:rPr>
        <w:t>　　　　二、我国日用百货场竞争分析</w:t>
      </w:r>
      <w:r>
        <w:rPr>
          <w:rFonts w:hint="eastAsia"/>
        </w:rPr>
        <w:br/>
      </w:r>
      <w:r>
        <w:rPr>
          <w:rFonts w:hint="eastAsia"/>
        </w:rPr>
        <w:t>　　　　三、我国日用百货市场集中度分析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四、国内主要日用百货企业动向</w:t>
      </w:r>
      <w:r>
        <w:rPr>
          <w:rFonts w:hint="eastAsia"/>
        </w:rPr>
        <w:br/>
      </w:r>
      <w:r>
        <w:rPr>
          <w:rFonts w:hint="eastAsia"/>
        </w:rPr>
        <w:t>　　第五节 日用百货市场竞争格局总结</w:t>
      </w:r>
      <w:r>
        <w:rPr>
          <w:rFonts w:hint="eastAsia"/>
        </w:rPr>
        <w:br/>
      </w:r>
      <w:r>
        <w:rPr>
          <w:rFonts w:hint="eastAsia"/>
        </w:rPr>
        <w:t>　　　　一、日用百货具有较强竞争力</w:t>
      </w:r>
      <w:r>
        <w:rPr>
          <w:rFonts w:hint="eastAsia"/>
        </w:rPr>
        <w:br/>
      </w:r>
      <w:r>
        <w:rPr>
          <w:rFonts w:hint="eastAsia"/>
        </w:rPr>
        <w:t>　　　　二、日用百货竞争战略模式的探析</w:t>
      </w:r>
      <w:r>
        <w:rPr>
          <w:rFonts w:hint="eastAsia"/>
        </w:rPr>
        <w:br/>
      </w:r>
      <w:r>
        <w:rPr>
          <w:rFonts w:hint="eastAsia"/>
        </w:rPr>
        <w:t>　　　　三、日用百货实行差异化竞争</w:t>
      </w:r>
      <w:r>
        <w:rPr>
          <w:rFonts w:hint="eastAsia"/>
        </w:rPr>
        <w:br/>
      </w:r>
      <w:r>
        <w:rPr>
          <w:rFonts w:hint="eastAsia"/>
        </w:rPr>
        <w:t>　　　　四、提高日用百货企业竞争力的有力措施</w:t>
      </w:r>
      <w:r>
        <w:rPr>
          <w:rFonts w:hint="eastAsia"/>
        </w:rPr>
        <w:br/>
      </w:r>
      <w:r>
        <w:rPr>
          <w:rFonts w:hint="eastAsia"/>
        </w:rPr>
        <w:t>　　　　六、提高日用百货企业竞争力的几点建议</w:t>
      </w:r>
      <w:r>
        <w:rPr>
          <w:rFonts w:hint="eastAsia"/>
        </w:rPr>
        <w:br/>
      </w:r>
      <w:r>
        <w:rPr>
          <w:rFonts w:hint="eastAsia"/>
        </w:rPr>
        <w:t>　　　　七、日用百货提高核心竞争力的建议</w:t>
      </w:r>
      <w:r>
        <w:rPr>
          <w:rFonts w:hint="eastAsia"/>
        </w:rPr>
        <w:br/>
      </w:r>
      <w:r>
        <w:rPr>
          <w:rFonts w:hint="eastAsia"/>
        </w:rPr>
        <w:t>　　第六节 日用百货市场竞争策略分析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一、2025年日用百货行业增长潜力分析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二、2025年日用百货行业主要潜力品种分析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三、现有日用百货产品竞争策略分析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四、潜力日用百货品种竞争策略选择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日用百货行业相关企业经营形势分析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上海新世界股份有限公司（日用百货零售）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深康佳（日用电子器具制造）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TCL集团（日用电子器具制造）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民生投资（日用百货零售）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合肥投资（日用百货零售）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小天鹅A（日用电器制造）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广州浪奇（日用化学品制造业）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昆百大（日用百货零售）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第九节 索芙（日用化学品制造）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第十节 中百集团（日用百货零售）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2025-2031年日用百货行业前景及趋势预测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2025-2031年日用百货市场发展前景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一、2025-2031年日用百货市场发展潜力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二、2025-2031年日用百货市场发展前景展望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三、2025-2031年日用百货细分行业发展前景分析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2025-2031年日用百货行业主要指标定量预测</w:t>
      </w:r>
      <w:r>
        <w:rPr>
          <w:rFonts w:hint="eastAsia"/>
        </w:rPr>
        <w:br/>
      </w:r>
      <w:r>
        <w:rPr>
          <w:rFonts w:hint="eastAsia"/>
        </w:rPr>
        <w:t>　　　　四、进口市场预测</w:t>
      </w:r>
      <w:r>
        <w:rPr>
          <w:rFonts w:hint="eastAsia"/>
        </w:rPr>
        <w:br/>
      </w:r>
      <w:r>
        <w:rPr>
          <w:rFonts w:hint="eastAsia"/>
        </w:rPr>
        <w:t>　　　　五、出口市场预测</w:t>
      </w:r>
      <w:r>
        <w:rPr>
          <w:rFonts w:hint="eastAsia"/>
        </w:rPr>
        <w:br/>
      </w:r>
      <w:r>
        <w:rPr>
          <w:rFonts w:hint="eastAsia"/>
        </w:rPr>
        <w:t>　　第二节 2025-2031年日用百货市场发展趋势预测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一、2025-2031年日用百货行业发展趋势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二、2025-2031年日用百货售市场规模预测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三、2025-2031年日用百货行业需求规模预测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2025-2031年中国日用百货行业供需预测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四、2025-2031年中国日用百货投资规模预测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五、2025-2031年中国日用百货行业供需平衡预测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2025-2031年日用百货行业投资机会与风险防范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日用百货行业投融资情况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四、日用百货行业投资现状分析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2025-2031年日用百货行业投资机会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四、日用百货行业投资机遇</w:t>
      </w:r>
      <w:r>
        <w:rPr>
          <w:rFonts w:hint="eastAsia"/>
        </w:rPr>
        <w:br/>
      </w:r>
      <w:r>
        <w:rPr>
          <w:rFonts w:hint="eastAsia"/>
        </w:rPr>
        <w:t>　　第三节 2025-2031年日用百货行业投资风险及防范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中国日用百货行业投资建议</w:t>
      </w:r>
      <w:r>
        <w:rPr>
          <w:rFonts w:hint="eastAsia"/>
        </w:rPr>
        <w:br/>
      </w:r>
      <w:r>
        <w:rPr>
          <w:rFonts w:hint="eastAsia"/>
        </w:rPr>
        <w:t>　　　　一、日用百货行业未来发展方向</w:t>
      </w:r>
      <w:r>
        <w:rPr>
          <w:rFonts w:hint="eastAsia"/>
        </w:rPr>
        <w:br/>
      </w:r>
      <w:r>
        <w:rPr>
          <w:rFonts w:hint="eastAsia"/>
        </w:rPr>
        <w:t>　　　　二、日用百货行业主要投资建议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三、中国日用百货企业融资分析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2025-2031年日用百货行业面临的困境及对策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2025年日用百货行业面临的困境</w:t>
      </w:r>
      <w:r>
        <w:rPr>
          <w:rFonts w:hint="eastAsia"/>
        </w:rPr>
        <w:br/>
      </w:r>
      <w:r>
        <w:rPr>
          <w:rFonts w:hint="eastAsia"/>
        </w:rPr>
        <w:t>　　第二节 日用百货企业面临的困境及对策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一、重点日用百货企业面临的困境及对策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二、中小日用百货发展困境及机遇分析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中国日用百货行业存在的问题及对策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一、中国日用百货行业发展存在的问题</w:t>
      </w:r>
      <w:r>
        <w:rPr>
          <w:rFonts w:hint="eastAsia"/>
        </w:rPr>
        <w:br/>
      </w:r>
      <w:r>
        <w:rPr>
          <w:rFonts w:hint="eastAsia"/>
        </w:rPr>
        <w:t>　　　　二、日用百货行业发展的建议对策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中国日用百货市场发展面临的挑战与对策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一、中国日用百货市场发展面临的挑战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二、中国日用百货市场发展对策分析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日用百货行业发展战略研究</w:t>
      </w:r>
      <w:r>
        <w:rPr>
          <w:rFonts w:hint="eastAsia"/>
        </w:rPr>
        <w:br/>
      </w:r>
      <w:r>
        <w:rPr>
          <w:rFonts w:hint="eastAsia"/>
        </w:rPr>
        <w:t>　　第一节 日用百货行业发展战略研究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对我国日用百货品牌的战略思考</w:t>
      </w:r>
      <w:r>
        <w:rPr>
          <w:rFonts w:hint="eastAsia"/>
        </w:rPr>
        <w:br/>
      </w:r>
      <w:r>
        <w:rPr>
          <w:rFonts w:hint="eastAsia"/>
        </w:rPr>
        <w:t>　　　　一、日用百货品牌的重要性</w:t>
      </w:r>
      <w:r>
        <w:rPr>
          <w:rFonts w:hint="eastAsia"/>
        </w:rPr>
        <w:br/>
      </w:r>
      <w:r>
        <w:rPr>
          <w:rFonts w:hint="eastAsia"/>
        </w:rPr>
        <w:t>　　　　二、日用百货实施品牌战略的意义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三、日用百货企业品牌的现状分析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四、我国日用百货企业的品牌战略</w:t>
      </w:r>
      <w:r>
        <w:rPr>
          <w:rFonts w:hint="eastAsia"/>
        </w:rPr>
        <w:br/>
      </w:r>
      <w:r>
        <w:rPr>
          <w:rFonts w:hint="eastAsia"/>
        </w:rPr>
        <w:t>　　　　五、日用百货品牌战略管理的策略</w:t>
      </w:r>
      <w:r>
        <w:rPr>
          <w:rFonts w:hint="eastAsia"/>
        </w:rPr>
        <w:br/>
      </w:r>
      <w:r>
        <w:rPr>
          <w:rFonts w:hint="eastAsia"/>
        </w:rPr>
        <w:t>　　第三节 日用百货经营策略分析</w:t>
      </w:r>
      <w:r>
        <w:rPr>
          <w:rFonts w:hint="eastAsia"/>
        </w:rPr>
        <w:br/>
      </w:r>
      <w:r>
        <w:rPr>
          <w:rFonts w:hint="eastAsia"/>
        </w:rPr>
        <w:t>　　　　一、日用百货市场细分策略</w:t>
      </w:r>
      <w:r>
        <w:rPr>
          <w:rFonts w:hint="eastAsia"/>
        </w:rPr>
        <w:br/>
      </w:r>
      <w:r>
        <w:rPr>
          <w:rFonts w:hint="eastAsia"/>
        </w:rPr>
        <w:t>　　　　二、日用百货市场创新策略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四、日用百货新产品差异化战略</w:t>
      </w:r>
      <w:r>
        <w:rPr>
          <w:rFonts w:hint="eastAsia"/>
        </w:rPr>
        <w:br/>
      </w:r>
      <w:r>
        <w:rPr>
          <w:rFonts w:hint="eastAsia"/>
        </w:rPr>
        <w:t>　　第四节 日用百货行业投资战略研究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一、2025-2031年日用百货行业投资战略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日用百货行业研究结论及建议</w:t>
      </w:r>
      <w:r>
        <w:rPr>
          <w:rFonts w:hint="eastAsia"/>
        </w:rPr>
        <w:br/>
      </w:r>
      <w:r>
        <w:rPr>
          <w:rFonts w:hint="eastAsia"/>
        </w:rPr>
        <w:t>　　第二节 日用百货子行业研究结论及建议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中智⋅林：日用百货行业发展建议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2020-2025年中国日用百货行业市场规模</w:t>
      </w:r>
      <w:r>
        <w:rPr>
          <w:rFonts w:hint="eastAsia"/>
        </w:rPr>
        <w:br/>
      </w:r>
      <w:r>
        <w:rPr>
          <w:rFonts w:hint="eastAsia"/>
        </w:rPr>
        <w:t>　　图表 2020-2025年日用百货行业重要数据指标比较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2020-2025年中国日用百货市场占全球份额比较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2020-2025年中国日用百货区域分布</w:t>
      </w:r>
      <w:r>
        <w:rPr>
          <w:rFonts w:hint="eastAsia"/>
        </w:rPr>
        <w:br/>
      </w:r>
      <w:r>
        <w:rPr>
          <w:rFonts w:hint="eastAsia"/>
        </w:rPr>
        <w:t>　　图表 2020-2025年我国日用百货行业投资规模分析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2020-2025年我国日用百货行业进口规模分析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2020-2025年我国日用百货行业进口结构分析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2020-2025年我国日用百货行业进口需求分析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2020-2025年我国日用百货行业进口需求结构分析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ab14dba744bbd" w:history="1">
        <w:r>
          <w:rPr>
            <w:rStyle w:val="Hyperlink"/>
          </w:rPr>
          <w:t>2025-2031年中国日用百货行业现状调研分析及发展趋势研究报告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ab14dba744bbd" w:history="1">
        <w:r>
          <w:rPr>
            <w:rStyle w:val="Hyperlink"/>
          </w:rPr>
          <w:t>https://www.20087.com/2/08/RiYongBaiHuoHangYeQianJingFenXi.html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日杂百货店要投资多少钱、日用百货批发厂家直批网站、1+家超市总部地址、日用百货大全清单、日用百货种类明细、日用百货商店图片、日用百货包含哪些种类、日用百货销售经营范围、日用百货包括哪些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7b8af6b6349f4" w:history="1">
      <w:r>
        <w:rPr>
          <w:rStyle w:val="Hyperlink"/>
        </w:rPr>
        <w:t>2025-2031年中国日用百货行业现状调研分析及发展趋势研究报告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RiYongBaiHuoHangYeQianJingFenXi.html" TargetMode="External" Id="R586ab14dba74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RiYongBaiHuoHangYeQianJingFenXi.html" TargetMode="External" Id="R1407b8af6b63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2025-01-21T00:14:00Z</dcterms:created>
  <dcterms:modified xsi:type="dcterms:W3CDTF">2025-01-21T01:14:00Z</dcterms:modified>
  <dc:subject>2025-2031年中国日用百货行业现状调研分析及发展趋势研究报告</dc:subject>
  <dc:title>2025-2031年中国日用百货行业现状调研分析及发展趋势研究报告</dc:title>
  <cp:keywords>2025-2031年中国日用百货行业现状调研分析及发展趋势研究报告</cp:keywords>
  <dc:description>2025-2031年中国日用百货行业现状调研分析及发展趋势研究报告</dc:description>
</cp:coreProperties>
</file>