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b1302d9194af1" w:history="1">
              <w:r>
                <w:rPr>
                  <w:rStyle w:val="Hyperlink"/>
                </w:rPr>
                <w:t>2025-2031年中国漆器工艺品市场调研及发展趋势分析报告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b1302d9194af1" w:history="1">
              <w:r>
                <w:rPr>
                  <w:rStyle w:val="Hyperlink"/>
                </w:rPr>
                <w:t>2025-2031年中国漆器工艺品市场调研及发展趋势分析报告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b1302d9194af1" w:history="1">
                <w:r>
                  <w:rPr>
                    <w:rStyle w:val="Hyperlink"/>
                  </w:rPr>
                  <w:t>https://www.20087.com/2/98/QiQiGongYiPinShiChangDiaoYanBaoGao.html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器工艺品是一种具有悠久历史和深厚文化底蕴的传统艺术形式，在全球范围内拥有广泛的爱好者和收藏家。近年来，随着非物质文化遗产保护意识的提升，漆器工艺品的传承与创新得到了更多关注。工艺上，传统技艺与现代设计的结合，不仅保留了漆器的艺术魅力，还融入了当代审美，吸引了年轻一代的消费者。同时，电商平台的兴起，为手工艺人提供了更广阔的展示和销售平台，促进了漆器文化的传播和商业化。</w:t>
      </w:r>
      <w:r>
        <w:rPr>
          <w:rFonts w:hint="eastAsia"/>
        </w:rPr>
        <w:br/>
      </w:r>
      <w:r>
        <w:rPr>
          <w:rFonts w:hint="eastAsia"/>
        </w:rPr>
        <w:t>　　未来，漆器工艺品的发展将更加注重工艺的精细化和艺术的创新性，通过举办国际展览、工作坊等形式，加强与国际艺术界的交流，提升中国漆器在世界舞台上的影响力。同时，结合文化旅游项目，漆器工艺品有望成为地方特色经济的亮点，带动相关产业链的协同发展，实现文化和经济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b1302d9194af1" w:history="1">
        <w:r>
          <w:rPr>
            <w:rStyle w:val="Hyperlink"/>
          </w:rPr>
          <w:t>2025-2031年中国漆器工艺品市场调研及发展趋势分析报告</w:t>
        </w:r>
      </w:hyperlink>
      <w:r>
        <w:rPr>
          <w:rFonts w:hint="eastAsia"/>
        </w:rPr>
        <w:t>》基于国家统计局、行业协会等详实数据，结合全面市场调研，系统分析了漆器工艺品行业的市场规模、技术现状及未来发展方向。报告从经济环境、政策导向等角度出发，深入探讨了漆器工艺品行业发展趋势、竞争格局及重点企业的战略布局，同时对漆器工艺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漆器工艺品产业概述</w:t>
      </w:r>
      <w:r>
        <w:rPr>
          <w:rFonts w:hint="eastAsia"/>
        </w:rPr>
        <w:br/>
      </w:r>
      <w:r>
        <w:rPr>
          <w:rFonts w:hint="eastAsia"/>
        </w:rPr>
        <w:t>　　第一节 漆器工艺品产业定义</w:t>
      </w:r>
      <w:r>
        <w:rPr>
          <w:rFonts w:hint="eastAsia"/>
        </w:rPr>
        <w:br/>
      </w:r>
      <w:r>
        <w:rPr>
          <w:rFonts w:hint="eastAsia"/>
        </w:rPr>
        <w:t>　　第二节 漆器工艺品产业发展历程</w:t>
      </w:r>
      <w:r>
        <w:rPr>
          <w:rFonts w:hint="eastAsia"/>
        </w:rPr>
        <w:br/>
      </w:r>
      <w:r>
        <w:rPr>
          <w:rFonts w:hint="eastAsia"/>
        </w:rPr>
        <w:t>　　第三节 漆器工艺品分类情况</w:t>
      </w:r>
      <w:r>
        <w:rPr>
          <w:rFonts w:hint="eastAsia"/>
        </w:rPr>
        <w:br/>
      </w:r>
      <w:r>
        <w:rPr>
          <w:rFonts w:hint="eastAsia"/>
        </w:rPr>
        <w:t>　　第四节 漆器工艺品产业链分析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2024-2025年中国漆器工艺品行业发展环境分析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漆器工艺品行业经济环境分析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漆器工艺品行业政策环境分析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一、漆器工艺品行业相关政策</w:t>
      </w:r>
      <w:r>
        <w:rPr>
          <w:rFonts w:hint="eastAsia"/>
        </w:rPr>
        <w:br/>
      </w:r>
      <w:r>
        <w:rPr>
          <w:rFonts w:hint="eastAsia"/>
        </w:rPr>
        <w:t>　　　　二、漆器工艺品行业相关标准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中国漆器工艺品行业市场供需状况分析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中国漆器工艺品市场规模情况</w:t>
      </w:r>
      <w:r>
        <w:rPr>
          <w:rFonts w:hint="eastAsia"/>
        </w:rPr>
        <w:br/>
      </w:r>
      <w:r>
        <w:rPr>
          <w:rFonts w:hint="eastAsia"/>
        </w:rPr>
        <w:t>　　第二节 中国漆器工艺品行业盈利情况分析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中国漆器工艺品市场需求状况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一、2019-2024年漆器工艺品市场需求情况</w:t>
      </w:r>
      <w:r>
        <w:rPr>
          <w:rFonts w:hint="eastAsia"/>
        </w:rPr>
        <w:br/>
      </w:r>
      <w:r>
        <w:rPr>
          <w:rFonts w:hint="eastAsia"/>
        </w:rPr>
        <w:t>　　　　二、2025年漆器工艺品行业市场需求特点分析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三、2025-2031年漆器工艺品市场需求预测</w:t>
      </w:r>
      <w:r>
        <w:rPr>
          <w:rFonts w:hint="eastAsia"/>
        </w:rPr>
        <w:br/>
      </w:r>
      <w:r>
        <w:rPr>
          <w:rFonts w:hint="eastAsia"/>
        </w:rPr>
        <w:t>　　第四节 中国漆器工艺品行业产量情况分析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一、2019-2024年漆器工艺品行业产量统计</w:t>
      </w:r>
      <w:r>
        <w:rPr>
          <w:rFonts w:hint="eastAsia"/>
        </w:rPr>
        <w:br/>
      </w:r>
      <w:r>
        <w:rPr>
          <w:rFonts w:hint="eastAsia"/>
        </w:rPr>
        <w:t>　　　　二、漆器工艺品行业产量特点分析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三、2025-2031年漆器工艺品行业产量预测</w:t>
      </w:r>
      <w:r>
        <w:rPr>
          <w:rFonts w:hint="eastAsia"/>
        </w:rPr>
        <w:br/>
      </w:r>
      <w:r>
        <w:rPr>
          <w:rFonts w:hint="eastAsia"/>
        </w:rPr>
        <w:t>　　第五节 漆器工艺品行业市场供需平衡状况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2024-2025年漆器工艺品行业技术发展现状及趋势分析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漆器工艺品行业技术发展现状分析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国内外漆器工艺品行业技术差异与原因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漆器工艺品行业技术发展方向、趋势预测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提升漆器工艺品行业技术能力策略建议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中国漆器工艺品行业进出口情况分析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漆器工艺品行业出口情况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一、2019-2024年漆器工艺品行业出口情况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三、2025-2031年漆器工艺品行业出口情况预测</w:t>
      </w:r>
      <w:r>
        <w:rPr>
          <w:rFonts w:hint="eastAsia"/>
        </w:rPr>
        <w:br/>
      </w:r>
      <w:r>
        <w:rPr>
          <w:rFonts w:hint="eastAsia"/>
        </w:rPr>
        <w:t>　　第二节 漆器工艺品行业进口情况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一、2019-2024年漆器工艺品行业进口情况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三、2025-2031年漆器工艺品行业进口情况预测</w:t>
      </w:r>
      <w:r>
        <w:rPr>
          <w:rFonts w:hint="eastAsia"/>
        </w:rPr>
        <w:br/>
      </w:r>
      <w:r>
        <w:rPr>
          <w:rFonts w:hint="eastAsia"/>
        </w:rPr>
        <w:t>　　第三节 漆器工艺品行业进出口面临的挑战及对策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2019-2024年中国漆器工艺品行业重点区域发展分析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一、中国漆器工艺品行业重点区域市场结构变化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二、**地区漆器工艺品行业发展分析</w:t>
      </w:r>
      <w:r>
        <w:rPr>
          <w:rFonts w:hint="eastAsia"/>
        </w:rPr>
        <w:br/>
      </w:r>
      <w:r>
        <w:rPr>
          <w:rFonts w:hint="eastAsia"/>
        </w:rPr>
        <w:t>　　　　三、**地区漆器工艺品行业发展分析</w:t>
      </w:r>
      <w:r>
        <w:rPr>
          <w:rFonts w:hint="eastAsia"/>
        </w:rPr>
        <w:br/>
      </w:r>
      <w:r>
        <w:rPr>
          <w:rFonts w:hint="eastAsia"/>
        </w:rPr>
        <w:t>　　　　四、**地区漆器工艺品行业发展分析</w:t>
      </w:r>
      <w:r>
        <w:rPr>
          <w:rFonts w:hint="eastAsia"/>
        </w:rPr>
        <w:br/>
      </w:r>
      <w:r>
        <w:rPr>
          <w:rFonts w:hint="eastAsia"/>
        </w:rPr>
        <w:t>　　　　五、**地区漆器工艺品行业发展分析</w:t>
      </w:r>
      <w:r>
        <w:rPr>
          <w:rFonts w:hint="eastAsia"/>
        </w:rPr>
        <w:br/>
      </w:r>
      <w:r>
        <w:rPr>
          <w:rFonts w:hint="eastAsia"/>
        </w:rPr>
        <w:t>　　　　六、**地区漆器工艺品行业发展分析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漆器工艺品行业上、下游市场分析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漆器工艺品行业上游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漆器工艺品行业下游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漆器工艺品行业竞争格局分析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漆器工艺品行业集中度分析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一、漆器工艺品市场集中度分析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二、漆器工艺品企业集中度分析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三、漆器工艺品区域集中度分析</w:t>
      </w:r>
      <w:r>
        <w:rPr>
          <w:rFonts w:hint="eastAsia"/>
        </w:rPr>
        <w:br/>
      </w:r>
      <w:r>
        <w:rPr>
          <w:rFonts w:hint="eastAsia"/>
        </w:rPr>
        <w:t>　　第二节 漆器工艺品行业竞争格局分析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一、2025年漆器工艺品行业竞争分析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二、2025年中外漆器工艺品产品竞争分析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三、2019-2024年中国漆器工艺品市场竞争分析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四、2025-2031年国内主要漆器工艺品企业动向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中国漆器工艺品行业重点企业竞争力分析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漆器工艺品重点企业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三、漆器工艺品企业经营状况</w:t>
      </w:r>
      <w:r>
        <w:rPr>
          <w:rFonts w:hint="eastAsia"/>
        </w:rPr>
        <w:br/>
      </w:r>
      <w:r>
        <w:rPr>
          <w:rFonts w:hint="eastAsia"/>
        </w:rPr>
        <w:t>　　　　四、漆器工艺品企业发展策略</w:t>
      </w:r>
      <w:r>
        <w:rPr>
          <w:rFonts w:hint="eastAsia"/>
        </w:rPr>
        <w:br/>
      </w:r>
      <w:r>
        <w:rPr>
          <w:rFonts w:hint="eastAsia"/>
        </w:rPr>
        <w:t>　　第二节 漆器工艺品重点企业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三、漆器工艺品企业经营状况</w:t>
      </w:r>
      <w:r>
        <w:rPr>
          <w:rFonts w:hint="eastAsia"/>
        </w:rPr>
        <w:br/>
      </w:r>
      <w:r>
        <w:rPr>
          <w:rFonts w:hint="eastAsia"/>
        </w:rPr>
        <w:t>　　　　四、漆器工艺品企业发展策略</w:t>
      </w:r>
      <w:r>
        <w:rPr>
          <w:rFonts w:hint="eastAsia"/>
        </w:rPr>
        <w:br/>
      </w:r>
      <w:r>
        <w:rPr>
          <w:rFonts w:hint="eastAsia"/>
        </w:rPr>
        <w:t>　　第三节 漆器工艺品重点企业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三、漆器工艺品企业经营状况</w:t>
      </w:r>
      <w:r>
        <w:rPr>
          <w:rFonts w:hint="eastAsia"/>
        </w:rPr>
        <w:br/>
      </w:r>
      <w:r>
        <w:rPr>
          <w:rFonts w:hint="eastAsia"/>
        </w:rPr>
        <w:t>　　　　四、漆器工艺品企业发展策略</w:t>
      </w:r>
      <w:r>
        <w:rPr>
          <w:rFonts w:hint="eastAsia"/>
        </w:rPr>
        <w:br/>
      </w:r>
      <w:r>
        <w:rPr>
          <w:rFonts w:hint="eastAsia"/>
        </w:rPr>
        <w:t>　　第四节 漆器工艺品重点企业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三、漆器工艺品企业经营状况</w:t>
      </w:r>
      <w:r>
        <w:rPr>
          <w:rFonts w:hint="eastAsia"/>
        </w:rPr>
        <w:br/>
      </w:r>
      <w:r>
        <w:rPr>
          <w:rFonts w:hint="eastAsia"/>
        </w:rPr>
        <w:t>　　　　四、漆器工艺品企业发展策略</w:t>
      </w:r>
      <w:r>
        <w:rPr>
          <w:rFonts w:hint="eastAsia"/>
        </w:rPr>
        <w:br/>
      </w:r>
      <w:r>
        <w:rPr>
          <w:rFonts w:hint="eastAsia"/>
        </w:rPr>
        <w:t>　　第五节 漆器工艺品重点企业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三、漆器工艺品企业经营状况</w:t>
      </w:r>
      <w:r>
        <w:rPr>
          <w:rFonts w:hint="eastAsia"/>
        </w:rPr>
        <w:br/>
      </w:r>
      <w:r>
        <w:rPr>
          <w:rFonts w:hint="eastAsia"/>
        </w:rPr>
        <w:t>　　　　四、漆器工艺品企业发展策略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漆器工艺品企业发展策略分析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漆器工艺品市场策略分析</w:t>
      </w:r>
      <w:r>
        <w:rPr>
          <w:rFonts w:hint="eastAsia"/>
        </w:rPr>
        <w:br/>
      </w:r>
      <w:r>
        <w:rPr>
          <w:rFonts w:hint="eastAsia"/>
        </w:rPr>
        <w:t>　　　　一、漆器工艺品价格策略分析</w:t>
      </w:r>
      <w:r>
        <w:rPr>
          <w:rFonts w:hint="eastAsia"/>
        </w:rPr>
        <w:br/>
      </w:r>
      <w:r>
        <w:rPr>
          <w:rFonts w:hint="eastAsia"/>
        </w:rPr>
        <w:t>　　　　二、漆器工艺品渠道策略分析</w:t>
      </w:r>
      <w:r>
        <w:rPr>
          <w:rFonts w:hint="eastAsia"/>
        </w:rPr>
        <w:br/>
      </w:r>
      <w:r>
        <w:rPr>
          <w:rFonts w:hint="eastAsia"/>
        </w:rPr>
        <w:t>　　第二节 漆器工艺品销售策略分析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提高漆器工艺品企业竞争力的策略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一、提高中国漆器工艺品企业核心竞争力的对策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二、济研：漆器工艺品企业提升竞争力的主要方向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三、影响漆器工艺品企业核心竞争力的因素及提升途径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四、提高漆器工艺品企业竞争力的策略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对我国漆器工艺品品牌的战略思考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一、漆器工艺品实施品牌战略的意义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二、漆器工艺品企业品牌的现状分析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三、我国漆器工艺品企业的品牌战略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四、漆器工艺品品牌战略管理的策略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漆器工艺品行业发展因素与投资风险分析预测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影响漆器工艺品行业发展主要因素分析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一、2025年影响漆器工艺品行业发展的不利因素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二、2025年影响漆器工艺品行业发展的稳定因素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三、2025年影响漆器工艺品行业发展的有利因素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四、2025年中国漆器工艺品行业发展面临的机遇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五、2025年中国漆器工艺品行业发展面临的挑战</w:t>
      </w:r>
      <w:r>
        <w:rPr>
          <w:rFonts w:hint="eastAsia"/>
        </w:rPr>
        <w:br/>
      </w:r>
      <w:r>
        <w:rPr>
          <w:rFonts w:hint="eastAsia"/>
        </w:rPr>
        <w:t>　　第二节 漆器工艺品行业投资风险分析预测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一、2025-2031年漆器工艺品行业市场风险分析预测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二、2025-2031年漆器工艺品行业政策风险分析预测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三、2025-2031年漆器工艺品行业技术风险分析预测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四、2025-2031年漆器工艺品行业竞争风险分析预测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五、2025-2031年漆器工艺品行业管理风险分析预测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六、2025-2031年漆器工艺品行业其他风险分析预测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漆器工艺品行业投资情况与发展前景分析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2019-2024年漆器工艺品行业投资情况分析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一、2019-2024年漆器工艺品总体投资结构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二、2019-2024年漆器工艺品投资规模情况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三、2019-2024年漆器工艺品投资增速情况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四、2019-2024年漆器工艺品分地区投资分析</w:t>
      </w:r>
      <w:r>
        <w:rPr>
          <w:rFonts w:hint="eastAsia"/>
        </w:rPr>
        <w:br/>
      </w:r>
      <w:r>
        <w:rPr>
          <w:rFonts w:hint="eastAsia"/>
        </w:rPr>
        <w:t>　　第二节 漆器工艺品行业投资机会分析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一、漆器工艺品投资项目分析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二、可以投资的漆器工艺品模式</w:t>
      </w:r>
      <w:r>
        <w:rPr>
          <w:rFonts w:hint="eastAsia"/>
        </w:rPr>
        <w:br/>
      </w:r>
      <w:r>
        <w:rPr>
          <w:rFonts w:hint="eastAsia"/>
        </w:rPr>
        <w:t>　　　　三、2025年漆器工艺品投资机会分析</w:t>
      </w:r>
      <w:r>
        <w:rPr>
          <w:rFonts w:hint="eastAsia"/>
        </w:rPr>
        <w:br/>
      </w:r>
      <w:r>
        <w:rPr>
          <w:rFonts w:hint="eastAsia"/>
        </w:rPr>
        <w:t>　　　　四、2025年漆器工艺品投资新方向</w:t>
      </w:r>
      <w:r>
        <w:rPr>
          <w:rFonts w:hint="eastAsia"/>
        </w:rPr>
        <w:br/>
      </w:r>
      <w:r>
        <w:rPr>
          <w:rFonts w:hint="eastAsia"/>
        </w:rPr>
        <w:t>　　第三节 漆器工艺品行业发展前景分析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一、2025年漆器工艺品市场发展前景</w:t>
      </w:r>
      <w:r>
        <w:rPr>
          <w:rFonts w:hint="eastAsia"/>
        </w:rPr>
        <w:br/>
      </w:r>
      <w:r>
        <w:rPr>
          <w:rFonts w:hint="eastAsia"/>
        </w:rPr>
        <w:t>　　　　二、2025年漆器工艺品市场面临的发展商机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漆器工艺品市场预测及项目投资建议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中国漆器工艺品行业生产、营销企业投资运作模式分析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漆器工艺品行业外销与内销优势分析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2025-2031年中国漆器工艺品行业市场规模及增长趋势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2025-2031年中国漆器工艺品行业投资规模预测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2025-2031年漆器工艺品行业市场盈利预测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中-智-林-漆器工艺品行业项目投资建议</w:t>
      </w:r>
      <w:r>
        <w:rPr>
          <w:rFonts w:hint="eastAsia"/>
        </w:rPr>
        <w:br/>
      </w:r>
      <w:r>
        <w:rPr>
          <w:rFonts w:hint="eastAsia"/>
        </w:rPr>
        <w:t>　　　　一、漆器工艺品技术应用注意事项</w:t>
      </w:r>
      <w:r>
        <w:rPr>
          <w:rFonts w:hint="eastAsia"/>
        </w:rPr>
        <w:br/>
      </w:r>
      <w:r>
        <w:rPr>
          <w:rFonts w:hint="eastAsia"/>
        </w:rPr>
        <w:t>　　　　二、漆器工艺品项目投资注意事项</w:t>
      </w:r>
      <w:r>
        <w:rPr>
          <w:rFonts w:hint="eastAsia"/>
        </w:rPr>
        <w:br/>
      </w:r>
      <w:r>
        <w:rPr>
          <w:rFonts w:hint="eastAsia"/>
        </w:rPr>
        <w:t>　　　　三、漆器工艺品生产开发注意事项</w:t>
      </w:r>
      <w:r>
        <w:rPr>
          <w:rFonts w:hint="eastAsia"/>
        </w:rPr>
        <w:br/>
      </w:r>
      <w:r>
        <w:rPr>
          <w:rFonts w:hint="eastAsia"/>
        </w:rPr>
        <w:t>　　　　四、漆器工艺品销售注意事项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漆器工艺品行业历程</w:t>
      </w:r>
      <w:r>
        <w:rPr>
          <w:rFonts w:hint="eastAsia"/>
        </w:rPr>
        <w:br/>
      </w:r>
      <w:r>
        <w:rPr>
          <w:rFonts w:hint="eastAsia"/>
        </w:rPr>
        <w:t>　　图表 漆器工艺品行业生命周期</w:t>
      </w:r>
      <w:r>
        <w:rPr>
          <w:rFonts w:hint="eastAsia"/>
        </w:rPr>
        <w:br/>
      </w:r>
      <w:r>
        <w:rPr>
          <w:rFonts w:hint="eastAsia"/>
        </w:rPr>
        <w:t>　　图表 漆器工艺品行业产业链分析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2019-2024年中国漆器工艺品行业市场规模及增长情况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2019-2024年漆器工艺品行业市场容量分析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2019-2024年中国漆器工艺品行业产能统计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2019-2024年中国漆器工艺品行业产量及增长趋势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2019-2024年中国漆器工艺品市场需求量及增速统计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2025年中国漆器工艺品行业需求领域分布格局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2019-2024年中国漆器工艺品行业销售收入分析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2019-2024年中国漆器工艺品行业盈利情况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2019-2024年中国漆器工艺品行业利润总额统计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2019-2024年中国漆器工艺品进口数量分析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2019-2024年中国漆器工艺品进口金额分析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2019-2024年中国漆器工艺品出口数量分析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2019-2024年中国漆器工艺品出口金额分析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2025年中国漆器工艺品进口国家及地区分析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2025年中国漆器工艺品出口国家及地区分析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2019-2024年中国漆器工艺品行业企业数量情况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2019-2024年中国漆器工艺品行业企业平均规模情况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**地区漆器工艺品市场规模及增长情况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**地区漆器工艺品行业市场需求情况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**地区漆器工艺品市场规模及增长情况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**地区漆器工艺品行业市场需求情况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**地区漆器工艺品市场规模及增长情况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**地区漆器工艺品行业市场需求情况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**地区漆器工艺品市场规模及增长情况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**地区漆器工艺品行业市场需求情况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漆器工艺品重点企业（三）成长能力情况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2025-2031年中国漆器工艺品行业产能预测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2025-2031年中国漆器工艺品行业产量预测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2025-2031年中国漆器工艺品市场需求量预测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2025-2031年中国漆器工艺品行业供需平衡预测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2025-2031年中国漆器工艺品市场容量预测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2025-2031年中国漆器工艺品市场规模预测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2025-2031年中国漆器工艺品市场前景分析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2025-2031年中国漆器工艺品发展趋势预测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b1302d9194af1" w:history="1">
        <w:r>
          <w:rPr>
            <w:rStyle w:val="Hyperlink"/>
          </w:rPr>
          <w:t>2025-2031年中国漆器工艺品市场调研及发展趋势分析报告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b1302d9194af1" w:history="1">
        <w:r>
          <w:rPr>
            <w:rStyle w:val="Hyperlink"/>
          </w:rPr>
          <w:t>https://www.20087.com/2/98/QiQiGongYiPinShiChangDiaoYanBaoGao.html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热点：漆器一件大约多少钱、漆器工艺品有哪些、中国四大漆器是什么、漆器工艺品的三大产地、漆器家具、漆器工艺品制造、中国漆器工艺品市场的发展历程、漆器工艺品值得买吗、漆器工艺品市场规模及增速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8e4558cbe4b83" w:history="1">
      <w:r>
        <w:rPr>
          <w:rStyle w:val="Hyperlink"/>
        </w:rPr>
        <w:t>2025-2031年中国漆器工艺品市场调研及发展趋势分析报告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QiQiGongYiPinShiChangDiaoYanBaoGao.html" TargetMode="External" Id="R7c7b1302d919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QiQiGongYiPinShiChangDiaoYanBaoGao.html" TargetMode="External" Id="Re258e4558cbe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2024-11-15T07:53:00Z</dcterms:created>
  <dcterms:modified xsi:type="dcterms:W3CDTF">2024-11-15T08:53:00Z</dcterms:modified>
  <dc:subject>2025-2031年中国漆器工艺品市场调研及发展趋势分析报告</dc:subject>
  <dc:title>2025-2031年中国漆器工艺品市场调研及发展趋势分析报告</dc:title>
  <cp:keywords>2025-2031年中国漆器工艺品市场调研及发展趋势分析报告</cp:keywords>
  <dc:description>2025-2031年中国漆器工艺品市场调研及发展趋势分析报告</dc:description>
</cp:coreProperties>
</file>