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70239e2804e22" w:history="1">
              <w:r>
                <w:rPr>
                  <w:rStyle w:val="Hyperlink"/>
                </w:rPr>
                <w:t>中国电动汽车电池市场调查研究与发展前景预测报告（2025-2031年）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70239e2804e22" w:history="1">
              <w:r>
                <w:rPr>
                  <w:rStyle w:val="Hyperlink"/>
                </w:rPr>
                <w:t>中国电动汽车电池市场调查研究与发展前景预测报告（2025-2031年）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70239e2804e22" w:history="1">
                <w:r>
                  <w:rPr>
                    <w:rStyle w:val="Hyperlink"/>
                  </w:rPr>
                  <w:t>https://www.20087.com/2/78/DianDongQiCheDianChiDeFaZhanQuSh.html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是电动汽车的心脏，其性能直接影响车辆的续航里程和充电效率。目前，锂离子电池是主流技术，能量密度和安全性不断取得突破，但成本和资源可持续性仍是挑战。固态电池和钠离子电池等新技术正快速发展，有望在未来提供更高能量密度、更长寿命和更安全的储能解决方案。</w:t>
      </w:r>
      <w:r>
        <w:rPr>
          <w:rFonts w:hint="eastAsia"/>
        </w:rPr>
        <w:br/>
      </w:r>
      <w:r>
        <w:rPr>
          <w:rFonts w:hint="eastAsia"/>
        </w:rPr>
        <w:t>　　未来，电动汽车电池将朝着更高能量密度、更长寿命和更环保的方向发展。技术创新将推动电池材料的革命，如硅基负极和富锂锰基正极的使用，以显著提升能量密度。同时，电池回收和再利用体系将更加完善，减少对稀有金属的依赖，实现资源的循环利用。此外，电池管理系统将更加智能，通过预测性维护和远程监控，提升电池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70239e2804e22" w:history="1">
        <w:r>
          <w:rPr>
            <w:rStyle w:val="Hyperlink"/>
          </w:rPr>
          <w:t>中国电动汽车电池市场调查研究与发展前景预测报告（2025-2031年）</w:t>
        </w:r>
      </w:hyperlink>
      <w:r>
        <w:rPr>
          <w:rFonts w:hint="eastAsia"/>
        </w:rPr>
        <w:t>》全面梳理了电动汽车电池产业链，结合市场需求和市场规模等数据，深入剖析电动汽车电池行业现状。报告详细探讨了电动汽车电池市场竞争格局，重点关注重点企业及其品牌影响力，并分析了电动汽车电池价格机制和细分市场特征。通过对电动汽车电池技术现状及未来方向的评估，报告展望了电动汽车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2020-2025年电动汽车电池概述</w:t>
      </w:r>
      <w:r>
        <w:rPr>
          <w:rFonts w:hint="eastAsia"/>
        </w:rPr>
        <w:br/>
      </w:r>
      <w:r>
        <w:rPr>
          <w:rFonts w:hint="eastAsia"/>
        </w:rPr>
        <w:t>　　1.1 动力电池是电动汽车产业的瓶颈和核心</w:t>
      </w:r>
      <w:r>
        <w:rPr>
          <w:rFonts w:hint="eastAsia"/>
        </w:rPr>
        <w:br/>
      </w:r>
      <w:r>
        <w:rPr>
          <w:rFonts w:hint="eastAsia"/>
        </w:rPr>
        <w:t>　　1.2 汽车动力电池种类</w:t>
      </w:r>
      <w:r>
        <w:rPr>
          <w:rFonts w:hint="eastAsia"/>
        </w:rPr>
        <w:br/>
      </w:r>
      <w:r>
        <w:rPr>
          <w:rFonts w:hint="eastAsia"/>
        </w:rPr>
        <w:t>　　　　1.2.1 铅酸电池</w:t>
      </w:r>
      <w:r>
        <w:rPr>
          <w:rFonts w:hint="eastAsia"/>
        </w:rPr>
        <w:br/>
      </w:r>
      <w:r>
        <w:rPr>
          <w:rFonts w:hint="eastAsia"/>
        </w:rPr>
        <w:t>　　　　1.2.2 镍氢电池</w:t>
      </w:r>
      <w:r>
        <w:rPr>
          <w:rFonts w:hint="eastAsia"/>
        </w:rPr>
        <w:br/>
      </w:r>
      <w:r>
        <w:rPr>
          <w:rFonts w:hint="eastAsia"/>
        </w:rPr>
        <w:t>　　　　1.2.3 大容量锂离子电池</w:t>
      </w:r>
      <w:r>
        <w:rPr>
          <w:rFonts w:hint="eastAsia"/>
        </w:rPr>
        <w:br/>
      </w:r>
      <w:r>
        <w:rPr>
          <w:rFonts w:hint="eastAsia"/>
        </w:rPr>
        <w:t>　　　　1.2.4 燃料电池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2020-2025年电动汽车电池技术的发展成熟度</w:t>
      </w:r>
      <w:r>
        <w:rPr>
          <w:rFonts w:hint="eastAsia"/>
        </w:rPr>
        <w:br/>
      </w:r>
      <w:r>
        <w:rPr>
          <w:rFonts w:hint="eastAsia"/>
        </w:rPr>
        <w:t>　　2.1 铅酸电池技术最成熟前景黯淡</w:t>
      </w:r>
      <w:r>
        <w:rPr>
          <w:rFonts w:hint="eastAsia"/>
        </w:rPr>
        <w:br/>
      </w:r>
      <w:r>
        <w:rPr>
          <w:rFonts w:hint="eastAsia"/>
        </w:rPr>
        <w:t>　　2.2 镍氢电池技术较成熟是近期和中期首选动力电池</w:t>
      </w:r>
      <w:r>
        <w:rPr>
          <w:rFonts w:hint="eastAsia"/>
        </w:rPr>
        <w:br/>
      </w:r>
      <w:r>
        <w:rPr>
          <w:rFonts w:hint="eastAsia"/>
        </w:rPr>
        <w:t>　　2.3 锂电池技术是电动汽车较为理想的车用蓄电池</w:t>
      </w:r>
      <w:r>
        <w:rPr>
          <w:rFonts w:hint="eastAsia"/>
        </w:rPr>
        <w:br/>
      </w:r>
      <w:r>
        <w:rPr>
          <w:rFonts w:hint="eastAsia"/>
        </w:rPr>
        <w:t>　　　　2.3.1 锂电池的安全问题</w:t>
      </w:r>
      <w:r>
        <w:rPr>
          <w:rFonts w:hint="eastAsia"/>
        </w:rPr>
        <w:br/>
      </w:r>
      <w:r>
        <w:rPr>
          <w:rFonts w:hint="eastAsia"/>
        </w:rPr>
        <w:t>　　　　2.3.2 影响锂离子动力电池实用的主要因素</w:t>
      </w:r>
      <w:r>
        <w:rPr>
          <w:rFonts w:hint="eastAsia"/>
        </w:rPr>
        <w:br/>
      </w:r>
      <w:r>
        <w:rPr>
          <w:rFonts w:hint="eastAsia"/>
        </w:rPr>
        <w:t>　　　　2.3.3 锂电池材料中明星材料——磷酸锂铁</w:t>
      </w:r>
      <w:r>
        <w:rPr>
          <w:rFonts w:hint="eastAsia"/>
        </w:rPr>
        <w:br/>
      </w:r>
      <w:r>
        <w:rPr>
          <w:rFonts w:hint="eastAsia"/>
        </w:rPr>
        <w:t>　　2.4 燃料电池技术发展未来可期</w:t>
      </w:r>
      <w:r>
        <w:rPr>
          <w:rFonts w:hint="eastAsia"/>
        </w:rPr>
        <w:br/>
      </w:r>
      <w:r>
        <w:rPr>
          <w:rFonts w:hint="eastAsia"/>
        </w:rPr>
        <w:t>　　　　2.4.1 无污染动力源方面独占鳌头</w:t>
      </w:r>
      <w:r>
        <w:rPr>
          <w:rFonts w:hint="eastAsia"/>
        </w:rPr>
        <w:br/>
      </w:r>
      <w:r>
        <w:rPr>
          <w:rFonts w:hint="eastAsia"/>
        </w:rPr>
        <w:t>　　　　2.4.2 发达国家积极推进燃料电池技术开发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2020-2025年中国电动汽车动力电池的发展现状</w:t>
      </w:r>
      <w:r>
        <w:rPr>
          <w:rFonts w:hint="eastAsia"/>
        </w:rPr>
        <w:br/>
      </w:r>
      <w:r>
        <w:rPr>
          <w:rFonts w:hint="eastAsia"/>
        </w:rPr>
        <w:t>　　3.1 中国发展车用动力电池的优势</w:t>
      </w:r>
      <w:r>
        <w:rPr>
          <w:rFonts w:hint="eastAsia"/>
        </w:rPr>
        <w:br/>
      </w:r>
      <w:r>
        <w:rPr>
          <w:rFonts w:hint="eastAsia"/>
        </w:rPr>
        <w:t>　　　　3.1.1 产业基础——具备大规模发展车用动力电池的条件</w:t>
      </w:r>
      <w:r>
        <w:rPr>
          <w:rFonts w:hint="eastAsia"/>
        </w:rPr>
        <w:br/>
      </w:r>
      <w:r>
        <w:rPr>
          <w:rFonts w:hint="eastAsia"/>
        </w:rPr>
        <w:t>　　　　3.1.2 成本优势——国产车用动力电池有较明显成本优势</w:t>
      </w:r>
      <w:r>
        <w:rPr>
          <w:rFonts w:hint="eastAsia"/>
        </w:rPr>
        <w:br/>
      </w:r>
      <w:r>
        <w:rPr>
          <w:rFonts w:hint="eastAsia"/>
        </w:rPr>
        <w:t>　　3.2 我国车用动力电池研发居国际先进水平</w:t>
      </w:r>
      <w:r>
        <w:rPr>
          <w:rFonts w:hint="eastAsia"/>
        </w:rPr>
        <w:br/>
      </w:r>
      <w:r>
        <w:rPr>
          <w:rFonts w:hint="eastAsia"/>
        </w:rPr>
        <w:t>　　3.3 我国车用动力电池技术相关文献</w:t>
      </w:r>
      <w:r>
        <w:rPr>
          <w:rFonts w:hint="eastAsia"/>
        </w:rPr>
        <w:br/>
      </w:r>
      <w:r>
        <w:rPr>
          <w:rFonts w:hint="eastAsia"/>
        </w:rPr>
        <w:t>　　3.4 我国车用动力电池的研发和产业化存在薄弱环节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2020-2025年分类型电动汽车动力电池技术现状</w:t>
      </w:r>
      <w:r>
        <w:rPr>
          <w:rFonts w:hint="eastAsia"/>
        </w:rPr>
        <w:br/>
      </w:r>
      <w:r>
        <w:rPr>
          <w:rFonts w:hint="eastAsia"/>
        </w:rPr>
        <w:t>　　4.1 车用镍氢电池的发展</w:t>
      </w:r>
      <w:r>
        <w:rPr>
          <w:rFonts w:hint="eastAsia"/>
        </w:rPr>
        <w:br/>
      </w:r>
      <w:r>
        <w:rPr>
          <w:rFonts w:hint="eastAsia"/>
        </w:rPr>
        <w:t>　　　　4.1.1 世界车用镍氢电池的研发概况</w:t>
      </w:r>
      <w:r>
        <w:rPr>
          <w:rFonts w:hint="eastAsia"/>
        </w:rPr>
        <w:br/>
      </w:r>
      <w:r>
        <w:rPr>
          <w:rFonts w:hint="eastAsia"/>
        </w:rPr>
        <w:t>　　　　4.1.2 中国车用镍氢电池的发展动态</w:t>
      </w:r>
      <w:r>
        <w:rPr>
          <w:rFonts w:hint="eastAsia"/>
        </w:rPr>
        <w:br/>
      </w:r>
      <w:r>
        <w:rPr>
          <w:rFonts w:hint="eastAsia"/>
        </w:rPr>
        <w:t>　　4.2 车用锂离子电池的发展</w:t>
      </w:r>
      <w:r>
        <w:rPr>
          <w:rFonts w:hint="eastAsia"/>
        </w:rPr>
        <w:br/>
      </w:r>
      <w:r>
        <w:rPr>
          <w:rFonts w:hint="eastAsia"/>
        </w:rPr>
        <w:t>　　　　4.2.1 全球车用锂电池技术的产业化动态</w:t>
      </w:r>
      <w:r>
        <w:rPr>
          <w:rFonts w:hint="eastAsia"/>
        </w:rPr>
        <w:br/>
      </w:r>
      <w:r>
        <w:rPr>
          <w:rFonts w:hint="eastAsia"/>
        </w:rPr>
        <w:t>　　　　4.2.2 中国车用锂电池技术的产业化动态</w:t>
      </w:r>
      <w:r>
        <w:rPr>
          <w:rFonts w:hint="eastAsia"/>
        </w:rPr>
        <w:br/>
      </w:r>
      <w:r>
        <w:rPr>
          <w:rFonts w:hint="eastAsia"/>
        </w:rPr>
        <w:t>　　　　4.2.3 超快充电技术是发展动向之一</w:t>
      </w:r>
      <w:r>
        <w:rPr>
          <w:rFonts w:hint="eastAsia"/>
        </w:rPr>
        <w:br/>
      </w:r>
      <w:r>
        <w:rPr>
          <w:rFonts w:hint="eastAsia"/>
        </w:rPr>
        <w:t>　　　　4.2.4 车用锂电池技术还需进一步发展</w:t>
      </w:r>
      <w:r>
        <w:rPr>
          <w:rFonts w:hint="eastAsia"/>
        </w:rPr>
        <w:br/>
      </w:r>
      <w:r>
        <w:rPr>
          <w:rFonts w:hint="eastAsia"/>
        </w:rPr>
        <w:t>　　4.3 车用燃料电池的发展</w:t>
      </w:r>
      <w:r>
        <w:rPr>
          <w:rFonts w:hint="eastAsia"/>
        </w:rPr>
        <w:br/>
      </w:r>
      <w:r>
        <w:rPr>
          <w:rFonts w:hint="eastAsia"/>
        </w:rPr>
        <w:t>　　　　4.3.1 车用燃料电池技术快速发展</w:t>
      </w:r>
      <w:r>
        <w:rPr>
          <w:rFonts w:hint="eastAsia"/>
        </w:rPr>
        <w:br/>
      </w:r>
      <w:r>
        <w:rPr>
          <w:rFonts w:hint="eastAsia"/>
        </w:rPr>
        <w:t>　　　　4.3.2 国外车用燃料电池技术政策扶植情况</w:t>
      </w:r>
      <w:r>
        <w:rPr>
          <w:rFonts w:hint="eastAsia"/>
        </w:rPr>
        <w:br/>
      </w:r>
      <w:r>
        <w:rPr>
          <w:rFonts w:hint="eastAsia"/>
        </w:rPr>
        <w:t>　　　　4.3.3 中国车用燃料电池技术的发展</w:t>
      </w:r>
      <w:r>
        <w:rPr>
          <w:rFonts w:hint="eastAsia"/>
        </w:rPr>
        <w:br/>
      </w:r>
      <w:r>
        <w:rPr>
          <w:rFonts w:hint="eastAsia"/>
        </w:rPr>
        <w:t>　　　　4.3.4 困扰车用燃料电池推广的成本问题</w:t>
      </w:r>
      <w:r>
        <w:rPr>
          <w:rFonts w:hint="eastAsia"/>
        </w:rPr>
        <w:br/>
      </w:r>
      <w:r>
        <w:rPr>
          <w:rFonts w:hint="eastAsia"/>
        </w:rPr>
        <w:t>　　　　1、燃料电池系统占整车成本较高</w:t>
      </w:r>
      <w:r>
        <w:rPr>
          <w:rFonts w:hint="eastAsia"/>
        </w:rPr>
        <w:br/>
      </w:r>
      <w:r>
        <w:rPr>
          <w:rFonts w:hint="eastAsia"/>
        </w:rPr>
        <w:t>　　　　燃料电池动力系统在整车成本中的占比约为50%，主要部件包括燃料电池电堆、高压储氢罐、电机、动力控制装置等。</w:t>
      </w:r>
      <w:r>
        <w:rPr>
          <w:rFonts w:hint="eastAsia"/>
        </w:rPr>
        <w:br/>
      </w:r>
      <w:r>
        <w:rPr>
          <w:rFonts w:hint="eastAsia"/>
        </w:rPr>
        <w:t>　　　　其中最核心的部分是燃料电池电堆，在燃料电池系统中的占比约为65%。</w:t>
      </w:r>
      <w:r>
        <w:rPr>
          <w:rFonts w:hint="eastAsia"/>
        </w:rPr>
        <w:br/>
      </w:r>
      <w:r>
        <w:rPr>
          <w:rFonts w:hint="eastAsia"/>
        </w:rPr>
        <w:t>　　　　燃料电池汽车动力系统示意图</w:t>
      </w:r>
      <w:r>
        <w:rPr>
          <w:rFonts w:hint="eastAsia"/>
        </w:rPr>
        <w:br/>
      </w:r>
      <w:r>
        <w:rPr>
          <w:rFonts w:hint="eastAsia"/>
        </w:rPr>
        <w:t>　　　　燃料电池汽车动力系统成本构成</w:t>
      </w:r>
      <w:r>
        <w:rPr>
          <w:rFonts w:hint="eastAsia"/>
        </w:rPr>
        <w:br/>
      </w:r>
      <w:r>
        <w:rPr>
          <w:rFonts w:hint="eastAsia"/>
        </w:rPr>
        <w:t>　　　　2、规模效应与技术进步驱动成本下降，加速产业化进程</w:t>
      </w:r>
      <w:r>
        <w:rPr>
          <w:rFonts w:hint="eastAsia"/>
        </w:rPr>
        <w:br/>
      </w:r>
      <w:r>
        <w:rPr>
          <w:rFonts w:hint="eastAsia"/>
        </w:rPr>
        <w:t>　　　　技术进步与规模化生产带来的成本下降，是促进燃料电池汽车普及的另一关键因素。</w:t>
      </w:r>
      <w:r>
        <w:rPr>
          <w:rFonts w:hint="eastAsia"/>
        </w:rPr>
        <w:br/>
      </w:r>
      <w:r>
        <w:rPr>
          <w:rFonts w:hint="eastAsia"/>
        </w:rPr>
        <w:t>　　　　根据规划，在年产50万套燃料电池假设下，燃料电池系统成本将从53美元/千瓦降至40美元/千瓦，更远期的目标是30美元/千瓦，接近传统燃油车成本。</w:t>
      </w:r>
      <w:r>
        <w:rPr>
          <w:rFonts w:hint="eastAsia"/>
        </w:rPr>
        <w:br/>
      </w:r>
      <w:r>
        <w:rPr>
          <w:rFonts w:hint="eastAsia"/>
        </w:rPr>
        <w:t>　　　　燃料电池系统成本将逐步下降（美元/千瓦）</w:t>
      </w:r>
      <w:r>
        <w:rPr>
          <w:rFonts w:hint="eastAsia"/>
        </w:rPr>
        <w:br/>
      </w:r>
      <w:r>
        <w:rPr>
          <w:rFonts w:hint="eastAsia"/>
        </w:rPr>
        <w:t>　　　　3、燃料电池电堆的核心是膜电极组件</w:t>
      </w:r>
      <w:r>
        <w:rPr>
          <w:rFonts w:hint="eastAsia"/>
        </w:rPr>
        <w:br/>
      </w:r>
      <w:r>
        <w:rPr>
          <w:rFonts w:hint="eastAsia"/>
        </w:rPr>
        <w:t>　　　　车用燃料电池的电堆由多个单电池组成，其部件主要包括催化层、质子交换膜、气体扩散层和双极板，前三者构成了燃料电池的膜电极组件。</w:t>
      </w:r>
      <w:r>
        <w:rPr>
          <w:rFonts w:hint="eastAsia"/>
        </w:rPr>
        <w:br/>
      </w:r>
      <w:r>
        <w:rPr>
          <w:rFonts w:hint="eastAsia"/>
        </w:rPr>
        <w:t>　　　　燃料电池电堆的核心部件是膜电极组件（MEA） ，它是燃料电池最关键最昂贵的部件。</w:t>
      </w:r>
      <w:r>
        <w:rPr>
          <w:rFonts w:hint="eastAsia"/>
        </w:rPr>
        <w:br/>
      </w:r>
      <w:r>
        <w:rPr>
          <w:rFonts w:hint="eastAsia"/>
        </w:rPr>
        <w:t>　　　　燃料电池电堆的成本构成</w:t>
      </w:r>
      <w:r>
        <w:rPr>
          <w:rFonts w:hint="eastAsia"/>
        </w:rPr>
        <w:br/>
      </w:r>
      <w:r>
        <w:rPr>
          <w:rFonts w:hint="eastAsia"/>
        </w:rPr>
        <w:t>　　　　1）催化层：降低铂用量或发展低成本替代催化剂是产业化关键</w:t>
      </w:r>
      <w:r>
        <w:rPr>
          <w:rFonts w:hint="eastAsia"/>
        </w:rPr>
        <w:br/>
      </w:r>
      <w:r>
        <w:rPr>
          <w:rFonts w:hint="eastAsia"/>
        </w:rPr>
        <w:t>　　　　催化层在电堆中的成本最高，达到电堆成本的33%，主要原因在于催化层中含有贵金属铂。在目前的技术水平下用催化层中的铂载量约为1g/kW，美国能源局设定的目标是，到铂用量降至0.125g/kW。</w:t>
      </w:r>
      <w:r>
        <w:rPr>
          <w:rFonts w:hint="eastAsia"/>
        </w:rPr>
        <w:br/>
      </w:r>
      <w:r>
        <w:rPr>
          <w:rFonts w:hint="eastAsia"/>
        </w:rPr>
        <w:t>　　　　催化层未来技术发展方向在于降低铂用量和寻找替代催化剂。</w:t>
      </w:r>
      <w:r>
        <w:rPr>
          <w:rFonts w:hint="eastAsia"/>
        </w:rPr>
        <w:br/>
      </w:r>
      <w:r>
        <w:rPr>
          <w:rFonts w:hint="eastAsia"/>
        </w:rPr>
        <w:t>　　　　燃料电池汽车动力系统构成</w:t>
      </w:r>
      <w:r>
        <w:rPr>
          <w:rFonts w:hint="eastAsia"/>
        </w:rPr>
        <w:br/>
      </w:r>
      <w:r>
        <w:rPr>
          <w:rFonts w:hint="eastAsia"/>
        </w:rPr>
        <w:t>　　　　催化剂研究发展方向</w:t>
      </w:r>
      <w:r>
        <w:rPr>
          <w:rFonts w:hint="eastAsia"/>
        </w:rPr>
        <w:br/>
      </w:r>
      <w:r>
        <w:rPr>
          <w:rFonts w:hint="eastAsia"/>
        </w:rPr>
        <w:t>　　　　2）、质子交换膜、气体扩散层、双极板</w:t>
      </w:r>
      <w:r>
        <w:rPr>
          <w:rFonts w:hint="eastAsia"/>
        </w:rPr>
        <w:br/>
      </w:r>
      <w:r>
        <w:rPr>
          <w:rFonts w:hint="eastAsia"/>
        </w:rPr>
        <w:t>　　　　质子交换膜：开发高性能的自增湿质子交换膜是研发重点。</w:t>
      </w:r>
      <w:r>
        <w:rPr>
          <w:rFonts w:hint="eastAsia"/>
        </w:rPr>
        <w:br/>
      </w:r>
      <w:r>
        <w:rPr>
          <w:rFonts w:hint="eastAsia"/>
        </w:rPr>
        <w:t>　　　　气体扩散层：提高扩散层传质性能，开发大规模生产工艺。</w:t>
      </w:r>
      <w:r>
        <w:rPr>
          <w:rFonts w:hint="eastAsia"/>
        </w:rPr>
        <w:br/>
      </w:r>
      <w:r>
        <w:rPr>
          <w:rFonts w:hint="eastAsia"/>
        </w:rPr>
        <w:t>　　　　双极板：金属双极板替代石墨双极板是未来趋势，防腐蚀性是技术重点。</w:t>
      </w:r>
      <w:r>
        <w:rPr>
          <w:rFonts w:hint="eastAsia"/>
        </w:rPr>
        <w:br/>
      </w:r>
      <w:r>
        <w:rPr>
          <w:rFonts w:hint="eastAsia"/>
        </w:rPr>
        <w:t>　　　　燃料电池电堆双极板示意图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前景</w:t>
      </w:r>
      <w:r>
        <w:rPr>
          <w:rFonts w:hint="eastAsia"/>
        </w:rPr>
        <w:br/>
      </w:r>
      <w:r>
        <w:rPr>
          <w:rFonts w:hint="eastAsia"/>
        </w:rPr>
        <w:t>　　5.1 中国电动汽车发展的必要性及迫切性</w:t>
      </w:r>
      <w:r>
        <w:rPr>
          <w:rFonts w:hint="eastAsia"/>
        </w:rPr>
        <w:br/>
      </w:r>
      <w:r>
        <w:rPr>
          <w:rFonts w:hint="eastAsia"/>
        </w:rPr>
        <w:t>　　5.2 车用镍氢电池正迎来发展机遇</w:t>
      </w:r>
      <w:r>
        <w:rPr>
          <w:rFonts w:hint="eastAsia"/>
        </w:rPr>
        <w:br/>
      </w:r>
      <w:r>
        <w:rPr>
          <w:rFonts w:hint="eastAsia"/>
        </w:rPr>
        <w:t>　　5.3 车用锂电池技术发展前景广阔</w:t>
      </w:r>
      <w:r>
        <w:rPr>
          <w:rFonts w:hint="eastAsia"/>
        </w:rPr>
        <w:br/>
      </w:r>
      <w:r>
        <w:rPr>
          <w:rFonts w:hint="eastAsia"/>
        </w:rPr>
        <w:t>　　5.4 燃料电池是汽车动力电池终极目标等待技术突破</w:t>
      </w:r>
      <w:r>
        <w:rPr>
          <w:rFonts w:hint="eastAsia"/>
        </w:rPr>
        <w:br/>
      </w:r>
      <w:r>
        <w:rPr>
          <w:rFonts w:hint="eastAsia"/>
        </w:rPr>
        <w:t>　　　　5.4.1 有待突破的关键点——燃料电池使用成本</w:t>
      </w:r>
      <w:r>
        <w:rPr>
          <w:rFonts w:hint="eastAsia"/>
        </w:rPr>
        <w:br/>
      </w:r>
      <w:r>
        <w:rPr>
          <w:rFonts w:hint="eastAsia"/>
        </w:rPr>
        <w:t>　　　　5.4.2 有待突破的关键点——加氢网络</w:t>
      </w:r>
      <w:r>
        <w:rPr>
          <w:rFonts w:hint="eastAsia"/>
        </w:rPr>
        <w:br/>
      </w:r>
      <w:r>
        <w:rPr>
          <w:rFonts w:hint="eastAsia"/>
        </w:rPr>
        <w:t>　　5.5 车用燃料电池的发展前景</w:t>
      </w:r>
      <w:r>
        <w:rPr>
          <w:rFonts w:hint="eastAsia"/>
        </w:rPr>
        <w:br/>
      </w:r>
      <w:r>
        <w:rPr>
          <w:rFonts w:hint="eastAsia"/>
        </w:rPr>
        <w:t>　　5.6 车用燃料电池技术的发展趋势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2025-2031年电动汽车行业发展趋势及投资风险分析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6.1 当前电动汽车气存在的问题</w:t>
      </w:r>
      <w:r>
        <w:rPr>
          <w:rFonts w:hint="eastAsia"/>
        </w:rPr>
        <w:br/>
      </w:r>
      <w:r>
        <w:rPr>
          <w:rFonts w:hint="eastAsia"/>
        </w:rPr>
        <w:t>　　6.2 电动汽车未来发展预测分析</w:t>
      </w:r>
      <w:r>
        <w:rPr>
          <w:rFonts w:hint="eastAsia"/>
        </w:rPr>
        <w:br/>
      </w:r>
      <w:r>
        <w:rPr>
          <w:rFonts w:hint="eastAsia"/>
        </w:rPr>
        <w:t>　　　　6.2.1 2025-2031年中国电动汽车行业发展规模</w:t>
      </w:r>
      <w:r>
        <w:rPr>
          <w:rFonts w:hint="eastAsia"/>
        </w:rPr>
        <w:br/>
      </w:r>
      <w:r>
        <w:rPr>
          <w:rFonts w:hint="eastAsia"/>
        </w:rPr>
        <w:t>　　　　6.2.2 2025-2031年中国电动汽车行业发展趋势预测</w:t>
      </w:r>
      <w:r>
        <w:rPr>
          <w:rFonts w:hint="eastAsia"/>
        </w:rPr>
        <w:br/>
      </w:r>
      <w:r>
        <w:rPr>
          <w:rFonts w:hint="eastAsia"/>
        </w:rPr>
        <w:t>　　6.3 2025-2031年中国电动汽车行业投资风险分析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6.3.1 市场竞争风险</w:t>
      </w:r>
      <w:r>
        <w:rPr>
          <w:rFonts w:hint="eastAsia"/>
        </w:rPr>
        <w:br/>
      </w:r>
      <w:r>
        <w:rPr>
          <w:rFonts w:hint="eastAsia"/>
        </w:rPr>
        <w:t>　　　　6.3.2 政策风险</w:t>
      </w:r>
      <w:r>
        <w:rPr>
          <w:rFonts w:hint="eastAsia"/>
        </w:rPr>
        <w:br/>
      </w:r>
      <w:r>
        <w:rPr>
          <w:rFonts w:hint="eastAsia"/>
        </w:rPr>
        <w:t>　　　　6.3.3 技术风险</w:t>
      </w:r>
      <w:r>
        <w:rPr>
          <w:rFonts w:hint="eastAsia"/>
        </w:rPr>
        <w:br/>
      </w:r>
      <w:r>
        <w:rPr>
          <w:rFonts w:hint="eastAsia"/>
        </w:rPr>
        <w:t>　　　　6.3.4 同行业竞争风险</w:t>
      </w:r>
      <w:r>
        <w:rPr>
          <w:rFonts w:hint="eastAsia"/>
        </w:rPr>
        <w:br/>
      </w:r>
      <w:r>
        <w:rPr>
          <w:rFonts w:hint="eastAsia"/>
        </w:rPr>
        <w:t>　　　　6.3.5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(中⋅智⋅林)电动汽车行业投资概况研究分析</w:t>
      </w:r>
      <w:r>
        <w:rPr>
          <w:rFonts w:hint="eastAsia"/>
        </w:rPr>
        <w:br/>
      </w:r>
      <w:r>
        <w:rPr>
          <w:rFonts w:hint="eastAsia"/>
        </w:rPr>
        <w:t>　　7.1 2025-2031年中国电动汽车行业投资环境分析</w:t>
      </w:r>
      <w:r>
        <w:rPr>
          <w:rFonts w:hint="eastAsia"/>
        </w:rPr>
        <w:br/>
      </w:r>
      <w:r>
        <w:rPr>
          <w:rFonts w:hint="eastAsia"/>
        </w:rPr>
        <w:t>　　7.2 2025-2031年中国电动汽车行业投资现状研究</w:t>
      </w:r>
      <w:r>
        <w:rPr>
          <w:rFonts w:hint="eastAsia"/>
        </w:rPr>
        <w:br/>
      </w:r>
      <w:r>
        <w:rPr>
          <w:rFonts w:hint="eastAsia"/>
        </w:rPr>
        <w:t>　　　　7.2.1 电动汽车投资周期分析</w:t>
      </w:r>
      <w:r>
        <w:rPr>
          <w:rFonts w:hint="eastAsia"/>
        </w:rPr>
        <w:br/>
      </w:r>
      <w:r>
        <w:rPr>
          <w:rFonts w:hint="eastAsia"/>
        </w:rPr>
        <w:t>　　　　7.2.2 电动汽车投资景气度分析</w:t>
      </w:r>
      <w:r>
        <w:rPr>
          <w:rFonts w:hint="eastAsia"/>
        </w:rPr>
        <w:br/>
      </w:r>
      <w:r>
        <w:rPr>
          <w:rFonts w:hint="eastAsia"/>
        </w:rPr>
        <w:t>　　7.3 影响电动汽车行业发展的主要因素</w:t>
      </w:r>
      <w:r>
        <w:rPr>
          <w:rFonts w:hint="eastAsia"/>
        </w:rPr>
        <w:br/>
      </w:r>
      <w:r>
        <w:rPr>
          <w:rFonts w:hint="eastAsia"/>
        </w:rPr>
        <w:t>　　　　7.3.1 2025-2031年影响电动汽车行业运行的有利因素分析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7.3.2 2025-2031年影响电动汽车行业运行的稳定因素分析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7.3.3 2025-2031年影响电动汽车行业运行的不利因素分析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7.3.4 2025-2031年我国电动汽车行业发展面临的挑战分析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7.3.5 2025-2031年我国电动汽车行业发展面临的机遇分析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各种电池性能的比较</w:t>
      </w:r>
      <w:r>
        <w:rPr>
          <w:rFonts w:hint="eastAsia"/>
        </w:rPr>
        <w:br/>
      </w:r>
      <w:r>
        <w:rPr>
          <w:rFonts w:hint="eastAsia"/>
        </w:rPr>
        <w:t>　　图表 EV蓄电池关键技术数据与美国先进蓄电池指标比较</w:t>
      </w:r>
      <w:r>
        <w:rPr>
          <w:rFonts w:hint="eastAsia"/>
        </w:rPr>
        <w:br/>
      </w:r>
      <w:r>
        <w:rPr>
          <w:rFonts w:hint="eastAsia"/>
        </w:rPr>
        <w:t>　　图表 锂离子电池过充引发的原因</w:t>
      </w:r>
      <w:r>
        <w:rPr>
          <w:rFonts w:hint="eastAsia"/>
        </w:rPr>
        <w:br/>
      </w:r>
      <w:r>
        <w:rPr>
          <w:rFonts w:hint="eastAsia"/>
        </w:rPr>
        <w:t>　　图表 各种锂离子电池正极材料的性能对比</w:t>
      </w:r>
      <w:r>
        <w:rPr>
          <w:rFonts w:hint="eastAsia"/>
        </w:rPr>
        <w:br/>
      </w:r>
      <w:r>
        <w:rPr>
          <w:rFonts w:hint="eastAsia"/>
        </w:rPr>
        <w:t>　　图表 动力电池成本的国际比较</w:t>
      </w:r>
      <w:r>
        <w:rPr>
          <w:rFonts w:hint="eastAsia"/>
        </w:rPr>
        <w:br/>
      </w:r>
      <w:r>
        <w:rPr>
          <w:rFonts w:hint="eastAsia"/>
        </w:rPr>
        <w:t>　　图表 我国动力电池技术与国际水平比较</w:t>
      </w:r>
      <w:r>
        <w:rPr>
          <w:rFonts w:hint="eastAsia"/>
        </w:rPr>
        <w:br/>
      </w:r>
      <w:r>
        <w:rPr>
          <w:rFonts w:hint="eastAsia"/>
        </w:rPr>
        <w:t>　　图表 电动车用大容量NI-MH动力电池性能情况对比</w:t>
      </w:r>
      <w:r>
        <w:rPr>
          <w:rFonts w:hint="eastAsia"/>
        </w:rPr>
        <w:br/>
      </w:r>
      <w:r>
        <w:rPr>
          <w:rFonts w:hint="eastAsia"/>
        </w:rPr>
        <w:t>　　图表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燃料电池示意图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70239e2804e22" w:history="1">
        <w:r>
          <w:rPr>
            <w:rStyle w:val="Hyperlink"/>
          </w:rPr>
          <w:t>中国电动汽车电池市场调查研究与发展前景预测报告（2025-2031年）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70239e2804e22" w:history="1">
        <w:r>
          <w:rPr>
            <w:rStyle w:val="Hyperlink"/>
          </w:rPr>
          <w:t>https://www.20087.com/2/78/DianDongQiCheDianChiDeFaZhanQuSh.html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用什么电池好、电动汽车电池价格多少、中国电池十大名牌排名、电动汽车电池品牌、天能和超威哪个质量好、电动汽车电池回收、国内充电桩企业10强、电动汽车电池三元锂电池与磷酸铁锂电池、目前电动汽车的电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af08c15aa44fd" w:history="1">
      <w:r>
        <w:rPr>
          <w:rStyle w:val="Hyperlink"/>
        </w:rPr>
        <w:t>中国电动汽车电池市场调查研究与发展前景预测报告（2025-2031年）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ianDongQiCheDianChiDeFaZhanQuSh.html" TargetMode="External" Id="R4fe70239e280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ianDongQiCheDianChiDeFaZhanQuSh.html" TargetMode="External" Id="Rf94af08c15aa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2025-05-11T05:42:00Z</dcterms:created>
  <dcterms:modified xsi:type="dcterms:W3CDTF">2025-05-11T06:42:00Z</dcterms:modified>
  <dc:subject>中国电动汽车电池市场调查研究与发展前景预测报告（2025-2031年）</dc:subject>
  <dc:title>中国电动汽车电池市场调查研究与发展前景预测报告（2025-2031年）</dc:title>
  <cp:keywords>中国电动汽车电池市场调查研究与发展前景预测报告（2025-2031年）</cp:keywords>
  <dc:description>中国电动汽车电池市场调查研究与发展前景预测报告（2025-2031年）</dc:description>
</cp:coreProperties>
</file>