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bb96c6774451" w:history="1">
              <w:r>
                <w:rPr>
                  <w:rStyle w:val="Hyperlink"/>
                </w:rPr>
                <w:t>2024-2030年中国复合彩印当前现状及未来趋势预测分析报告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bb96c6774451" w:history="1">
              <w:r>
                <w:rPr>
                  <w:rStyle w:val="Hyperlink"/>
                </w:rPr>
                <w:t>2024-2030年中国复合彩印当前现状及未来趋势预测分析报告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bbb96c6774451" w:history="1">
                <w:r>
                  <w:rPr>
                    <w:rStyle w:val="Hyperlink"/>
                  </w:rPr>
                  <w:t>https://www.20087.com/2/18/FuHeCaiYinFaZhanQuShi.html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彩印技术即在不同的基材上通过多种印刷方式（如胶印、柔印、丝网印刷等）结合，实现复杂图案和高精度色彩再现的技术，在包装、出版、标签制作等领域广泛应用。近年来，随着数字印刷技术的成熟，复合彩印的质量和效率有了显著提升，能够快速响应个性化和小批量订单需求。同时，环保型油墨和溶剂的使用，减少了对环境的影响，符合绿色印刷的发展趋势。</w:t>
      </w:r>
      <w:r>
        <w:rPr>
          <w:rFonts w:hint="eastAsia"/>
        </w:rPr>
        <w:br/>
      </w:r>
      <w:r>
        <w:rPr>
          <w:rFonts w:hint="eastAsia"/>
        </w:rPr>
        <w:t>　　未来，复合彩印将进一步融合智能化与个性化趋势。智能化体现在通过物联网技术实现印刷过程的远程监控和管理，以及使用人工智能优化印刷参数，提高生产效率和质量。个性化则指向开发更多定制化解决方案，满足消费者对独特设计和创意包装的需求。此外，随着可持续发展理念的深化，环保材料和工艺的应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bb96c6774451" w:history="1">
        <w:r>
          <w:rPr>
            <w:rStyle w:val="Hyperlink"/>
          </w:rPr>
          <w:t>2024-2030年中国复合彩印当前现状及未来趋势预测分析报告</w:t>
        </w:r>
      </w:hyperlink>
      <w:r>
        <w:rPr>
          <w:rFonts w:hint="eastAsia"/>
        </w:rPr>
        <w:t>》全面分析了复合彩印行业的市场规模、供需状况及产业链结构，深入探讨了复合彩印各细分市场的品牌竞争情况和价格动态，聚焦复合彩印重点企业经营现状，揭示了行业的集中度和竞争格局。此外，复合彩印报告对复合彩印行业的市场前景进行了科学预测，揭示了行业未来的发展趋势、潜在风险和机遇。复合彩印报告旨在为复合彩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复合彩印行业概述</w:t>
      </w:r>
      <w:r>
        <w:rPr>
          <w:rFonts w:hint="eastAsia"/>
        </w:rPr>
        <w:br/>
      </w:r>
      <w:r>
        <w:rPr>
          <w:rFonts w:hint="eastAsia"/>
        </w:rPr>
        <w:t>　　第一节 复合彩印定义</w:t>
      </w:r>
      <w:r>
        <w:rPr>
          <w:rFonts w:hint="eastAsia"/>
        </w:rPr>
        <w:br/>
      </w:r>
      <w:r>
        <w:rPr>
          <w:rFonts w:hint="eastAsia"/>
        </w:rPr>
        <w:t>　　第二节 复合彩印主要应用</w:t>
      </w:r>
      <w:r>
        <w:rPr>
          <w:rFonts w:hint="eastAsia"/>
        </w:rPr>
        <w:br/>
      </w:r>
      <w:r>
        <w:rPr>
          <w:rFonts w:hint="eastAsia"/>
        </w:rPr>
        <w:t>　　第三节 复合彩印分类情况</w:t>
      </w:r>
      <w:r>
        <w:rPr>
          <w:rFonts w:hint="eastAsia"/>
        </w:rPr>
        <w:br/>
      </w:r>
      <w:r>
        <w:rPr>
          <w:rFonts w:hint="eastAsia"/>
        </w:rPr>
        <w:t>　　第四节 复合彩印产业链分析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二、复合彩印产业链模型分析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2023-2024年中国复合彩印行业发展环境分析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2023-2024年中国复合彩印行业发展政策环境分析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2023-2024年中国复合彩印行业发展社会环境分析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中国复合彩印生产现状分析</w:t>
      </w:r>
      <w:r>
        <w:rPr>
          <w:rFonts w:hint="eastAsia"/>
        </w:rPr>
        <w:br/>
      </w:r>
      <w:r>
        <w:rPr>
          <w:rFonts w:hint="eastAsia"/>
        </w:rPr>
        <w:t>　　第一节 复合彩印行业总体规模及增长情况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复合彩印产能概况</w:t>
      </w:r>
      <w:r>
        <w:rPr>
          <w:rFonts w:hint="eastAsia"/>
        </w:rPr>
        <w:br/>
      </w:r>
      <w:r>
        <w:rPr>
          <w:rFonts w:hint="eastAsia"/>
        </w:rPr>
        <w:t>　　　　一、2019-2024年复合彩印产能分析</w:t>
      </w:r>
      <w:r>
        <w:rPr>
          <w:rFonts w:hint="eastAsia"/>
        </w:rPr>
        <w:br/>
      </w:r>
      <w:r>
        <w:rPr>
          <w:rFonts w:hint="eastAsia"/>
        </w:rPr>
        <w:t>　　　　二、2024-2030年复合彩印产能预测</w:t>
      </w:r>
      <w:r>
        <w:rPr>
          <w:rFonts w:hint="eastAsia"/>
        </w:rPr>
        <w:br/>
      </w:r>
      <w:r>
        <w:rPr>
          <w:rFonts w:hint="eastAsia"/>
        </w:rPr>
        <w:t>　　第三节 复合彩印市场容量概况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一、2019-2024年复合彩印市场容量分析</w:t>
      </w:r>
      <w:r>
        <w:rPr>
          <w:rFonts w:hint="eastAsia"/>
        </w:rPr>
        <w:br/>
      </w:r>
      <w:r>
        <w:rPr>
          <w:rFonts w:hint="eastAsia"/>
        </w:rPr>
        <w:t>　　　　二、复合彩印产能配置与产能利用率调查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三、2024-2030年复合彩印市场容量预测</w:t>
      </w:r>
      <w:r>
        <w:rPr>
          <w:rFonts w:hint="eastAsia"/>
        </w:rPr>
        <w:br/>
      </w:r>
      <w:r>
        <w:rPr>
          <w:rFonts w:hint="eastAsia"/>
        </w:rPr>
        <w:t>　　第四节 复合彩印产业的生命周期分析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复合彩印产业供需情况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复合彩印国内产品价格走势及影响因素分析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国内复合彩印产品2019-2024年价格回顾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国内复合彩印产品当前市场价格及评述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国内复合彩印产品价格影响因素分析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2024-2030年国内复合彩印产品未来价格走势预测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2023-2024年我国复合彩印行业发展现状分析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2023-2024年我国复合彩印行业发展现状调研</w:t>
      </w:r>
      <w:r>
        <w:rPr>
          <w:rFonts w:hint="eastAsia"/>
        </w:rPr>
        <w:br/>
      </w:r>
      <w:r>
        <w:rPr>
          <w:rFonts w:hint="eastAsia"/>
        </w:rPr>
        <w:t>　　　　一、复合彩印行业品牌发展现状调研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二、复合彩印行业需求市场现状</w:t>
      </w:r>
      <w:r>
        <w:rPr>
          <w:rFonts w:hint="eastAsia"/>
        </w:rPr>
        <w:br/>
      </w:r>
      <w:r>
        <w:rPr>
          <w:rFonts w:hint="eastAsia"/>
        </w:rPr>
        <w:t>　　　　三、复合彩印市场需求层次分析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四、我国复合彩印市场走向分析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2023-2024年中国复合彩印产品技术分析</w:t>
      </w:r>
      <w:r>
        <w:rPr>
          <w:rFonts w:hint="eastAsia"/>
        </w:rPr>
        <w:br/>
      </w:r>
      <w:r>
        <w:rPr>
          <w:rFonts w:hint="eastAsia"/>
        </w:rPr>
        <w:t>　　　　一、复合彩印产品技术变化特点</w:t>
      </w:r>
      <w:r>
        <w:rPr>
          <w:rFonts w:hint="eastAsia"/>
        </w:rPr>
        <w:br/>
      </w:r>
      <w:r>
        <w:rPr>
          <w:rFonts w:hint="eastAsia"/>
        </w:rPr>
        <w:t>　　　　二、复合彩印产品市场的新技术</w:t>
      </w:r>
      <w:r>
        <w:rPr>
          <w:rFonts w:hint="eastAsia"/>
        </w:rPr>
        <w:br/>
      </w:r>
      <w:r>
        <w:rPr>
          <w:rFonts w:hint="eastAsia"/>
        </w:rPr>
        <w:t>　　　　三、复合彩印产品市场现状分析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2023-2024年中国复合彩印行业存在的问题</w:t>
      </w:r>
      <w:r>
        <w:rPr>
          <w:rFonts w:hint="eastAsia"/>
        </w:rPr>
        <w:br/>
      </w:r>
      <w:r>
        <w:rPr>
          <w:rFonts w:hint="eastAsia"/>
        </w:rPr>
        <w:t>　　　　一、复合彩印产品市场存在的主要问题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二、国内复合彩印产品市场的三大瓶颈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三、复合彩印产品市场遭遇的规模难题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对中国复合彩印市场的分析及思考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一、复合彩印市场特点</w:t>
      </w:r>
      <w:r>
        <w:rPr>
          <w:rFonts w:hint="eastAsia"/>
        </w:rPr>
        <w:br/>
      </w:r>
      <w:r>
        <w:rPr>
          <w:rFonts w:hint="eastAsia"/>
        </w:rPr>
        <w:t>　　　　二、复合彩印市场分析</w:t>
      </w:r>
      <w:r>
        <w:rPr>
          <w:rFonts w:hint="eastAsia"/>
        </w:rPr>
        <w:br/>
      </w:r>
      <w:r>
        <w:rPr>
          <w:rFonts w:hint="eastAsia"/>
        </w:rPr>
        <w:t>　　　　三、2023-2024年复合彩印市场变化的方向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四、2023-2024年中国复合彩印行业发展的新思路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五、对中国复合彩印行业发展的思考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2023-2024年中国复合彩印行业发展概况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2023-2024年中国复合彩印行业发展态势分析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2023-2024年中国复合彩印行业发展特点分析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2023-2024年中国复合彩印行业市场供需分析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2023-2024年复合彩印行业市场竞争策略分析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复合彩印行业竞争结构分析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复合彩印市场竞争策略分析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一、复合彩印市场增长潜力分析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二、复合彩印产品竞争策略分析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2023-2024年复合彩印企业竞争策略分析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一、我国复合彩印市场竞争趋势</w:t>
      </w:r>
      <w:r>
        <w:rPr>
          <w:rFonts w:hint="eastAsia"/>
        </w:rPr>
        <w:br/>
      </w:r>
      <w:r>
        <w:rPr>
          <w:rFonts w:hint="eastAsia"/>
        </w:rPr>
        <w:t>　　　　二、复合彩印行业竞争格局展望</w:t>
      </w:r>
      <w:r>
        <w:rPr>
          <w:rFonts w:hint="eastAsia"/>
        </w:rPr>
        <w:br/>
      </w:r>
      <w:r>
        <w:rPr>
          <w:rFonts w:hint="eastAsia"/>
        </w:rPr>
        <w:t>　　　　三、复合彩印行业竞争策略分析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复合彩印行业投资与发展前景分析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2019-2024年复合彩印行业投资情况分析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二、2019-2024年复合彩印投资规模情况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三、2019-2024年复合彩印投资增速情况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2023-2024年复合彩印行业投资机会分析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一、复合彩印投资项目分析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二、可以投资的复合彩印模式</w:t>
      </w:r>
      <w:r>
        <w:rPr>
          <w:rFonts w:hint="eastAsia"/>
        </w:rPr>
        <w:br/>
      </w:r>
      <w:r>
        <w:rPr>
          <w:rFonts w:hint="eastAsia"/>
        </w:rPr>
        <w:t>　　　　三、2024年复合彩印投资机会</w:t>
      </w:r>
      <w:r>
        <w:rPr>
          <w:rFonts w:hint="eastAsia"/>
        </w:rPr>
        <w:br/>
      </w:r>
      <w:r>
        <w:rPr>
          <w:rFonts w:hint="eastAsia"/>
        </w:rPr>
        <w:t>　　　　四、2024年复合彩印投资新方向</w:t>
      </w:r>
      <w:r>
        <w:rPr>
          <w:rFonts w:hint="eastAsia"/>
        </w:rPr>
        <w:br/>
      </w:r>
      <w:r>
        <w:rPr>
          <w:rFonts w:hint="eastAsia"/>
        </w:rPr>
        <w:t>　　第三节 复合彩印行业发展前景分析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一、新冠疫情下复合彩印市场的发展前景展望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二、2024年复合彩印市场面临的发展商机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2024-2030年中国复合彩印行业发展前景预测分析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2024-2030年中国复合彩印行业发展预测分析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一、未来复合彩印发展分析</w:t>
      </w:r>
      <w:r>
        <w:rPr>
          <w:rFonts w:hint="eastAsia"/>
        </w:rPr>
        <w:br/>
      </w:r>
      <w:r>
        <w:rPr>
          <w:rFonts w:hint="eastAsia"/>
        </w:rPr>
        <w:t>　　　　二、未来复合彩印行业技术开发方向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2024-2030年中国复合彩印行业市场前景分析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复合彩印上游原材料供应状况分析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2023-2024年复合彩印行业上下游行业分析</w:t>
      </w:r>
      <w:r>
        <w:rPr>
          <w:rFonts w:hint="eastAsia"/>
        </w:rPr>
        <w:br/>
      </w:r>
      <w:r>
        <w:rPr>
          <w:rFonts w:hint="eastAsia"/>
        </w:rPr>
        <w:t>　　第一节 复合彩印上游行业分析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三、行业新动态及其对复合彩印行业的影响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四、行业竞争状况及其对复合彩印行业的意义</w:t>
      </w:r>
      <w:r>
        <w:rPr>
          <w:rFonts w:hint="eastAsia"/>
        </w:rPr>
        <w:br/>
      </w:r>
      <w:r>
        <w:rPr>
          <w:rFonts w:hint="eastAsia"/>
        </w:rPr>
        <w:t>　　第二节 复合彩印下游行业分析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四、行业新动态及其对复合彩印行业的影响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五、行业竞争状况及其对复合彩印行业的意义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2024-2030年复合彩印行业发展趋势及投资风险分析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当前复合彩印存在的问题</w:t>
      </w:r>
      <w:r>
        <w:rPr>
          <w:rFonts w:hint="eastAsia"/>
        </w:rPr>
        <w:br/>
      </w:r>
      <w:r>
        <w:rPr>
          <w:rFonts w:hint="eastAsia"/>
        </w:rPr>
        <w:t>　　第二节 复合彩印未来发展预测分析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一、中国复合彩印发展方向分析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二、2019-2024年中国复合彩印行业发展规模及增长情况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三、2024-2030年中国复合彩印行业发展趋势预测</w:t>
      </w:r>
      <w:r>
        <w:rPr>
          <w:rFonts w:hint="eastAsia"/>
        </w:rPr>
        <w:br/>
      </w:r>
      <w:r>
        <w:rPr>
          <w:rFonts w:hint="eastAsia"/>
        </w:rPr>
        <w:t>　　第三节 中国复合彩印行业投资风险分析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一、复合彩印市场竞争风险</w:t>
      </w:r>
      <w:r>
        <w:rPr>
          <w:rFonts w:hint="eastAsia"/>
        </w:rPr>
        <w:br/>
      </w:r>
      <w:r>
        <w:rPr>
          <w:rFonts w:hint="eastAsia"/>
        </w:rPr>
        <w:t>　　　　二、复合彩印原材料压力风险分析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三、复合彩印技术风险分析</w:t>
      </w:r>
      <w:r>
        <w:rPr>
          <w:rFonts w:hint="eastAsia"/>
        </w:rPr>
        <w:br/>
      </w:r>
      <w:r>
        <w:rPr>
          <w:rFonts w:hint="eastAsia"/>
        </w:rPr>
        <w:t>　　　　四、复合彩印政策和体制风险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复合彩印企业发展调研分析</w:t>
      </w:r>
      <w:r>
        <w:rPr>
          <w:rFonts w:hint="eastAsia"/>
        </w:rPr>
        <w:br/>
      </w:r>
      <w:r>
        <w:rPr>
          <w:rFonts w:hint="eastAsia"/>
        </w:rPr>
        <w:t>　　第一节 复合彩印企业（一）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复合彩印企业（二）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复合彩印企业（三）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复合彩印企业（四）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复合彩印企业（五）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复合彩印企业（六）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复合彩印地区销售分析</w:t>
      </w:r>
      <w:r>
        <w:rPr>
          <w:rFonts w:hint="eastAsia"/>
        </w:rPr>
        <w:br/>
      </w:r>
      <w:r>
        <w:rPr>
          <w:rFonts w:hint="eastAsia"/>
        </w:rPr>
        <w:t>　　第一节 中国复合彩印区域销售市场结构变化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复合彩印“东北地区”销售分析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复合彩印“华北地区”销售分析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复合彩印“中南地区”销售分析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复合彩印“华东地区”销售分析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复合彩印“西北地区”销售分析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2024-2030年中国复合彩印行业投资战略研究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2024-2030年中国复合彩印行业投资策略分析</w:t>
      </w:r>
      <w:r>
        <w:rPr>
          <w:rFonts w:hint="eastAsia"/>
        </w:rPr>
        <w:br/>
      </w:r>
      <w:r>
        <w:rPr>
          <w:rFonts w:hint="eastAsia"/>
        </w:rPr>
        <w:t>　　　　一、复合彩印投资策略</w:t>
      </w:r>
      <w:r>
        <w:rPr>
          <w:rFonts w:hint="eastAsia"/>
        </w:rPr>
        <w:br/>
      </w:r>
      <w:r>
        <w:rPr>
          <w:rFonts w:hint="eastAsia"/>
        </w:rPr>
        <w:t>　　　　二、复合彩印投资筹划策略</w:t>
      </w:r>
      <w:r>
        <w:rPr>
          <w:rFonts w:hint="eastAsia"/>
        </w:rPr>
        <w:br/>
      </w:r>
      <w:r>
        <w:rPr>
          <w:rFonts w:hint="eastAsia"/>
        </w:rPr>
        <w:t>　　　　三、2024年复合彩印品牌竞争战略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2024-2030年中国复合彩印行业品牌建设策略</w:t>
      </w:r>
      <w:r>
        <w:rPr>
          <w:rFonts w:hint="eastAsia"/>
        </w:rPr>
        <w:br/>
      </w:r>
      <w:r>
        <w:rPr>
          <w:rFonts w:hint="eastAsia"/>
        </w:rPr>
        <w:t>　　　　一、复合彩印的规划</w:t>
      </w:r>
      <w:r>
        <w:rPr>
          <w:rFonts w:hint="eastAsia"/>
        </w:rPr>
        <w:br/>
      </w:r>
      <w:r>
        <w:rPr>
          <w:rFonts w:hint="eastAsia"/>
        </w:rPr>
        <w:t>　　　　二、复合彩印的建设</w:t>
      </w:r>
      <w:r>
        <w:rPr>
          <w:rFonts w:hint="eastAsia"/>
        </w:rPr>
        <w:br/>
      </w:r>
      <w:r>
        <w:rPr>
          <w:rFonts w:hint="eastAsia"/>
        </w:rPr>
        <w:t>　　　　三、复合彩印业成功之道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中国复合彩印行业市场发展趋势预测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复合彩印产品投资机会</w:t>
      </w:r>
      <w:r>
        <w:rPr>
          <w:rFonts w:hint="eastAsia"/>
        </w:rPr>
        <w:br/>
      </w:r>
      <w:r>
        <w:rPr>
          <w:rFonts w:hint="eastAsia"/>
        </w:rPr>
        <w:t>　　第三节 复合彩印产品投资趋势分析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复合彩印项目投资建议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二、复合彩印投资风险及规避措施</w:t>
      </w:r>
      <w:r>
        <w:rPr>
          <w:rFonts w:hint="eastAsia"/>
        </w:rPr>
        <w:br/>
      </w:r>
      <w:r>
        <w:rPr>
          <w:rFonts w:hint="eastAsia"/>
        </w:rPr>
        <w:t>　　　　三、复合彩印产品投资方向建议</w:t>
      </w:r>
      <w:r>
        <w:rPr>
          <w:rFonts w:hint="eastAsia"/>
        </w:rPr>
        <w:br/>
      </w:r>
      <w:r>
        <w:rPr>
          <w:rFonts w:hint="eastAsia"/>
        </w:rPr>
        <w:t>　　　　四、复合彩印项目投资建议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复合彩印行业类别</w:t>
      </w:r>
      <w:r>
        <w:rPr>
          <w:rFonts w:hint="eastAsia"/>
        </w:rPr>
        <w:br/>
      </w:r>
      <w:r>
        <w:rPr>
          <w:rFonts w:hint="eastAsia"/>
        </w:rPr>
        <w:t>　　图表 复合彩印行业产业链调研</w:t>
      </w:r>
      <w:r>
        <w:rPr>
          <w:rFonts w:hint="eastAsia"/>
        </w:rPr>
        <w:br/>
      </w:r>
      <w:r>
        <w:rPr>
          <w:rFonts w:hint="eastAsia"/>
        </w:rPr>
        <w:t>　　图表 复合彩印行业现状</w:t>
      </w:r>
      <w:r>
        <w:rPr>
          <w:rFonts w:hint="eastAsia"/>
        </w:rPr>
        <w:br/>
      </w:r>
      <w:r>
        <w:rPr>
          <w:rFonts w:hint="eastAsia"/>
        </w:rPr>
        <w:t>　　图表 复合彩印行业标准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2019-2024年中国复合彩印行业市场规模及增长情况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2024年中国复合彩印行业产能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2019-2024年中国复合彩印行业产量统计</w:t>
      </w:r>
      <w:r>
        <w:rPr>
          <w:rFonts w:hint="eastAsia"/>
        </w:rPr>
        <w:br/>
      </w:r>
      <w:r>
        <w:rPr>
          <w:rFonts w:hint="eastAsia"/>
        </w:rPr>
        <w:t>　　图表 复合彩印行业动态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2019-2024年中国复合彩印市场需求量</w:t>
      </w:r>
      <w:r>
        <w:rPr>
          <w:rFonts w:hint="eastAsia"/>
        </w:rPr>
        <w:br/>
      </w:r>
      <w:r>
        <w:rPr>
          <w:rFonts w:hint="eastAsia"/>
        </w:rPr>
        <w:t>　　图表 2024年中国复合彩印行业需求区域调研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2019-2024年中国复合彩印行情</w:t>
      </w:r>
      <w:r>
        <w:rPr>
          <w:rFonts w:hint="eastAsia"/>
        </w:rPr>
        <w:br/>
      </w:r>
      <w:r>
        <w:rPr>
          <w:rFonts w:hint="eastAsia"/>
        </w:rPr>
        <w:t>　　图表 2019-2024年中国复合彩印价格走势图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2019-2024年中国复合彩印行业销售收入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2019-2024年中国复合彩印行业盈利情况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2019-2024年中国复合彩印行业利润总额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2019-2024年中国复合彩印进口统计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2019-2024年中国复合彩印行业企业数量统计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**地区复合彩印行业市场需求</w:t>
      </w:r>
      <w:r>
        <w:rPr>
          <w:rFonts w:hint="eastAsia"/>
        </w:rPr>
        <w:br/>
      </w:r>
      <w:r>
        <w:rPr>
          <w:rFonts w:hint="eastAsia"/>
        </w:rPr>
        <w:t>　　图表 **地区复合彩印市场调研</w:t>
      </w:r>
      <w:r>
        <w:rPr>
          <w:rFonts w:hint="eastAsia"/>
        </w:rPr>
        <w:br/>
      </w:r>
      <w:r>
        <w:rPr>
          <w:rFonts w:hint="eastAsia"/>
        </w:rPr>
        <w:t>　　图表 **地区复合彩印行业市场需求分析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**地区复合彩印行业市场需求</w:t>
      </w:r>
      <w:r>
        <w:rPr>
          <w:rFonts w:hint="eastAsia"/>
        </w:rPr>
        <w:br/>
      </w:r>
      <w:r>
        <w:rPr>
          <w:rFonts w:hint="eastAsia"/>
        </w:rPr>
        <w:t>　　图表 **地区复合彩印市场调研</w:t>
      </w:r>
      <w:r>
        <w:rPr>
          <w:rFonts w:hint="eastAsia"/>
        </w:rPr>
        <w:br/>
      </w:r>
      <w:r>
        <w:rPr>
          <w:rFonts w:hint="eastAsia"/>
        </w:rPr>
        <w:t>　　图表 **地区复合彩印行业市场需求分析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复合彩印行业竞争对手分析</w:t>
      </w:r>
      <w:r>
        <w:rPr>
          <w:rFonts w:hint="eastAsia"/>
        </w:rPr>
        <w:br/>
      </w:r>
      <w:r>
        <w:rPr>
          <w:rFonts w:hint="eastAsia"/>
        </w:rPr>
        <w:t>　　图表 复合彩印重点企业（一）基本信息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复合彩印重点企业（一）经营情况分析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复合彩印重点企业（一）主要经济指标情况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复合彩印重点企业（二）经营情况分析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复合彩印重点企业（二）主要经济指标情况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复合彩印重点企业（二）盈利能力情况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复合彩印重点企业（三）经营情况分析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复合彩印重点企业（三）主要经济指标情况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复合彩印重点企业（三）成长能力情况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2024-2030年中国复合彩印行业产能预测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2024-2030年中国复合彩印市场需求预测分析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2024-2030年中国复合彩印行业市场规模预测</w:t>
      </w:r>
      <w:r>
        <w:rPr>
          <w:rFonts w:hint="eastAsia"/>
        </w:rPr>
        <w:br/>
      </w:r>
      <w:r>
        <w:rPr>
          <w:rFonts w:hint="eastAsia"/>
        </w:rPr>
        <w:t>　　图表 复合彩印行业准入条件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2024-2030年中国复合彩印行业信息化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2024-2030年中国复合彩印行业风险分析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2024-2030年中国复合彩印行业发展趋势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2024-2030年中国复合彩印市场前景展望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bb96c6774451" w:history="1">
        <w:r>
          <w:rPr>
            <w:rStyle w:val="Hyperlink"/>
          </w:rPr>
          <w:t>2024-2030年中国复合彩印当前现状及未来趋势预测分析报告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bbb96c6774451" w:history="1">
        <w:r>
          <w:rPr>
            <w:rStyle w:val="Hyperlink"/>
          </w:rPr>
          <w:t>https://www.20087.com/2/18/FuHeCaiYinFaZhanQuShi.html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4e4e353ab4f5e" w:history="1">
      <w:r>
        <w:rPr>
          <w:rStyle w:val="Hyperlink"/>
        </w:rPr>
        <w:t>2024-2030年中国复合彩印当前现状及未来趋势预测分析报告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HeCaiYinFaZhanQuShi.html" TargetMode="External" Id="Rc14bbb96c677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HeCaiYinFaZhanQuShi.html" TargetMode="External" Id="R86f4e4e353ab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2024-03-31T06:19:00Z</dcterms:created>
  <dcterms:modified xsi:type="dcterms:W3CDTF">2024-03-31T07:19:00Z</dcterms:modified>
  <dc:subject>2024-2030年中国复合彩印当前现状及未来趋势预测分析报告</dc:subject>
  <dc:title>2024-2030年中国复合彩印当前现状及未来趋势预测分析报告</dc:title>
  <cp:keywords>2024-2030年中国复合彩印当前现状及未来趋势预测分析报告</cp:keywords>
  <dc:description>2024-2030年中国复合彩印当前现状及未来趋势预测分析报告</dc:description>
</cp:coreProperties>
</file>