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7e53aabaac4d6c" w:history="1">
              <w:r>
                <w:rPr>
                  <w:rStyle w:val="Hyperlink"/>
                </w:rPr>
                <w:t>2026-2032年中国动漫衍生品行业现状研究分析及发展趋势预测报告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7e53aabaac4d6c" w:history="1">
              <w:r>
                <w:rPr>
                  <w:rStyle w:val="Hyperlink"/>
                </w:rPr>
                <w:t>2026-2032年中国动漫衍生品行业现状研究分析及发展趋势预测报告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2380982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7e53aabaac4d6c" w:history="1">
                <w:r>
                  <w:rPr>
                    <w:rStyle w:val="Hyperlink"/>
                  </w:rPr>
                  <w:t>https://www.20087.com/2/98/DongManYanShengPinShiChangXingQi.html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衍生品市场随着全球动漫文化的繁荣而迅速壮大。从手办、漫画书到服装、游戏，动漫衍生品已成为粉丝经济的重要组成部分，不仅满足了粉丝的收藏和消费欲望，也为动漫IP的商业化创造了巨大价值。近年来，随着互联网和社交媒体的普及，动漫衍生品的销售渠道和营销方式更加多样化，线上销售和直播带货成为新的增长点。</w:t>
      </w:r>
      <w:r>
        <w:rPr>
          <w:rFonts w:hint="eastAsia"/>
        </w:rPr>
        <w:br/>
      </w:r>
      <w:r>
        <w:rPr>
          <w:rFonts w:hint="eastAsia"/>
        </w:rPr>
        <w:t>　　未来，动漫衍生品市场将更加注重创新性和互动体验。市场调研网认为，随着3D打印、增强现实（AR）和虚拟现实（VR）等技术的应用，衍生品将变得更加个性化和定制化，如3D打印的手办、AR互动漫画等，为消费者带来全新的消费体验。同时，跨界合作将成为常态，动漫衍生品将与时尚、餐饮、旅游等行业深度融合，创造出更多元化的商品和服务，拓宽市场边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7e53aabaac4d6c" w:history="1">
        <w:r>
          <w:rPr>
            <w:rStyle w:val="Hyperlink"/>
          </w:rPr>
          <w:t>2026-2032年中国动漫衍生品行业现状研究分析及发展趋势预测报告</w:t>
        </w:r>
      </w:hyperlink>
      <w:r>
        <w:rPr>
          <w:rFonts w:hint="eastAsia"/>
        </w:rPr>
        <w:t>》，2025年动漫衍生品行业市场规模达 亿元，预计2032年市场规模将达 亿元，期间年均复合增长率（CAGR）达 %。报告依托权威机构及相关协会的数据资料，全面解析了动漫衍生品行业现状、市场需求及市场规模，系统梳理了动漫衍生品产业链结构、价格趋势及各细分市场动态。报告对动漫衍生品市场前景与发展趋势进行了科学预测，重点分析了品牌竞争格局、市场集中度及主要企业的经营表现。同时，通过SWOT分析揭示了动漫衍生品行业面临的机遇与风险，为动漫衍生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动漫衍生品行业相关概述</w:t>
      </w:r>
      <w:r>
        <w:rPr>
          <w:rFonts w:hint="eastAsia"/>
        </w:rPr>
        <w:br/>
      </w:r>
      <w:r>
        <w:rPr>
          <w:rFonts w:hint="eastAsia"/>
        </w:rPr>
        <w:t>　　第一节 动漫衍生品行业定义及分类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动漫衍生品行业统计标准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2021-2026年中国动漫衍生品行业经济指标分析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动漫衍生品行业产业链分析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动漫衍生品行业规划概述</w:t>
      </w:r>
      <w:r>
        <w:rPr>
          <w:rFonts w:hint="eastAsia"/>
        </w:rPr>
        <w:br/>
      </w:r>
      <w:r>
        <w:rPr>
          <w:rFonts w:hint="eastAsia"/>
        </w:rPr>
        <w:t>　　第一节 2021-2026年动漫衍生品行业发展回顾</w:t>
      </w:r>
      <w:r>
        <w:rPr>
          <w:rFonts w:hint="eastAsia"/>
        </w:rPr>
        <w:br/>
      </w:r>
      <w:r>
        <w:rPr>
          <w:rFonts w:hint="eastAsia"/>
        </w:rPr>
        <w:t>　　　　一、2021-2026年动漫衍生品行业运行情况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二、2021-2026年动漫衍生品行业发展特点</w:t>
      </w:r>
      <w:r>
        <w:rPr>
          <w:rFonts w:hint="eastAsia"/>
        </w:rPr>
        <w:br/>
      </w:r>
      <w:r>
        <w:rPr>
          <w:rFonts w:hint="eastAsia"/>
        </w:rPr>
        <w:t>　　　　三、2021-2026年动漫衍生品行业发展成就</w:t>
      </w:r>
      <w:r>
        <w:rPr>
          <w:rFonts w:hint="eastAsia"/>
        </w:rPr>
        <w:br/>
      </w:r>
      <w:r>
        <w:rPr>
          <w:rFonts w:hint="eastAsia"/>
        </w:rPr>
        <w:t>　　第二节 动漫衍生品行业总体规划</w:t>
      </w:r>
      <w:r>
        <w:rPr>
          <w:rFonts w:hint="eastAsia"/>
        </w:rPr>
        <w:br/>
      </w:r>
      <w:r>
        <w:rPr>
          <w:rFonts w:hint="eastAsia"/>
        </w:rPr>
        <w:t>　　　　一、动漫衍生品行业规划纲要</w:t>
      </w:r>
      <w:r>
        <w:rPr>
          <w:rFonts w:hint="eastAsia"/>
        </w:rPr>
        <w:br/>
      </w:r>
      <w:r>
        <w:rPr>
          <w:rFonts w:hint="eastAsia"/>
        </w:rPr>
        <w:t>　　　　二、动漫衍生品行业规划指导思想</w:t>
      </w:r>
      <w:r>
        <w:rPr>
          <w:rFonts w:hint="eastAsia"/>
        </w:rPr>
        <w:br/>
      </w:r>
      <w:r>
        <w:rPr>
          <w:rFonts w:hint="eastAsia"/>
        </w:rPr>
        <w:t>　　　　三、动漫衍生品行业规划主要目标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2021-2026年经济环境分析</w:t>
      </w:r>
      <w:r>
        <w:rPr>
          <w:rFonts w:hint="eastAsia"/>
        </w:rPr>
        <w:br/>
      </w:r>
      <w:r>
        <w:rPr>
          <w:rFonts w:hint="eastAsia"/>
        </w:rPr>
        <w:t>　　第一节 2021-2026年世界经济发展趋势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动漫衍生品行业全球发展分析</w:t>
      </w:r>
      <w:r>
        <w:rPr>
          <w:rFonts w:hint="eastAsia"/>
        </w:rPr>
        <w:br/>
      </w:r>
      <w:r>
        <w:rPr>
          <w:rFonts w:hint="eastAsia"/>
        </w:rPr>
        <w:t>　　第一节 全球动漫衍生品市场总体情况分析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一、全球动漫衍生品行业的发展特点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二、2021-2026年全球动漫衍生品市场结构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三、2021-2026年全球动漫衍生品行业发展分析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四、2021-2026年全球动漫衍生品行业竞争格局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五、2021-2026年全球动漫衍生品市场区域分布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3、2026-2032年日本动漫衍生品行业发展前景预测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1、韩国动漫衍生品行业发展概况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2、2021-2026年韩国动漫衍生品市场结构</w:t>
      </w:r>
      <w:r>
        <w:rPr>
          <w:rFonts w:hint="eastAsia"/>
        </w:rPr>
        <w:br/>
      </w:r>
      <w:r>
        <w:rPr>
          <w:rFonts w:hint="eastAsia"/>
        </w:rPr>
        <w:t>　　　　　　3、2026-2032年韩国动漫衍生品行业发展前景预测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2021-2026年动漫衍生品行业总体发展状况</w:t>
      </w:r>
      <w:r>
        <w:rPr>
          <w:rFonts w:hint="eastAsia"/>
        </w:rPr>
        <w:br/>
      </w:r>
      <w:r>
        <w:rPr>
          <w:rFonts w:hint="eastAsia"/>
        </w:rPr>
        <w:t>　　第一节 动漫衍生品行业特性分析</w:t>
      </w:r>
      <w:r>
        <w:rPr>
          <w:rFonts w:hint="eastAsia"/>
        </w:rPr>
        <w:br/>
      </w:r>
      <w:r>
        <w:rPr>
          <w:rFonts w:hint="eastAsia"/>
        </w:rPr>
        <w:t>　　第二节 动漫衍生品产业特征与行业重要性</w:t>
      </w:r>
      <w:r>
        <w:rPr>
          <w:rFonts w:hint="eastAsia"/>
        </w:rPr>
        <w:br/>
      </w:r>
      <w:r>
        <w:rPr>
          <w:rFonts w:hint="eastAsia"/>
        </w:rPr>
        <w:t>　　第三节 2021-2026年动漫衍生品行业发展分析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一、2021-2026年动漫衍生品行业发展态势分析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2021-2026年动漫衍生品行业规模情况分析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2021-2026年动漫衍生品行业财务能力分析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中国动漫衍生品市场规模分析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2021-2026年中国动漫衍生品市场规模分析</w:t>
      </w:r>
      <w:r>
        <w:rPr>
          <w:rFonts w:hint="eastAsia"/>
        </w:rPr>
        <w:br/>
      </w:r>
      <w:r>
        <w:rPr>
          <w:rFonts w:hint="eastAsia"/>
        </w:rPr>
        <w:t>　　第二节 2021-2026年我国动漫衍生品区域结构分析</w:t>
      </w:r>
      <w:r>
        <w:rPr>
          <w:rFonts w:hint="eastAsia"/>
        </w:rPr>
        <w:br/>
      </w:r>
      <w:r>
        <w:rPr>
          <w:rFonts w:hint="eastAsia"/>
        </w:rPr>
        <w:t>　　第三节 2021-2026年中国动漫衍生品区域市场规模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2026-2032年中国动漫衍生品市场规模预测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我国动漫衍生品行业运行分析</w:t>
      </w:r>
      <w:r>
        <w:rPr>
          <w:rFonts w:hint="eastAsia"/>
        </w:rPr>
        <w:br/>
      </w:r>
      <w:r>
        <w:rPr>
          <w:rFonts w:hint="eastAsia"/>
        </w:rPr>
        <w:t>　　第一节 我国动漫衍生品行业发展状况分析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一、我国动漫衍生品行业发展阶段</w:t>
      </w:r>
      <w:r>
        <w:rPr>
          <w:rFonts w:hint="eastAsia"/>
        </w:rPr>
        <w:br/>
      </w:r>
      <w:r>
        <w:rPr>
          <w:rFonts w:hint="eastAsia"/>
        </w:rPr>
        <w:t>　　　　二、我国动漫衍生品行业发展总体概况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三、我国动漫衍生品行业发展特点分析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四、我国动漫衍生品行业商业模式分析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2021-2026年动漫衍生品行业发展现状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一、2021-2026年我国动漫衍生品行业市场规模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二、2021-2026年我国动漫衍生品行业发展分析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三、2021-2026年中国动漫衍生品企业发展分析</w:t>
      </w:r>
      <w:r>
        <w:rPr>
          <w:rFonts w:hint="eastAsia"/>
        </w:rPr>
        <w:br/>
      </w:r>
      <w:r>
        <w:rPr>
          <w:rFonts w:hint="eastAsia"/>
        </w:rPr>
        <w:t>　　第三节 2021-2026年动漫衍生品市场情况分析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一、2021-2026年中国动漫衍生品市场总体概况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二、2021-2026年中国动漫衍生品市场发展分析</w:t>
      </w:r>
      <w:r>
        <w:rPr>
          <w:rFonts w:hint="eastAsia"/>
        </w:rPr>
        <w:br/>
      </w:r>
      <w:r>
        <w:rPr>
          <w:rFonts w:hint="eastAsia"/>
        </w:rPr>
        <w:t>　　第四节 我国动漫衍生品市场价格走势分析</w:t>
      </w:r>
      <w:r>
        <w:rPr>
          <w:rFonts w:hint="eastAsia"/>
        </w:rPr>
        <w:br/>
      </w:r>
      <w:r>
        <w:rPr>
          <w:rFonts w:hint="eastAsia"/>
        </w:rPr>
        <w:t>　　　　一、动漫衍生品市场定价机制组成</w:t>
      </w:r>
      <w:r>
        <w:rPr>
          <w:rFonts w:hint="eastAsia"/>
        </w:rPr>
        <w:br/>
      </w:r>
      <w:r>
        <w:rPr>
          <w:rFonts w:hint="eastAsia"/>
        </w:rPr>
        <w:t>　　　　二、动漫衍生品市场价格影响因素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三、2021-2026年动漫衍生品价格走势分析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四、2026-2032年动漫衍生品价格走势预测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2021-2026年我国动漫衍生品市场供需形势分析</w:t>
      </w:r>
      <w:r>
        <w:rPr>
          <w:rFonts w:hint="eastAsia"/>
        </w:rPr>
        <w:br/>
      </w:r>
      <w:r>
        <w:rPr>
          <w:rFonts w:hint="eastAsia"/>
        </w:rPr>
        <w:t>　　第一节 我国动漫衍生品市场供需分析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一、2021-2026年我国动漫衍生品行业供给情况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1、我国动漫衍生品行业供给分析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二、2021-2026年我国动漫衍生品行业需求情况</w:t>
      </w:r>
      <w:r>
        <w:rPr>
          <w:rFonts w:hint="eastAsia"/>
        </w:rPr>
        <w:br/>
      </w:r>
      <w:r>
        <w:rPr>
          <w:rFonts w:hint="eastAsia"/>
        </w:rPr>
        <w:t>　　　　　　1、动漫衍生品行业需求市场</w:t>
      </w:r>
      <w:r>
        <w:rPr>
          <w:rFonts w:hint="eastAsia"/>
        </w:rPr>
        <w:br/>
      </w:r>
      <w:r>
        <w:rPr>
          <w:rFonts w:hint="eastAsia"/>
        </w:rPr>
        <w:t>　　　　　　2、动漫衍生品行业客户结构</w:t>
      </w:r>
      <w:r>
        <w:rPr>
          <w:rFonts w:hint="eastAsia"/>
        </w:rPr>
        <w:br/>
      </w:r>
      <w:r>
        <w:rPr>
          <w:rFonts w:hint="eastAsia"/>
        </w:rPr>
        <w:t>　　　　　　3、动漫衍生品行业需求的地区差异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三、2021-2026年我国动漫衍生品行业供需平衡分析</w:t>
      </w:r>
      <w:r>
        <w:rPr>
          <w:rFonts w:hint="eastAsia"/>
        </w:rPr>
        <w:br/>
      </w:r>
      <w:r>
        <w:rPr>
          <w:rFonts w:hint="eastAsia"/>
        </w:rPr>
        <w:t>　　第二节 动漫衍生品产品（服务）市场应用及需求预测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一、动漫衍生品产品（服务）应用市场总体需求分析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1、动漫衍生品产品（服务）应用市场需求特征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2、动漫衍生品产品（服务）应用市场需求总规模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二、2026-2032年动漫衍生品行业领域需求量预测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1、2026-2032年动漫衍生品行业领域需求产品（服务）功能预测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2、2026-2032年动漫衍生品行业领域需求产品（服务）市场格局预测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三、重点行业动漫衍生品产品（服务）需求分析预测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2021-2026年动漫衍生品行业产业结构调整分析</w:t>
      </w:r>
      <w:r>
        <w:rPr>
          <w:rFonts w:hint="eastAsia"/>
        </w:rPr>
        <w:br/>
      </w:r>
      <w:r>
        <w:rPr>
          <w:rFonts w:hint="eastAsia"/>
        </w:rPr>
        <w:t>　　第一节 动漫衍生品产业结构分析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三、中国动漫衍生品行业参与国际竞争的战略市场定位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动漫衍生品行业竞争力优势分析</w:t>
      </w:r>
      <w:r>
        <w:rPr>
          <w:rFonts w:hint="eastAsia"/>
        </w:rPr>
        <w:br/>
      </w:r>
      <w:r>
        <w:rPr>
          <w:rFonts w:hint="eastAsia"/>
        </w:rPr>
        <w:t>　　第一节 动漫衍生品行业竞争力优势分析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中国动漫衍生品行业竞争力分析</w:t>
      </w:r>
      <w:r>
        <w:rPr>
          <w:rFonts w:hint="eastAsia"/>
        </w:rPr>
        <w:br/>
      </w:r>
      <w:r>
        <w:rPr>
          <w:rFonts w:hint="eastAsia"/>
        </w:rPr>
        <w:t>　　　　一、我国动漫衍生品行业竞争力剖析</w:t>
      </w:r>
      <w:r>
        <w:rPr>
          <w:rFonts w:hint="eastAsia"/>
        </w:rPr>
        <w:br/>
      </w:r>
      <w:r>
        <w:rPr>
          <w:rFonts w:hint="eastAsia"/>
        </w:rPr>
        <w:t>　　　　二、我国动漫衍生品企业市场竞争的优势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四、国内动漫衍生品企业竞争能力提升途径</w:t>
      </w:r>
      <w:r>
        <w:rPr>
          <w:rFonts w:hint="eastAsia"/>
        </w:rPr>
        <w:br/>
      </w:r>
      <w:r>
        <w:rPr>
          <w:rFonts w:hint="eastAsia"/>
        </w:rPr>
        <w:t>　　第三节 动漫衍生品行业SWOT分析</w:t>
      </w:r>
      <w:r>
        <w:rPr>
          <w:rFonts w:hint="eastAsia"/>
        </w:rPr>
        <w:br/>
      </w:r>
      <w:r>
        <w:rPr>
          <w:rFonts w:hint="eastAsia"/>
        </w:rPr>
        <w:t>　　　　一、动漫衍生品行业优势分析</w:t>
      </w:r>
      <w:r>
        <w:rPr>
          <w:rFonts w:hint="eastAsia"/>
        </w:rPr>
        <w:br/>
      </w:r>
      <w:r>
        <w:rPr>
          <w:rFonts w:hint="eastAsia"/>
        </w:rPr>
        <w:t>　　　　二、动漫衍生品行业劣势分析</w:t>
      </w:r>
      <w:r>
        <w:rPr>
          <w:rFonts w:hint="eastAsia"/>
        </w:rPr>
        <w:br/>
      </w:r>
      <w:r>
        <w:rPr>
          <w:rFonts w:hint="eastAsia"/>
        </w:rPr>
        <w:t>　　　　三、动漫衍生品行业机会分析</w:t>
      </w:r>
      <w:r>
        <w:rPr>
          <w:rFonts w:hint="eastAsia"/>
        </w:rPr>
        <w:br/>
      </w:r>
      <w:r>
        <w:rPr>
          <w:rFonts w:hint="eastAsia"/>
        </w:rPr>
        <w:t>　　　　四、动漫衍生品行业威胁分析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2021-2026年动漫衍生品行业市场竞争策略分析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一、动漫衍生品行业竞争结构分析 第一节 广东奥飞动漫文化股份有限公司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美盛文化创意股份有限公司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浙江中南集团卡通影视有限公司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三辰卡通集团有限公司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广东原创动力文化传播有限公司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杭州玄机科技信息技术有限公司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第七节 深圳华强数字动漫有限公司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第八节 中山市世宇科技动漫有限公司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第九节 广东小白龙动漫玩具实业有限公司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第十节 甲壳虫动漫股份有限公司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2026-2032年动漫衍生品行业投资前景展望</w:t>
      </w:r>
      <w:r>
        <w:rPr>
          <w:rFonts w:hint="eastAsia"/>
        </w:rPr>
        <w:br/>
      </w:r>
      <w:r>
        <w:rPr>
          <w:rFonts w:hint="eastAsia"/>
        </w:rPr>
        <w:t>　　第一节 动漫衍生品行业2026-2032年投资机会分析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一、动漫衍生品投资项目分析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二、可以投资的动漫衍生品模式</w:t>
      </w:r>
      <w:r>
        <w:rPr>
          <w:rFonts w:hint="eastAsia"/>
        </w:rPr>
        <w:br/>
      </w:r>
      <w:r>
        <w:rPr>
          <w:rFonts w:hint="eastAsia"/>
        </w:rPr>
        <w:t>　　　　三、2026-2032年动漫衍生品投资机会</w:t>
      </w:r>
      <w:r>
        <w:rPr>
          <w:rFonts w:hint="eastAsia"/>
        </w:rPr>
        <w:br/>
      </w:r>
      <w:r>
        <w:rPr>
          <w:rFonts w:hint="eastAsia"/>
        </w:rPr>
        <w:t>　　第二节 2026-2032年动漫衍生品行业发展预测分析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一、2021-2026年动漫衍生品发展分析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规划将为动漫衍生品行业找到新的增长点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2021-2026年动漫衍生品行业投资价值评估分析</w:t>
      </w:r>
      <w:r>
        <w:rPr>
          <w:rFonts w:hint="eastAsia"/>
        </w:rPr>
        <w:br/>
      </w:r>
      <w:r>
        <w:rPr>
          <w:rFonts w:hint="eastAsia"/>
        </w:rPr>
        <w:t>　　第一节 动漫衍生品行业投资特性分析</w:t>
      </w:r>
      <w:r>
        <w:rPr>
          <w:rFonts w:hint="eastAsia"/>
        </w:rPr>
        <w:br/>
      </w:r>
      <w:r>
        <w:rPr>
          <w:rFonts w:hint="eastAsia"/>
        </w:rPr>
        <w:t>　　　　一、动漫衍生品行业进入壁垒分析</w:t>
      </w:r>
      <w:r>
        <w:rPr>
          <w:rFonts w:hint="eastAsia"/>
        </w:rPr>
        <w:br/>
      </w:r>
      <w:r>
        <w:rPr>
          <w:rFonts w:hint="eastAsia"/>
        </w:rPr>
        <w:t>　　　　二、动漫衍生品行业盈利因素分析</w:t>
      </w:r>
      <w:r>
        <w:rPr>
          <w:rFonts w:hint="eastAsia"/>
        </w:rPr>
        <w:br/>
      </w:r>
      <w:r>
        <w:rPr>
          <w:rFonts w:hint="eastAsia"/>
        </w:rPr>
        <w:t>　　　　三、动漫衍生品行业盈利模式分析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2021-2026年动漫衍生品行业发展的影响因素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2021-2026年动漫衍生品行业投资价值评估分析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2026-2032年中国动漫衍生品行业投资收益预测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二、2026-2032年中国动漫衍生品行业总产值预测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三、2026-2032年中国动漫衍生品行业销售收入预测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四、2026-2032年中国动漫衍生品行业利润总额预测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五、2026-2032年中国动漫衍生品行业总资产预测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2026-2032年动漫衍生品行业发展趋势及投资风险分析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2021-2026年动漫衍生品存在的问题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一、2026-2032年动漫衍生品发展方向分析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二、2026-2032年动漫衍生品行业发展规模预测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三、2026-2032年动漫衍生品行业发展趋势预测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2026-2032年动漫衍生品行业投资风险分析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动漫衍生品行业2021-2026年热点问题探讨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发展绿色经济和动漫衍生品经济，增强可持续发展能力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2021-2026年时期动漫衍生品行业自身热点问题研究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2021-2026年动漫衍生品行业面临的困境及对策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2026年动漫衍生品行业面临的困境</w:t>
      </w:r>
      <w:r>
        <w:rPr>
          <w:rFonts w:hint="eastAsia"/>
        </w:rPr>
        <w:br/>
      </w:r>
      <w:r>
        <w:rPr>
          <w:rFonts w:hint="eastAsia"/>
        </w:rPr>
        <w:t>　　第二节 动漫衍生品企业面临的困境及对策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一、重点动漫衍生品企业面临的困境及对策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1、重点动漫衍生品企业面临的困境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2、重点动漫衍生品企业对策探讨</w:t>
      </w:r>
      <w:r>
        <w:rPr>
          <w:rFonts w:hint="eastAsia"/>
        </w:rPr>
        <w:br/>
      </w:r>
      <w:r>
        <w:rPr>
          <w:rFonts w:hint="eastAsia"/>
        </w:rPr>
        <w:t>　　　　二、中小动漫衍生品企业发展困境及策略分析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1、中小动漫衍生品企业面临的困境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2、中小动漫衍生品企业对策探讨</w:t>
      </w:r>
      <w:r>
        <w:rPr>
          <w:rFonts w:hint="eastAsia"/>
        </w:rPr>
        <w:br/>
      </w:r>
      <w:r>
        <w:rPr>
          <w:rFonts w:hint="eastAsia"/>
        </w:rPr>
        <w:t>　　　　三、国内动漫衍生品企业的出路分析</w:t>
      </w:r>
      <w:r>
        <w:rPr>
          <w:rFonts w:hint="eastAsia"/>
        </w:rPr>
        <w:br/>
      </w:r>
      <w:r>
        <w:rPr>
          <w:rFonts w:hint="eastAsia"/>
        </w:rPr>
        <w:t>　　第三节 中国动漫衍生品行业存在的问题及对策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一、中国动漫衍生品行业存在的问题</w:t>
      </w:r>
      <w:r>
        <w:rPr>
          <w:rFonts w:hint="eastAsia"/>
        </w:rPr>
        <w:br/>
      </w:r>
      <w:r>
        <w:rPr>
          <w:rFonts w:hint="eastAsia"/>
        </w:rPr>
        <w:t>　　　　二、动漫衍生品行业发展的建议对策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中国动漫衍生品市场发展面临的挑战与对策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2021-2026年动漫衍生品行业投资战略研究</w:t>
      </w:r>
      <w:r>
        <w:rPr>
          <w:rFonts w:hint="eastAsia"/>
        </w:rPr>
        <w:br/>
      </w:r>
      <w:r>
        <w:rPr>
          <w:rFonts w:hint="eastAsia"/>
        </w:rPr>
        <w:t>　　第一节 动漫衍生品行业发展战略研究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对我国动漫衍生品品牌的战略思考</w:t>
      </w:r>
      <w:r>
        <w:rPr>
          <w:rFonts w:hint="eastAsia"/>
        </w:rPr>
        <w:br/>
      </w:r>
      <w:r>
        <w:rPr>
          <w:rFonts w:hint="eastAsia"/>
        </w:rPr>
        <w:t>　　　　一、动漫衍生品品牌的重要性</w:t>
      </w:r>
      <w:r>
        <w:rPr>
          <w:rFonts w:hint="eastAsia"/>
        </w:rPr>
        <w:br/>
      </w:r>
      <w:r>
        <w:rPr>
          <w:rFonts w:hint="eastAsia"/>
        </w:rPr>
        <w:t>　　　　二、动漫衍生品实施品牌战略的意义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三、动漫衍生品企业品牌的现状分析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四、我国动漫衍生品企业的品牌战略</w:t>
      </w:r>
      <w:r>
        <w:rPr>
          <w:rFonts w:hint="eastAsia"/>
        </w:rPr>
        <w:br/>
      </w:r>
      <w:r>
        <w:rPr>
          <w:rFonts w:hint="eastAsia"/>
        </w:rPr>
        <w:t>　　　　五、动漫衍生品品牌战略管理的策略</w:t>
      </w:r>
      <w:r>
        <w:rPr>
          <w:rFonts w:hint="eastAsia"/>
        </w:rPr>
        <w:br/>
      </w:r>
      <w:r>
        <w:rPr>
          <w:rFonts w:hint="eastAsia"/>
        </w:rPr>
        <w:t>　　第三节 动漫衍生品经营策略分析</w:t>
      </w:r>
      <w:r>
        <w:rPr>
          <w:rFonts w:hint="eastAsia"/>
        </w:rPr>
        <w:br/>
      </w:r>
      <w:r>
        <w:rPr>
          <w:rFonts w:hint="eastAsia"/>
        </w:rPr>
        <w:t>　　　　一、动漫衍生品市场细分策略</w:t>
      </w:r>
      <w:r>
        <w:rPr>
          <w:rFonts w:hint="eastAsia"/>
        </w:rPr>
        <w:br/>
      </w:r>
      <w:r>
        <w:rPr>
          <w:rFonts w:hint="eastAsia"/>
        </w:rPr>
        <w:t>　　　　二、动漫衍生品市场创新策略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四、动漫衍生品新产品差异化战略</w:t>
      </w:r>
      <w:r>
        <w:rPr>
          <w:rFonts w:hint="eastAsia"/>
        </w:rPr>
        <w:br/>
      </w:r>
      <w:r>
        <w:rPr>
          <w:rFonts w:hint="eastAsia"/>
        </w:rPr>
        <w:t>　　第四节 动漫衍生品行业投资战略研究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一、2026年动漫衍生品行业投资战略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二、2021-2026年动漫衍生品行业投资战略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动漫衍生品行业研究结论及建议</w:t>
      </w:r>
      <w:r>
        <w:rPr>
          <w:rFonts w:hint="eastAsia"/>
        </w:rPr>
        <w:br/>
      </w:r>
      <w:r>
        <w:rPr>
          <w:rFonts w:hint="eastAsia"/>
        </w:rPr>
        <w:t>　　第二节 动漫衍生品子行业研究结论及建议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中智~林~动漫衍生品行业2021-2026年投资建议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动漫衍生品行业生命周期</w:t>
      </w:r>
      <w:r>
        <w:rPr>
          <w:rFonts w:hint="eastAsia"/>
        </w:rPr>
        <w:br/>
      </w:r>
      <w:r>
        <w:rPr>
          <w:rFonts w:hint="eastAsia"/>
        </w:rPr>
        <w:t>　　图表 动漫衍生品行业产业链结构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2021-2026年全球动漫衍生品行业市场规模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2021-2026年中国动漫衍生品行业市场规模</w:t>
      </w:r>
      <w:r>
        <w:rPr>
          <w:rFonts w:hint="eastAsia"/>
        </w:rPr>
        <w:br/>
      </w:r>
      <w:r>
        <w:rPr>
          <w:rFonts w:hint="eastAsia"/>
        </w:rPr>
        <w:t>　　图表 2021-2026年动漫衍生品行业重要数据指标比较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2021-2026年中国动漫衍生品市场占全球份额比较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2021-2026年动漫衍生品行业销售收入</w:t>
      </w:r>
      <w:r>
        <w:rPr>
          <w:rFonts w:hint="eastAsia"/>
        </w:rPr>
        <w:br/>
      </w:r>
      <w:r>
        <w:rPr>
          <w:rFonts w:hint="eastAsia"/>
        </w:rPr>
        <w:t>　　图表 2021-2026年动漫衍生品行业利润总额</w:t>
      </w:r>
      <w:r>
        <w:rPr>
          <w:rFonts w:hint="eastAsia"/>
        </w:rPr>
        <w:br/>
      </w:r>
      <w:r>
        <w:rPr>
          <w:rFonts w:hint="eastAsia"/>
        </w:rPr>
        <w:t>　　图表 2021-2026年动漫衍生品行业资产总计</w:t>
      </w:r>
      <w:r>
        <w:rPr>
          <w:rFonts w:hint="eastAsia"/>
        </w:rPr>
        <w:br/>
      </w:r>
      <w:r>
        <w:rPr>
          <w:rFonts w:hint="eastAsia"/>
        </w:rPr>
        <w:t>　　图表 2021-2026年动漫衍生品行业负债总计</w:t>
      </w:r>
      <w:r>
        <w:rPr>
          <w:rFonts w:hint="eastAsia"/>
        </w:rPr>
        <w:br/>
      </w:r>
      <w:r>
        <w:rPr>
          <w:rFonts w:hint="eastAsia"/>
        </w:rPr>
        <w:t>　　图表 2021-2026年动漫衍生品行业竞争力分析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2021-2026年动漫衍生品市场价格走势</w:t>
      </w:r>
      <w:r>
        <w:rPr>
          <w:rFonts w:hint="eastAsia"/>
        </w:rPr>
        <w:br/>
      </w:r>
      <w:r>
        <w:rPr>
          <w:rFonts w:hint="eastAsia"/>
        </w:rPr>
        <w:t>　　图表 2021-2026年动漫衍生品行业主营业务收入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2021-2026年动漫衍生品行业主营业务成本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2021-2026年动漫衍生品行业总资产利润率分析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7e53aabaac4d6c" w:history="1">
        <w:r>
          <w:rPr>
            <w:rStyle w:val="Hyperlink"/>
          </w:rPr>
          <w:t>2026-2032年中国动漫衍生品行业现状研究分析及发展趋势预测报告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2380982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7e53aabaac4d6c" w:history="1">
        <w:r>
          <w:rPr>
            <w:rStyle w:val="Hyperlink"/>
          </w:rPr>
          <w:t>https://www.20087.com/2/98/DongManYanShengPinShiChangXingQi.html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热点：动漫衍生品有哪些、动漫衍生品购买、动漫衍生品的定义、动漫衍生品推荐、动漫衍生品的说法起源于何时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3b7d4dc5844048" w:history="1">
      <w:r>
        <w:rPr>
          <w:rStyle w:val="Hyperlink"/>
        </w:rPr>
        <w:t>2026-2032年中国动漫衍生品行业现状研究分析及发展趋势预测报告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DongManYanShengPinShiChangXingQi.html" TargetMode="External" Id="R027e53aabaac4d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DongManYanShengPinShiChangXingQi.html" TargetMode="External" Id="R763b7d4dc58440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2026-06-21T00:46:00Z</dcterms:created>
  <dcterms:modified xsi:type="dcterms:W3CDTF">2026-06-21T01:46:00Z</dcterms:modified>
  <dc:subject>2026-2032年中国动漫衍生品行业现状研究分析及发展趋势预测报告</dc:subject>
  <dc:title>2026-2032年中国动漫衍生品行业现状研究分析及发展趋势预测报告</dc:title>
  <cp:keywords>2026-2032年中国动漫衍生品行业现状研究分析及发展趋势预测报告</cp:keywords>
  <dc:description>2026-2032年中国动漫衍生品行业现状研究分析及发展趋势预测报告</dc:description>
</cp:coreProperties>
</file>