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c409af404b18" w:history="1">
              <w:r>
                <w:rPr>
                  <w:rStyle w:val="Hyperlink"/>
                </w:rPr>
                <w:t>2025-2031年中国咖啡厅连锁行业研究与发展趋势报告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c409af404b18" w:history="1">
              <w:r>
                <w:rPr>
                  <w:rStyle w:val="Hyperlink"/>
                </w:rPr>
                <w:t>2025-2031年中国咖啡厅连锁行业研究与发展趋势报告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c409af404b18" w:history="1">
                <w:r>
                  <w:rPr>
                    <w:rStyle w:val="Hyperlink"/>
                  </w:rPr>
                  <w:t>https://www.20087.com/2/28/KaFeiTingLianSuoFaZhanQuShi.html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业在全球范围内展现出强劲的增长势头，尤其是在都市年轻人中，咖啡消费已成为一种生活方式和社交习惯。连锁品牌通过统一的品牌形象、标准化的服务流程和多样化的咖啡饮品，迅速占领市场。同时，数字化转型和移动支付的普及，提升了客户体验和运营效率。然而，激烈的市场竞争、租金和人力成本上升，以及消费者口味的快速变化，给咖啡厅连锁经营带来挑战。</w:t>
      </w:r>
      <w:r>
        <w:rPr>
          <w:rFonts w:hint="eastAsia"/>
        </w:rPr>
        <w:br/>
      </w:r>
      <w:r>
        <w:rPr>
          <w:rFonts w:hint="eastAsia"/>
        </w:rPr>
        <w:t>　　未来，咖啡厅连锁业将更加注重品牌差异化和顾客体验。通过创新菜单、打造特色主题店和举办文化活动，吸引特定消费群体。同时，利用大数据和人工智能技术，实现个性化推荐和精准营销，增强顾客粘性。此外，绿色可持续理念将融入品牌战略，如使用环保材料、推行节能减排措施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c409af404b18" w:history="1">
        <w:r>
          <w:rPr>
            <w:rStyle w:val="Hyperlink"/>
          </w:rPr>
          <w:t>2025-2031年中国咖啡厅连锁行业研究与发展趋势报告</w:t>
        </w:r>
      </w:hyperlink>
      <w:r>
        <w:rPr>
          <w:rFonts w:hint="eastAsia"/>
        </w:rPr>
        <w:t>》系统分析了咖啡厅连锁行业的市场需求、市场规模及价格动态，全面梳理了咖啡厅连锁产业链结构，并对咖啡厅连锁细分市场进行了深入探究。报告基于详实数据，科学预测了咖啡厅连锁市场前景与发展趋势，重点剖析了品牌竞争格局、市场集中度及重点企业的市场地位。通过SWOT分析，报告识别了行业面临的机遇与风险，并提出了针对性发展策略与建议，为咖啡厅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咖啡厅连锁产业概述</w:t>
      </w:r>
      <w:r>
        <w:rPr>
          <w:rFonts w:hint="eastAsia"/>
        </w:rPr>
        <w:br/>
      </w:r>
      <w:r>
        <w:rPr>
          <w:rFonts w:hint="eastAsia"/>
        </w:rPr>
        <w:t>　　第一节 咖啡厅连锁定义</w:t>
      </w:r>
      <w:r>
        <w:rPr>
          <w:rFonts w:hint="eastAsia"/>
        </w:rPr>
        <w:br/>
      </w:r>
      <w:r>
        <w:rPr>
          <w:rFonts w:hint="eastAsia"/>
        </w:rPr>
        <w:t>　　第二节 咖啡厅连锁行业特点</w:t>
      </w:r>
      <w:r>
        <w:rPr>
          <w:rFonts w:hint="eastAsia"/>
        </w:rPr>
        <w:br/>
      </w:r>
      <w:r>
        <w:rPr>
          <w:rFonts w:hint="eastAsia"/>
        </w:rPr>
        <w:t>　　第三节 咖啡厅连锁产业链分析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2024-2025年中国咖啡厅连锁行业运行环境分析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中国咖啡厅连锁运行经济环境分析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中国咖啡厅连锁产业政策环境分析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一、咖啡厅连锁行业监管体制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二、咖啡厅连锁行业主要法规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三、主要咖啡厅连锁产业政策</w:t>
      </w:r>
      <w:r>
        <w:rPr>
          <w:rFonts w:hint="eastAsia"/>
        </w:rPr>
        <w:br/>
      </w:r>
      <w:r>
        <w:rPr>
          <w:rFonts w:hint="eastAsia"/>
        </w:rPr>
        <w:t>　　第三节 中国咖啡厅连锁产业社会环境分析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全球主要国家咖啡厅连锁市场现状</w:t>
      </w:r>
      <w:r>
        <w:rPr>
          <w:rFonts w:hint="eastAsia"/>
        </w:rPr>
        <w:br/>
      </w:r>
      <w:r>
        <w:rPr>
          <w:rFonts w:hint="eastAsia"/>
        </w:rPr>
        <w:t>　　第三节 全球咖啡厅连锁行业发展趋势预测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中国咖啡厅连锁行业市场分析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2019-2024年中国咖啡厅连锁行业规模情况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一、咖啡厅连锁行业市场规模情况分析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二、咖啡厅连锁行业单位规模情况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三、咖啡厅连锁行业人员规模情况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中国重点地区咖啡厅连锁行业市场调研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重点地区（五）咖啡厅连锁市场调研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中国咖啡厅连锁行业客户调研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三、咖啡厅连锁品牌忠诚度调查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2025年咖啡厅连锁行业集中度分析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一、咖啡厅连锁市场集中度分析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二、咖啡厅连锁企业集中度分析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三、我国咖啡厅连锁市场竞争趋势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咖啡厅连锁市场策略分析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一、咖啡厅连锁价格策略分析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二、咖啡厅连锁渠道策略分析</w:t>
      </w:r>
      <w:r>
        <w:rPr>
          <w:rFonts w:hint="eastAsia"/>
        </w:rPr>
        <w:br/>
      </w:r>
      <w:r>
        <w:rPr>
          <w:rFonts w:hint="eastAsia"/>
        </w:rPr>
        <w:t>　　第二节 咖啡厅连锁销售策略分析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提高咖啡厅连锁企业竞争力的策略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一、提高中国咖啡厅连锁企业核心竞争力的对策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二、咖啡厅连锁企业提升竞争力的主要方向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三、影响咖啡厅连锁企业核心竞争力的因素及提升途径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四、提高咖啡厅连锁企业竞争力的策略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咖啡厅连锁行业投资风险与控制策略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一、咖啡厅连锁行业优势分析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二、咖啡厅连锁行业劣势分析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三、咖啡厅连锁行业机会分析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四、咖啡厅连锁行业风险分析</w:t>
      </w:r>
      <w:r>
        <w:rPr>
          <w:rFonts w:hint="eastAsia"/>
        </w:rPr>
        <w:br/>
      </w:r>
      <w:r>
        <w:rPr>
          <w:rFonts w:hint="eastAsia"/>
        </w:rPr>
        <w:t>　　第二节 咖啡厅连锁行业投资风险及控制策略分析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2025-2031年中国咖啡厅连锁行业投资潜力及发展趋势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2025-2031年咖啡厅连锁行业投资潜力分析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一、咖啡厅连锁行业重点可投资领域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二、咖啡厅连锁行业目标市场需求潜力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三、咖啡厅连锁行业投资潜力综合评判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中智⋅林⋅－2025-2031年中国咖啡厅连锁行业发展趋势分析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一、2025年咖啡厅连锁市场前景分析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二、2025年咖啡厅连锁发展趋势预测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三、2025-2031年我国咖啡厅连锁行业发展剖析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五、未来咖啡厅连锁行业发展变局剖析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咖啡厅连锁介绍</w:t>
      </w:r>
      <w:r>
        <w:rPr>
          <w:rFonts w:hint="eastAsia"/>
        </w:rPr>
        <w:br/>
      </w:r>
      <w:r>
        <w:rPr>
          <w:rFonts w:hint="eastAsia"/>
        </w:rPr>
        <w:t>　　图表 咖啡厅连锁图片</w:t>
      </w:r>
      <w:r>
        <w:rPr>
          <w:rFonts w:hint="eastAsia"/>
        </w:rPr>
        <w:br/>
      </w:r>
      <w:r>
        <w:rPr>
          <w:rFonts w:hint="eastAsia"/>
        </w:rPr>
        <w:t>　　图表 咖啡厅连锁产业链调研</w:t>
      </w:r>
      <w:r>
        <w:rPr>
          <w:rFonts w:hint="eastAsia"/>
        </w:rPr>
        <w:br/>
      </w:r>
      <w:r>
        <w:rPr>
          <w:rFonts w:hint="eastAsia"/>
        </w:rPr>
        <w:t>　　图表 咖啡厅连锁行业特点</w:t>
      </w:r>
      <w:r>
        <w:rPr>
          <w:rFonts w:hint="eastAsia"/>
        </w:rPr>
        <w:br/>
      </w:r>
      <w:r>
        <w:rPr>
          <w:rFonts w:hint="eastAsia"/>
        </w:rPr>
        <w:t>　　图表 咖啡厅连锁政策</w:t>
      </w:r>
      <w:r>
        <w:rPr>
          <w:rFonts w:hint="eastAsia"/>
        </w:rPr>
        <w:br/>
      </w:r>
      <w:r>
        <w:rPr>
          <w:rFonts w:hint="eastAsia"/>
        </w:rPr>
        <w:t>　　图表 咖啡厅连锁技术 标准</w:t>
      </w:r>
      <w:r>
        <w:rPr>
          <w:rFonts w:hint="eastAsia"/>
        </w:rPr>
        <w:br/>
      </w:r>
      <w:r>
        <w:rPr>
          <w:rFonts w:hint="eastAsia"/>
        </w:rPr>
        <w:t>　　图表 咖啡厅连锁最新消息 动态</w:t>
      </w:r>
      <w:r>
        <w:rPr>
          <w:rFonts w:hint="eastAsia"/>
        </w:rPr>
        <w:br/>
      </w:r>
      <w:r>
        <w:rPr>
          <w:rFonts w:hint="eastAsia"/>
        </w:rPr>
        <w:t>　　图表 咖啡厅连锁行业现状</w:t>
      </w:r>
      <w:r>
        <w:rPr>
          <w:rFonts w:hint="eastAsia"/>
        </w:rPr>
        <w:br/>
      </w:r>
      <w:r>
        <w:rPr>
          <w:rFonts w:hint="eastAsia"/>
        </w:rPr>
        <w:t>　　图表 2019-2024年咖啡厅连锁行业市场容量统计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2019-2024年中国咖啡厅连锁市场规模情况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2019-2024年中国咖啡厅连锁销售统计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2019-2024年中国咖啡厅连锁利润总额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2019-2024年中国咖啡厅连锁企业数量统计</w:t>
      </w:r>
      <w:r>
        <w:rPr>
          <w:rFonts w:hint="eastAsia"/>
        </w:rPr>
        <w:br/>
      </w:r>
      <w:r>
        <w:rPr>
          <w:rFonts w:hint="eastAsia"/>
        </w:rPr>
        <w:t>　　图表 2024年咖啡厅连锁成本和利润分析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2019-2024年中国咖啡厅连锁行业偿债能力分析</w:t>
      </w:r>
      <w:r>
        <w:rPr>
          <w:rFonts w:hint="eastAsia"/>
        </w:rPr>
        <w:br/>
      </w:r>
      <w:r>
        <w:rPr>
          <w:rFonts w:hint="eastAsia"/>
        </w:rPr>
        <w:t>　　图表 咖啡厅连锁品牌分析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**地区咖啡厅连锁市场调研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**地区咖啡厅连锁市场调研</w:t>
      </w:r>
      <w:r>
        <w:rPr>
          <w:rFonts w:hint="eastAsia"/>
        </w:rPr>
        <w:br/>
      </w:r>
      <w:r>
        <w:rPr>
          <w:rFonts w:hint="eastAsia"/>
        </w:rPr>
        <w:t>　　图表 **地区咖啡厅连锁市场需求分析</w:t>
      </w:r>
      <w:r>
        <w:rPr>
          <w:rFonts w:hint="eastAsia"/>
        </w:rPr>
        <w:br/>
      </w:r>
      <w:r>
        <w:rPr>
          <w:rFonts w:hint="eastAsia"/>
        </w:rPr>
        <w:t>　　图表 咖啡厅连锁上游发展</w:t>
      </w:r>
      <w:r>
        <w:rPr>
          <w:rFonts w:hint="eastAsia"/>
        </w:rPr>
        <w:br/>
      </w:r>
      <w:r>
        <w:rPr>
          <w:rFonts w:hint="eastAsia"/>
        </w:rPr>
        <w:t>　　图表 咖啡厅连锁下游发展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咖啡厅连锁企业（一）概况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咖啡厅连锁企业（二）简介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咖啡厅连锁企业（三）概况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咖啡厅连锁企业（四）简介</w:t>
      </w:r>
      <w:r>
        <w:rPr>
          <w:rFonts w:hint="eastAsia"/>
        </w:rPr>
        <w:br/>
      </w:r>
      <w:r>
        <w:rPr>
          <w:rFonts w:hint="eastAsia"/>
        </w:rPr>
        <w:t>　　图表 企业咖啡厅连锁业务</w:t>
      </w:r>
      <w:r>
        <w:rPr>
          <w:rFonts w:hint="eastAsia"/>
        </w:rPr>
        <w:br/>
      </w:r>
      <w:r>
        <w:rPr>
          <w:rFonts w:hint="eastAsia"/>
        </w:rPr>
        <w:t>　　图表 咖啡厅连锁企业（四）经营情况分析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咖啡厅连锁投资、并购情况</w:t>
      </w:r>
      <w:r>
        <w:rPr>
          <w:rFonts w:hint="eastAsia"/>
        </w:rPr>
        <w:br/>
      </w:r>
      <w:r>
        <w:rPr>
          <w:rFonts w:hint="eastAsia"/>
        </w:rPr>
        <w:t>　　图表 咖啡厅连锁优势</w:t>
      </w:r>
      <w:r>
        <w:rPr>
          <w:rFonts w:hint="eastAsia"/>
        </w:rPr>
        <w:br/>
      </w:r>
      <w:r>
        <w:rPr>
          <w:rFonts w:hint="eastAsia"/>
        </w:rPr>
        <w:t>　　图表 咖啡厅连锁劣势</w:t>
      </w:r>
      <w:r>
        <w:rPr>
          <w:rFonts w:hint="eastAsia"/>
        </w:rPr>
        <w:br/>
      </w:r>
      <w:r>
        <w:rPr>
          <w:rFonts w:hint="eastAsia"/>
        </w:rPr>
        <w:t>　　图表 咖啡厅连锁机会</w:t>
      </w:r>
      <w:r>
        <w:rPr>
          <w:rFonts w:hint="eastAsia"/>
        </w:rPr>
        <w:br/>
      </w:r>
      <w:r>
        <w:rPr>
          <w:rFonts w:hint="eastAsia"/>
        </w:rPr>
        <w:t>　　图表 咖啡厅连锁威胁</w:t>
      </w:r>
      <w:r>
        <w:rPr>
          <w:rFonts w:hint="eastAsia"/>
        </w:rPr>
        <w:br/>
      </w:r>
      <w:r>
        <w:rPr>
          <w:rFonts w:hint="eastAsia"/>
        </w:rPr>
        <w:t>　　图表 进入咖啡厅连锁行业壁垒</w:t>
      </w:r>
      <w:r>
        <w:rPr>
          <w:rFonts w:hint="eastAsia"/>
        </w:rPr>
        <w:br/>
      </w:r>
      <w:r>
        <w:rPr>
          <w:rFonts w:hint="eastAsia"/>
        </w:rPr>
        <w:t>　　图表 咖啡厅连锁发展有利因素</w:t>
      </w:r>
      <w:r>
        <w:rPr>
          <w:rFonts w:hint="eastAsia"/>
        </w:rPr>
        <w:br/>
      </w:r>
      <w:r>
        <w:rPr>
          <w:rFonts w:hint="eastAsia"/>
        </w:rPr>
        <w:t>　　图表 咖啡厅连锁发展不利因素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2025-2031年中国咖啡厅连锁行业风险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2025-2031年中国咖啡厅连锁市场前景分析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2025-2031年中国咖啡厅连锁发展趋势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c409af404b18" w:history="1">
        <w:r>
          <w:rPr>
            <w:rStyle w:val="Hyperlink"/>
          </w:rPr>
          <w:t>2025-2031年中国咖啡厅连锁行业研究与发展趋势报告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c409af404b18" w:history="1">
        <w:r>
          <w:rPr>
            <w:rStyle w:val="Hyperlink"/>
          </w:rPr>
          <w:t>https://www.20087.com/2/28/KaFeiTingLianSuoFaZhanQuShi.html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适咖啡馆安卓SLG、咖啡厅连锁店品牌、加盟咖啡哪个品牌好、咖啡厅连锁店老板工作内容、上海必去的特色咖啡馆、咖啡厅连锁店加盟、去咖啡厅的都是什么人、有名的咖啡厅连锁店名称、属性咖啡厅ed中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fe2e8614f4693" w:history="1">
      <w:r>
        <w:rPr>
          <w:rStyle w:val="Hyperlink"/>
        </w:rPr>
        <w:t>2025-2031年中国咖啡厅连锁行业研究与发展趋势报告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KaFeiTingLianSuoFaZhanQuShi.html" TargetMode="External" Id="Radf3c409af4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KaFeiTingLianSuoFaZhanQuShi.html" TargetMode="External" Id="Rbbcfe2e8614f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2024-11-19T08:06:00Z</dcterms:created>
  <dcterms:modified xsi:type="dcterms:W3CDTF">2024-11-19T09:06:00Z</dcterms:modified>
  <dc:subject>2025-2031年中国咖啡厅连锁行业研究与发展趋势报告</dc:subject>
  <dc:title>2025-2031年中国咖啡厅连锁行业研究与发展趋势报告</dc:title>
  <cp:keywords>2025-2031年中国咖啡厅连锁行业研究与发展趋势报告</cp:keywords>
  <dc:description>2025-2031年中国咖啡厅连锁行业研究与发展趋势报告</dc:description>
</cp:coreProperties>
</file>