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2613412a1426b" w:history="1">
              <w:r>
                <w:rPr>
                  <w:rStyle w:val="Hyperlink"/>
                </w:rPr>
                <w:t>2023-2029年中国大学科技园行业深度调研与发展趋势分析报告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2613412a1426b" w:history="1">
              <w:r>
                <w:rPr>
                  <w:rStyle w:val="Hyperlink"/>
                </w:rPr>
                <w:t>2023-2029年中国大学科技园行业深度调研与发展趋势分析报告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2613412a1426b" w:history="1">
                <w:r>
                  <w:rPr>
                    <w:rStyle w:val="Hyperlink"/>
                  </w:rPr>
                  <w:t>https://www.20087.com/2/58/DaXueKeJiYuanFaZhanQuShiFenXi.html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学科技园是以高校为依托，旨在促进科技成果产业化、培养创新创业人才、推动区域经济发展的一种新型科技园区。近年来，随着国家创新驱动发展战略的实施，大学科技园作为产学研合作的重要平台，得到了政府和社会各界的高度重视和支持。目前，许多大学科技园不仅为初创企业提供办公空间、资金支持等基础服务，还通过搭建公共技术服务平台、举办创业大赛等形式，帮助创业者对接市场资源，加速科技成果的转化应用。此外，一些大学科技园还积极探索与地方政府、企业之间的合作模式，形成了多元化的运营机制。</w:t>
      </w:r>
      <w:r>
        <w:rPr>
          <w:rFonts w:hint="eastAsia"/>
        </w:rPr>
        <w:br/>
      </w:r>
      <w:r>
        <w:rPr>
          <w:rFonts w:hint="eastAsia"/>
        </w:rPr>
        <w:t>　　未来，大学科技园的发展将更加注重生态建设和可持续发展。一方面，通过优化资源配置，强化科技园内部各主体之间的协同合作，构建起涵盖技术研发、成果转化、人才培养等环节的全链条创新生态系统；另一方面，随着数字经济的崛起，大学科技园将利用云计算、大数据等新一代信息技术，提升园区智能化管理水平，为入驻企业提供更加高效便捷的服务。此外，为了应对全球化竞争，大学科技园还将加强国际合作，引进国外优质资源，助力国内企业走向世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2613412a1426b" w:history="1">
        <w:r>
          <w:rPr>
            <w:rStyle w:val="Hyperlink"/>
          </w:rPr>
          <w:t>2023-2029年中国大学科技园行业深度调研与发展趋势分析报告</w:t>
        </w:r>
      </w:hyperlink>
      <w:r>
        <w:rPr>
          <w:rFonts w:hint="eastAsia"/>
        </w:rPr>
        <w:t>》从产业链视角出发，系统分析了大学科技园行业的市场现状与需求动态，详细解读了大学科技园市场规模、价格波动及上下游影响因素。报告深入剖析了大学科技园细分领域的发展特点，基于权威数据对市场前景及未来趋势进行了科学预测，同时揭示了大学科技园重点企业的竞争格局与市场集中度变化。报告客观翔实地指出了大学科技园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大学科技园产业概述</w:t>
      </w:r>
      <w:r>
        <w:rPr>
          <w:rFonts w:hint="eastAsia"/>
        </w:rPr>
        <w:br/>
      </w:r>
      <w:r>
        <w:rPr>
          <w:rFonts w:hint="eastAsia"/>
        </w:rPr>
        <w:t>　　第一节 大学科技园定义</w:t>
      </w:r>
      <w:r>
        <w:rPr>
          <w:rFonts w:hint="eastAsia"/>
        </w:rPr>
        <w:br/>
      </w:r>
      <w:r>
        <w:rPr>
          <w:rFonts w:hint="eastAsia"/>
        </w:rPr>
        <w:t>　　第二节 大学科技园行业特点</w:t>
      </w:r>
      <w:r>
        <w:rPr>
          <w:rFonts w:hint="eastAsia"/>
        </w:rPr>
        <w:br/>
      </w:r>
      <w:r>
        <w:rPr>
          <w:rFonts w:hint="eastAsia"/>
        </w:rPr>
        <w:t>　　第三节 大学科技园产业链分析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2022-2023年中国大学科技园行业运行环境分析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中国大学科技园运行经济环境分析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中国大学科技园产业政策环境分析</w:t>
      </w:r>
      <w:r>
        <w:rPr>
          <w:rFonts w:hint="eastAsia"/>
        </w:rPr>
        <w:br/>
      </w:r>
      <w:r>
        <w:rPr>
          <w:rFonts w:hint="eastAsia"/>
        </w:rPr>
        <w:t>　　　　一、大学科技园行业监管体制</w:t>
      </w:r>
      <w:r>
        <w:rPr>
          <w:rFonts w:hint="eastAsia"/>
        </w:rPr>
        <w:br/>
      </w:r>
      <w:r>
        <w:rPr>
          <w:rFonts w:hint="eastAsia"/>
        </w:rPr>
        <w:t>　　　　二、大学科技园行业主要法规</w:t>
      </w:r>
      <w:r>
        <w:rPr>
          <w:rFonts w:hint="eastAsia"/>
        </w:rPr>
        <w:br/>
      </w:r>
      <w:r>
        <w:rPr>
          <w:rFonts w:hint="eastAsia"/>
        </w:rPr>
        <w:t>　　　　三、主要大学科技园产业政策</w:t>
      </w:r>
      <w:r>
        <w:rPr>
          <w:rFonts w:hint="eastAsia"/>
        </w:rPr>
        <w:br/>
      </w:r>
      <w:r>
        <w:rPr>
          <w:rFonts w:hint="eastAsia"/>
        </w:rPr>
        <w:t>　　第三节 中国大学科技园产业社会环境分析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2022-2023年国外大学科技园行业发展态势分析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国外大学科技园市场发展现状分析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国外主要国家大学科技园市场现状</w:t>
      </w:r>
      <w:r>
        <w:rPr>
          <w:rFonts w:hint="eastAsia"/>
        </w:rPr>
        <w:br/>
      </w:r>
      <w:r>
        <w:rPr>
          <w:rFonts w:hint="eastAsia"/>
        </w:rPr>
        <w:t>　　第三节 国外大学科技园行业发展趋势预测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中国大学科技园行业市场分析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2018-2023年中国大学科技园行业规模情况</w:t>
      </w:r>
      <w:r>
        <w:rPr>
          <w:rFonts w:hint="eastAsia"/>
        </w:rPr>
        <w:br/>
      </w:r>
      <w:r>
        <w:rPr>
          <w:rFonts w:hint="eastAsia"/>
        </w:rPr>
        <w:t>　　　　一、大学科技园行业市场规模情况分析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二、大学科技园行业单位规模情况</w:t>
      </w:r>
      <w:r>
        <w:rPr>
          <w:rFonts w:hint="eastAsia"/>
        </w:rPr>
        <w:br/>
      </w:r>
      <w:r>
        <w:rPr>
          <w:rFonts w:hint="eastAsia"/>
        </w:rPr>
        <w:t>　　　　三、大学科技园行业人员规模情况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2018-2023年中国大学科技园行业财务能力分析</w:t>
      </w:r>
      <w:r>
        <w:rPr>
          <w:rFonts w:hint="eastAsia"/>
        </w:rPr>
        <w:br/>
      </w:r>
      <w:r>
        <w:rPr>
          <w:rFonts w:hint="eastAsia"/>
        </w:rPr>
        <w:t>　　　　一、大学科技园行业盈利能力分析</w:t>
      </w:r>
      <w:r>
        <w:rPr>
          <w:rFonts w:hint="eastAsia"/>
        </w:rPr>
        <w:br/>
      </w:r>
      <w:r>
        <w:rPr>
          <w:rFonts w:hint="eastAsia"/>
        </w:rPr>
        <w:t>　　　　二、大学科技园行业偿债能力分析</w:t>
      </w:r>
      <w:r>
        <w:rPr>
          <w:rFonts w:hint="eastAsia"/>
        </w:rPr>
        <w:br/>
      </w:r>
      <w:r>
        <w:rPr>
          <w:rFonts w:hint="eastAsia"/>
        </w:rPr>
        <w:t>　　　　三、大学科技园行业营运能力分析</w:t>
      </w:r>
      <w:r>
        <w:rPr>
          <w:rFonts w:hint="eastAsia"/>
        </w:rPr>
        <w:br/>
      </w:r>
      <w:r>
        <w:rPr>
          <w:rFonts w:hint="eastAsia"/>
        </w:rPr>
        <w:t>　　　　四、大学科技园行业发展能力分析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2022-2023年中国大学科技园行业热点动态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2023年中国大学科技园行业面临的挑战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中国重点地区大学科技园行业市场调研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重点地区（五）大学科技园市场调研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中国大学科技园行业价格走势及影响因素分析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国内大学科技园行业价格回顾</w:t>
      </w:r>
      <w:r>
        <w:rPr>
          <w:rFonts w:hint="eastAsia"/>
        </w:rPr>
        <w:br/>
      </w:r>
      <w:r>
        <w:rPr>
          <w:rFonts w:hint="eastAsia"/>
        </w:rPr>
        <w:t>　　第二节 国内大学科技园行业价格走势预测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国内大学科技园行业价格影响因素分析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中国大学科技园行业客户调研</w:t>
      </w:r>
      <w:r>
        <w:rPr>
          <w:rFonts w:hint="eastAsia"/>
        </w:rPr>
        <w:br/>
      </w:r>
      <w:r>
        <w:rPr>
          <w:rFonts w:hint="eastAsia"/>
        </w:rPr>
        <w:t>　　　　一、大学科技园行业客户偏好调查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二、客户对大学科技园品牌的首要认知渠道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三、大学科技园品牌忠诚度调查</w:t>
      </w:r>
      <w:r>
        <w:rPr>
          <w:rFonts w:hint="eastAsia"/>
        </w:rPr>
        <w:br/>
      </w:r>
      <w:r>
        <w:rPr>
          <w:rFonts w:hint="eastAsia"/>
        </w:rPr>
        <w:t>　　　　四、大学科技园行业客户消费理念调研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中国大学科技园行业竞争格局分析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2023年大学科技园行业集中度分析</w:t>
      </w:r>
      <w:r>
        <w:rPr>
          <w:rFonts w:hint="eastAsia"/>
        </w:rPr>
        <w:br/>
      </w:r>
      <w:r>
        <w:rPr>
          <w:rFonts w:hint="eastAsia"/>
        </w:rPr>
        <w:t>　　　　一、大学科技园市场集中度分析</w:t>
      </w:r>
      <w:r>
        <w:rPr>
          <w:rFonts w:hint="eastAsia"/>
        </w:rPr>
        <w:br/>
      </w:r>
      <w:r>
        <w:rPr>
          <w:rFonts w:hint="eastAsia"/>
        </w:rPr>
        <w:t>　　　　二、大学科技园企业集中度分析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2022-2023年大学科技园行业竞争格局分析</w:t>
      </w:r>
      <w:r>
        <w:rPr>
          <w:rFonts w:hint="eastAsia"/>
        </w:rPr>
        <w:br/>
      </w:r>
      <w:r>
        <w:rPr>
          <w:rFonts w:hint="eastAsia"/>
        </w:rPr>
        <w:t>　　　　一、大学科技园行业竞争策略分析</w:t>
      </w:r>
      <w:r>
        <w:rPr>
          <w:rFonts w:hint="eastAsia"/>
        </w:rPr>
        <w:br/>
      </w:r>
      <w:r>
        <w:rPr>
          <w:rFonts w:hint="eastAsia"/>
        </w:rPr>
        <w:t>　　　　二、大学科技园行业竞争格局展望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三、我国大学科技园市场竞争趋势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大学科技园行业重点企业发展调研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大学科技园企业发展策略分析</w:t>
      </w:r>
      <w:r>
        <w:rPr>
          <w:rFonts w:hint="eastAsia"/>
        </w:rPr>
        <w:br/>
      </w:r>
      <w:r>
        <w:rPr>
          <w:rFonts w:hint="eastAsia"/>
        </w:rPr>
        <w:t>　　第一节 大学科技园市场策略分析</w:t>
      </w:r>
      <w:r>
        <w:rPr>
          <w:rFonts w:hint="eastAsia"/>
        </w:rPr>
        <w:br/>
      </w:r>
      <w:r>
        <w:rPr>
          <w:rFonts w:hint="eastAsia"/>
        </w:rPr>
        <w:t>　　　　一、大学科技园价格策略分析</w:t>
      </w:r>
      <w:r>
        <w:rPr>
          <w:rFonts w:hint="eastAsia"/>
        </w:rPr>
        <w:br/>
      </w:r>
      <w:r>
        <w:rPr>
          <w:rFonts w:hint="eastAsia"/>
        </w:rPr>
        <w:t>　　　　二、大学科技园渠道策略分析</w:t>
      </w:r>
      <w:r>
        <w:rPr>
          <w:rFonts w:hint="eastAsia"/>
        </w:rPr>
        <w:br/>
      </w:r>
      <w:r>
        <w:rPr>
          <w:rFonts w:hint="eastAsia"/>
        </w:rPr>
        <w:t>　　第二节 大学科技园销售策略分析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提高大学科技园企业竞争力的策略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一、提高中国大学科技园企业核心竞争力的对策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二、大学科技园企业提升竞争力的主要方向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三、影响大学科技园企业核心竞争力的因素及提升途径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四、提高大学科技园企业竞争力的策略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大学科技园行业投资风险与控制策略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大学科技园行业SWOT模型分析</w:t>
      </w:r>
      <w:r>
        <w:rPr>
          <w:rFonts w:hint="eastAsia"/>
        </w:rPr>
        <w:br/>
      </w:r>
      <w:r>
        <w:rPr>
          <w:rFonts w:hint="eastAsia"/>
        </w:rPr>
        <w:t>　　　　一、大学科技园行业优势分析</w:t>
      </w:r>
      <w:r>
        <w:rPr>
          <w:rFonts w:hint="eastAsia"/>
        </w:rPr>
        <w:br/>
      </w:r>
      <w:r>
        <w:rPr>
          <w:rFonts w:hint="eastAsia"/>
        </w:rPr>
        <w:t>　　　　二、大学科技园行业劣势分析</w:t>
      </w:r>
      <w:r>
        <w:rPr>
          <w:rFonts w:hint="eastAsia"/>
        </w:rPr>
        <w:br/>
      </w:r>
      <w:r>
        <w:rPr>
          <w:rFonts w:hint="eastAsia"/>
        </w:rPr>
        <w:t>　　　　三、大学科技园行业机会分析</w:t>
      </w:r>
      <w:r>
        <w:rPr>
          <w:rFonts w:hint="eastAsia"/>
        </w:rPr>
        <w:br/>
      </w:r>
      <w:r>
        <w:rPr>
          <w:rFonts w:hint="eastAsia"/>
        </w:rPr>
        <w:t>　　　　四、大学科技园行业风险分析</w:t>
      </w:r>
      <w:r>
        <w:rPr>
          <w:rFonts w:hint="eastAsia"/>
        </w:rPr>
        <w:br/>
      </w:r>
      <w:r>
        <w:rPr>
          <w:rFonts w:hint="eastAsia"/>
        </w:rPr>
        <w:t>　　第二节 大学科技园行业投资风险及控制策略分析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一、大学科技园市场风险及控制策略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二、大学科技园行业政策风险及控制策略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三、大学科技园行业经营风险及控制策略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四、大学科技园同业竞争风险及控制策略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五、大学科技园行业其他风险及控制策略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2023-2029年中国大学科技园行业投资潜力及发展趋势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2023-2029年大学科技园行业投资潜力分析</w:t>
      </w:r>
      <w:r>
        <w:rPr>
          <w:rFonts w:hint="eastAsia"/>
        </w:rPr>
        <w:br/>
      </w:r>
      <w:r>
        <w:rPr>
          <w:rFonts w:hint="eastAsia"/>
        </w:rPr>
        <w:t>　　　　一、大学科技园行业重点可投资领域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二、大学科技园行业目标市场需求潜力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三、大学科技园行业投资潜力综合评判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中智~林~－2023-2029年中国大学科技园行业发展趋势分析</w:t>
      </w:r>
      <w:r>
        <w:rPr>
          <w:rFonts w:hint="eastAsia"/>
        </w:rPr>
        <w:br/>
      </w:r>
      <w:r>
        <w:rPr>
          <w:rFonts w:hint="eastAsia"/>
        </w:rPr>
        <w:t>　　　　一、大学科技园行业规模发展趋势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二、未来大学科技园产业创新的发展趋势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三、“十四五”期间我国大学科技园行业发展剖析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五、未来大学科技园行业发展变局剖析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大学科技园行业历程</w:t>
      </w:r>
      <w:r>
        <w:rPr>
          <w:rFonts w:hint="eastAsia"/>
        </w:rPr>
        <w:br/>
      </w:r>
      <w:r>
        <w:rPr>
          <w:rFonts w:hint="eastAsia"/>
        </w:rPr>
        <w:t>　　图表 大学科技园行业生命周期</w:t>
      </w:r>
      <w:r>
        <w:rPr>
          <w:rFonts w:hint="eastAsia"/>
        </w:rPr>
        <w:br/>
      </w:r>
      <w:r>
        <w:rPr>
          <w:rFonts w:hint="eastAsia"/>
        </w:rPr>
        <w:t>　　图表 大学科技园行业产业链分析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2018-2023年大学科技园行业市场容量统计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2018-2023年中国大学科技园行业经营效益分析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**地区大学科技园市场规模及增长情况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**地区大学科技园行业市场需求情况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大学科技园重点企业（二）成长能力情况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2023-2029年中国大学科技园行业市场容量预测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2023-2029年中国大学科技园行业市场规模预测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2023-2029年中国大学科技园市场前景分析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2023-2029年中国大学科技园行业发展趋势预测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2613412a1426b" w:history="1">
        <w:r>
          <w:rPr>
            <w:rStyle w:val="Hyperlink"/>
          </w:rPr>
          <w:t>2023-2029年中国大学科技园行业深度调研与发展趋势分析报告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2613412a1426b" w:history="1">
        <w:r>
          <w:rPr>
            <w:rStyle w:val="Hyperlink"/>
          </w:rPr>
          <w:t>https://www.20087.com/2/58/DaXueKeJiYuanFaZhanQuShiFenXi.html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学产业园是干什么的、大学科技园的五大功能、南京工业大学科技园所属区、大学科技园内可能存在的企业类型、哪天是大学科技园、大学科技园选址所需要考虑的因素、西安电子科技大学国家大学科技园、国家大学科技园、科技园企业毕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65cf8ed164959" w:history="1">
      <w:r>
        <w:rPr>
          <w:rStyle w:val="Hyperlink"/>
        </w:rPr>
        <w:t>2023-2029年中国大学科技园行业深度调研与发展趋势分析报告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aXueKeJiYuanFaZhanQuShiFenXi.html" TargetMode="External" Id="R11e2613412a1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aXueKeJiYuanFaZhanQuShiFenXi.html" TargetMode="External" Id="R32365cf8ed16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2022-12-04T05:35:00Z</dcterms:created>
  <dcterms:modified xsi:type="dcterms:W3CDTF">2022-12-04T06:35:00Z</dcterms:modified>
  <dc:subject>2023-2029年中国大学科技园行业深度调研与发展趋势分析报告</dc:subject>
  <dc:title>2023-2029年中国大学科技园行业深度调研与发展趋势分析报告</dc:title>
  <cp:keywords>2023-2029年中国大学科技园行业深度调研与发展趋势分析报告</cp:keywords>
  <dc:description>2023-2029年中国大学科技园行业深度调研与发展趋势分析报告</dc:description>
</cp:coreProperties>
</file>