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d068f790e447c" w:history="1">
              <w:r>
                <w:rPr>
                  <w:rStyle w:val="Hyperlink"/>
                </w:rPr>
                <w:t>中国宠物行业发展调研与市场前景预测报告（2025-2031年）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d068f790e447c" w:history="1">
              <w:r>
                <w:rPr>
                  <w:rStyle w:val="Hyperlink"/>
                </w:rPr>
                <w:t>中国宠物行业发展调研与市场前景预测报告（2025-2031年）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d068f790e447c" w:history="1">
                <w:r>
                  <w:rPr>
                    <w:rStyle w:val="Hyperlink"/>
                  </w:rPr>
                  <w:t>https://www.20087.com/2/08/ChongWuShiChangJingZhengYuFaZhan.html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行业近年来在全球范围内经历了显著增长，反映了人们生活方式的变化和对情感陪伴需求的增加。宠物不仅限于猫狗，还包括鸟类、鱼类、小型哺乳动物和爬行动物等。随着宠物被视为家庭成员的地位提升，宠物食品、用品、医疗保健和宠物服务市场呈现出多元化和高端化的发展趋势。消费者对宠物的健康和福祉越来越重视，推动了有机食品、天然零食和定制化宠物用品的兴起。</w:t>
      </w:r>
      <w:r>
        <w:rPr>
          <w:rFonts w:hint="eastAsia"/>
        </w:rPr>
        <w:br/>
      </w:r>
      <w:r>
        <w:rPr>
          <w:rFonts w:hint="eastAsia"/>
        </w:rPr>
        <w:t>　　未来，宠物行业的发展将更加注重个性化和科技融合。一方面，随着宠物主人对宠物个性和健康需求的深入了解，提供定制化营养方案、个性化训练和心理健康服务的公司将成为市场新宠。另一方面，智能宠物设备，如自动喂食器、健康监测器和远程互动玩具，将为忙碌的宠物主人提供便利，同时增强宠物的安全和幸福感。此外，随着虚拟现实和增强现实技术的应用，宠物的娱乐和教育方式也将发生变革，提供更加沉浸式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d068f790e447c" w:history="1">
        <w:r>
          <w:rPr>
            <w:rStyle w:val="Hyperlink"/>
          </w:rPr>
          <w:t>中国宠物行业发展调研与市场前景预测报告（2025-2031年）</w:t>
        </w:r>
      </w:hyperlink>
      <w:r>
        <w:rPr>
          <w:rFonts w:hint="eastAsia"/>
        </w:rPr>
        <w:t>》依托多年行业监测数据，结合宠物行业现状与未来前景，系统分析了宠物市场需求、市场规模、产业链结构、价格机制及细分市场特征。报告对宠物市场前景进行了客观评估，预测了宠物行业发展趋势，并详细解读了品牌竞争格局、市场集中度及重点企业的运营表现。此外，报告通过SWOT分析识别了宠物行业机遇与潜在风险，为投资者和决策者提供了科学、规范的战略建议，助力把握宠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二、宠物行业相关政策分析</w:t>
      </w:r>
      <w:r>
        <w:rPr>
          <w:rFonts w:hint="eastAsia"/>
        </w:rPr>
        <w:br/>
      </w:r>
      <w:r>
        <w:rPr>
          <w:rFonts w:hint="eastAsia"/>
        </w:rPr>
        <w:t>　　第四节 宠物行业发展的"波特五力模型"分析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2025年中国宠物市场规模分析</w:t>
      </w:r>
      <w:r>
        <w:rPr>
          <w:rFonts w:hint="eastAsia"/>
        </w:rPr>
        <w:br/>
      </w:r>
      <w:r>
        <w:rPr>
          <w:rFonts w:hint="eastAsia"/>
        </w:rPr>
        <w:t>　　宠物市场规模测算</w:t>
      </w:r>
      <w:r>
        <w:rPr>
          <w:rFonts w:hint="eastAsia"/>
        </w:rPr>
        <w:br/>
      </w:r>
      <w:r>
        <w:rPr>
          <w:rFonts w:hint="eastAsia"/>
        </w:rPr>
        <w:t>　　第二节 2025年中国宠物区域结构分析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2025年中国宠物区域市场规模分析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中国宠物国内市场综述</w:t>
      </w:r>
      <w:r>
        <w:rPr>
          <w:rFonts w:hint="eastAsia"/>
        </w:rPr>
        <w:br/>
      </w:r>
      <w:r>
        <w:rPr>
          <w:rFonts w:hint="eastAsia"/>
        </w:rPr>
        <w:t>　　第一节 中国宠物产品产量分析及预测</w:t>
      </w:r>
      <w:r>
        <w:rPr>
          <w:rFonts w:hint="eastAsia"/>
        </w:rPr>
        <w:br/>
      </w:r>
      <w:r>
        <w:rPr>
          <w:rFonts w:hint="eastAsia"/>
        </w:rPr>
        <w:t>　　　　一、宠物产业总体产能规模</w:t>
      </w:r>
      <w:r>
        <w:rPr>
          <w:rFonts w:hint="eastAsia"/>
        </w:rPr>
        <w:br/>
      </w:r>
      <w:r>
        <w:rPr>
          <w:rFonts w:hint="eastAsia"/>
        </w:rPr>
        <w:t>　　　　二、宠物生产区域分布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中国宠物市场需求分析及预测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2025-2031年中国宠物供需平衡预测</w:t>
      </w:r>
      <w:r>
        <w:rPr>
          <w:rFonts w:hint="eastAsia"/>
        </w:rPr>
        <w:br/>
      </w:r>
      <w:r>
        <w:rPr>
          <w:rFonts w:hint="eastAsia"/>
        </w:rPr>
        <w:t>　　第四节 中国宠物价格趋势分析</w:t>
      </w:r>
      <w:r>
        <w:rPr>
          <w:rFonts w:hint="eastAsia"/>
        </w:rPr>
        <w:br/>
      </w:r>
      <w:r>
        <w:rPr>
          <w:rFonts w:hint="eastAsia"/>
        </w:rPr>
        <w:t>　　　　一、中国宠物2017年价格趋势</w:t>
      </w:r>
      <w:r>
        <w:rPr>
          <w:rFonts w:hint="eastAsia"/>
        </w:rPr>
        <w:br/>
      </w:r>
      <w:r>
        <w:rPr>
          <w:rFonts w:hint="eastAsia"/>
        </w:rPr>
        <w:t>　　　　二、中国宠物当前市场价格及分析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三、影响宠物价格因素分析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四、2025-2031年中国宠物价格走势预测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2025年中国宠物行业进出口量分析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一、2025年中国宠物行业进口分析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二、2025年中国宠物行业出口分析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2025-2031年中国宠物行业进出口市场预测分析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二、2025-2031年中国宠物行业出口预测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全国宠物行业财务状况分析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2025年宠物行业规模分析</w:t>
      </w:r>
      <w:r>
        <w:rPr>
          <w:rFonts w:hint="eastAsia"/>
        </w:rPr>
        <w:br/>
      </w:r>
      <w:r>
        <w:rPr>
          <w:rFonts w:hint="eastAsia"/>
        </w:rPr>
        <w:t>　　　　一、2025年宠物行业总资产对比分析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二、2025年宠物行业企业单位数对比分析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三、2025年宠物行业从业人员平均人数对比分析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2025年宠物行业经济效益分析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一、2025年宠物行业产值利税率对比分析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二、2025年宠物行业资金利润率对比分析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三、2025年宠物行业成本费用利润率对比分析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2025年宠物行业效率分析</w:t>
      </w:r>
      <w:r>
        <w:rPr>
          <w:rFonts w:hint="eastAsia"/>
        </w:rPr>
        <w:br/>
      </w:r>
      <w:r>
        <w:rPr>
          <w:rFonts w:hint="eastAsia"/>
        </w:rPr>
        <w:t>　　　　一、2025年宠物行业资产负债率对比分析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二、2025年宠物行业流动资产周转次数对比分析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2025年宠物行业结构分析</w:t>
      </w:r>
      <w:r>
        <w:rPr>
          <w:rFonts w:hint="eastAsia"/>
        </w:rPr>
        <w:br/>
      </w:r>
      <w:r>
        <w:rPr>
          <w:rFonts w:hint="eastAsia"/>
        </w:rPr>
        <w:t>　　　　一、2025年宠物行业地区结构分析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二、2025年宠物行业所有制结构分析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三、2025年宠物行业不同规模企业结构分析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2025年宠物行业不同规模企业财务状况分析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一、2025年宠物行业不同规模企业人均指标分析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二、2025年宠物行业不同规模企业盈利能力分析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三、2025年宠物行业不同规模企业营运能力分析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四、2025年宠物行业不同规模企业偿债能力分析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国内外宠物重点企业分析</w:t>
      </w:r>
      <w:r>
        <w:rPr>
          <w:rFonts w:hint="eastAsia"/>
        </w:rPr>
        <w:br/>
      </w:r>
      <w:r>
        <w:rPr>
          <w:rFonts w:hint="eastAsia"/>
        </w:rPr>
        <w:t>　　第一节 天津雀巢普瑞纳宠物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爱迪宠物用品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温州佩蒂宠物用品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上海意潇宠物用品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四子王旗美来客宠物用品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2025-2031年中国宠物行业产量预测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2025-2031年中国宠物行业消费量预测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2025-2031年中国宠物行业产值预测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2025-2031年中国宠物行业销售收入预测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宠物行业发展的PEST分析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宠物行业投资价值分析</w:t>
      </w:r>
      <w:r>
        <w:rPr>
          <w:rFonts w:hint="eastAsia"/>
        </w:rPr>
        <w:br/>
      </w:r>
      <w:r>
        <w:rPr>
          <w:rFonts w:hint="eastAsia"/>
        </w:rPr>
        <w:t>　　　　一、宠物行业发展前景分析</w:t>
      </w:r>
      <w:r>
        <w:rPr>
          <w:rFonts w:hint="eastAsia"/>
        </w:rPr>
        <w:br/>
      </w:r>
      <w:r>
        <w:rPr>
          <w:rFonts w:hint="eastAsia"/>
        </w:rPr>
        <w:t>　　　　二、宠物行业盈利能力预测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宠物行业投资风险分析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宠物行业投资策略分析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宠物行业企业问题总结</w:t>
      </w:r>
      <w:r>
        <w:rPr>
          <w:rFonts w:hint="eastAsia"/>
        </w:rPr>
        <w:br/>
      </w:r>
      <w:r>
        <w:rPr>
          <w:rFonts w:hint="eastAsia"/>
        </w:rPr>
        <w:t>　　第二节 宠物企业应对策略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宠物市场的重点客户战略实施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中⋅智⋅林⋅－宠物项目投资建议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2025-2031年中国宠物市场规模变化表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2025-2031年中国宠物出口量预测图</w:t>
      </w:r>
      <w:r>
        <w:rPr>
          <w:rFonts w:hint="eastAsia"/>
        </w:rPr>
        <w:br/>
      </w:r>
      <w:r>
        <w:rPr>
          <w:rFonts w:hint="eastAsia"/>
        </w:rPr>
        <w:t>　　图表 2025-2031年中国宠物产值预测表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中国宠物行业SWOT分析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d068f790e447c" w:history="1">
        <w:r>
          <w:rPr>
            <w:rStyle w:val="Hyperlink"/>
          </w:rPr>
          <w:t>中国宠物行业发展调研与市场前景预测报告（2025-2031年）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d068f790e447c" w:history="1">
        <w:r>
          <w:rPr>
            <w:rStyle w:val="Hyperlink"/>
          </w:rPr>
          <w:t>https://www.20087.com/2/08/ChongWuShiChangJingZhengYuFaZhan.html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热点：十大适合懒人养的宠物、宠物托运、宠物排行榜前十名、宠物保险、认主人的冷门宠物、宠物托运收费标准、除了猫狗还有什么宠物适合养、宠物小精灵、便宜耐养的迷你宠物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722618f07478f" w:history="1">
      <w:r>
        <w:rPr>
          <w:rStyle w:val="Hyperlink"/>
        </w:rPr>
        <w:t>中国宠物行业发展调研与市场前景预测报告（2025-2031年）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hongWuShiChangJingZhengYuFaZhan.html" TargetMode="External" Id="R0ddd068f790e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hongWuShiChangJingZhengYuFaZhan.html" TargetMode="External" Id="R08e722618f07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2025-02-17T23:43:00Z</dcterms:created>
  <dcterms:modified xsi:type="dcterms:W3CDTF">2025-02-18T00:43:00Z</dcterms:modified>
  <dc:subject>中国宠物行业发展调研与市场前景预测报告（2025-2031年）</dc:subject>
  <dc:title>中国宠物行业发展调研与市场前景预测报告（2025-2031年）</dc:title>
  <cp:keywords>中国宠物行业发展调研与市场前景预测报告（2025-2031年）</cp:keywords>
  <dc:description>中国宠物行业发展调研与市场前景预测报告（2025-2031年）</dc:description>
</cp:coreProperties>
</file>