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fc2a97c8247bb" w:history="1">
              <w:r>
                <w:rPr>
                  <w:rStyle w:val="Hyperlink"/>
                </w:rPr>
                <w:t>中国小飞船市场调研与发展前景报告（2026-2032年）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fc2a97c8247bb" w:history="1">
              <w:r>
                <w:rPr>
                  <w:rStyle w:val="Hyperlink"/>
                </w:rPr>
                <w:t>中国小飞船市场调研与发展前景报告（2026-2032年）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fc2a97c8247bb" w:history="1">
                <w:r>
                  <w:rPr>
                    <w:rStyle w:val="Hyperlink"/>
                  </w:rPr>
                  <w:t>https://www.20087.com/2/98/XiaoFeiChuanShiChangXianZhuangHeQianJing.html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飞船指用于低空观光、科研试验、应急救援等领域的轻型飞行器，包括热气球、飞艇、小型无人载人飞行器等形式。目前该类产品主要应用于特定场景下的空中体验、短途运输和科研测试，尚未形成成熟的商业运营体系。受限于飞行安全法规、空域管理政策和技术成熟度，小飞船的普及仍面临诸多挑战。部分景区已试点开展空中观光项目，但由于飞行高度、噪音控制、起降场地等问题尚未完全解决，实际应用范围较为有限。同时，公众接受度和价格敏感度也影响了其市场拓展速度。</w:t>
      </w:r>
      <w:r>
        <w:rPr>
          <w:rFonts w:hint="eastAsia"/>
        </w:rPr>
        <w:br/>
      </w:r>
      <w:r>
        <w:rPr>
          <w:rFonts w:hint="eastAsia"/>
        </w:rPr>
        <w:t>　　随着低空空域改革推进和技术进步，小飞船有望在多个垂直领域获得更广泛的应用。特别是在城市空中交通（UAM）概念逐渐升温的背景下，电动垂直起降飞行器（eVTOL）作为新型小飞船形态，正受到资本和产业界的广泛关注。一旦相关法规、基础设施和安全认证体系逐步完善，小飞船将在通勤出行、医疗急救、灾害救援等方面发挥重要作用。同时，文旅产业对其空中观景功能的挖掘也将进一步丰富其应用场景。预计未来小飞船将向智能化、绿色化、模块化方向发展，并逐步融入智慧城市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fc2a97c8247bb" w:history="1">
        <w:r>
          <w:rPr>
            <w:rStyle w:val="Hyperlink"/>
          </w:rPr>
          <w:t>中国小飞船市场调研与发展前景报告（2026-2032年）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小飞船行业的市场规模、竞争格局及技术发展现状。报告详细梳理了小飞船产业链结构、区域分布特征及小飞船市场需求变化，重点评估了小飞船重点企业的市场表现与战略布局。通过对政策环境、技术创新方向及消费趋势的分析，科学预测了小飞船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小飞船行业发展概述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一、小飞船行业定义及分类</w:t>
      </w:r>
      <w:r>
        <w:rPr>
          <w:rFonts w:hint="eastAsia"/>
        </w:rPr>
        <w:br/>
      </w:r>
      <w:r>
        <w:rPr>
          <w:rFonts w:hint="eastAsia"/>
        </w:rPr>
        <w:t>　　　　二、小飞船行业经济特性</w:t>
      </w:r>
      <w:r>
        <w:rPr>
          <w:rFonts w:hint="eastAsia"/>
        </w:rPr>
        <w:br/>
      </w:r>
      <w:r>
        <w:rPr>
          <w:rFonts w:hint="eastAsia"/>
        </w:rPr>
        <w:t>　　　　三、小飞船行业产业链简介</w:t>
      </w:r>
      <w:r>
        <w:rPr>
          <w:rFonts w:hint="eastAsia"/>
        </w:rPr>
        <w:br/>
      </w:r>
      <w:r>
        <w:rPr>
          <w:rFonts w:hint="eastAsia"/>
        </w:rPr>
        <w:t>　　第二节 小飞船行业发展成熟度</w:t>
      </w:r>
      <w:r>
        <w:rPr>
          <w:rFonts w:hint="eastAsia"/>
        </w:rPr>
        <w:br/>
      </w:r>
      <w:r>
        <w:rPr>
          <w:rFonts w:hint="eastAsia"/>
        </w:rPr>
        <w:t>　　　　一、小飞船行业发展周期分析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小飞船行业相关产业动态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小飞船行业发展环境分析</w:t>
      </w:r>
      <w:r>
        <w:rPr>
          <w:rFonts w:hint="eastAsia"/>
        </w:rPr>
        <w:br/>
      </w:r>
      <w:r>
        <w:rPr>
          <w:rFonts w:hint="eastAsia"/>
        </w:rPr>
        <w:t>　　第一节 小飞船行业环境分析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小飞船行业相关政策、法规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2025-2026年小飞船行业技术发展现状及趋势分析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小飞船行业技术发展现状分析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国内外小飞船行业技术差异与原因</w:t>
      </w:r>
      <w:r>
        <w:rPr>
          <w:rFonts w:hint="eastAsia"/>
        </w:rPr>
        <w:br/>
      </w:r>
      <w:r>
        <w:rPr>
          <w:rFonts w:hint="eastAsia"/>
        </w:rPr>
        <w:t>　　第三节 小飞船行业技术发展方向、趋势预测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提升小飞船行业技术能力策略建议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中国小飞船市场发展调研</w:t>
      </w:r>
      <w:r>
        <w:rPr>
          <w:rFonts w:hint="eastAsia"/>
        </w:rPr>
        <w:br/>
      </w:r>
      <w:r>
        <w:rPr>
          <w:rFonts w:hint="eastAsia"/>
        </w:rPr>
        <w:t>　　第一节 小飞船市场现状分析及预测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一、2020-2025年中国小飞船市场规模分析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二、2026-2032年中国小飞船市场规模预测</w:t>
      </w:r>
      <w:r>
        <w:rPr>
          <w:rFonts w:hint="eastAsia"/>
        </w:rPr>
        <w:br/>
      </w:r>
      <w:r>
        <w:rPr>
          <w:rFonts w:hint="eastAsia"/>
        </w:rPr>
        <w:t>　　第二节 小飞船行业产能情况分析及预测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一、2020-2025年中国小飞船行业产能分析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二、2026-2032年中国小飞船行业产能预测</w:t>
      </w:r>
      <w:r>
        <w:rPr>
          <w:rFonts w:hint="eastAsia"/>
        </w:rPr>
        <w:br/>
      </w:r>
      <w:r>
        <w:rPr>
          <w:rFonts w:hint="eastAsia"/>
        </w:rPr>
        <w:t>　　第三节 小飞船行业产量情况分析及预测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一、2020-2025年中国小飞船行业产量统计分析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二、2026-2032年中国小飞船行业产量预测分析</w:t>
      </w:r>
      <w:r>
        <w:rPr>
          <w:rFonts w:hint="eastAsia"/>
        </w:rPr>
        <w:br/>
      </w:r>
      <w:r>
        <w:rPr>
          <w:rFonts w:hint="eastAsia"/>
        </w:rPr>
        <w:t>　　第四节 小飞船市场需求分析及预测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一、2020-2025年中国小飞船市场需求分析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二、2026-2032年中国小飞船市场需求预测</w:t>
      </w:r>
      <w:r>
        <w:rPr>
          <w:rFonts w:hint="eastAsia"/>
        </w:rPr>
        <w:br/>
      </w:r>
      <w:r>
        <w:rPr>
          <w:rFonts w:hint="eastAsia"/>
        </w:rPr>
        <w:t>　　第五节 小飞船进出口数据分析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一、2020-2025年中国小飞船进出口数据分析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二、2026-2032年国内小飞船进出口情况预测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2020-2025年中国小飞船行业总体发展状况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中国小飞船行业规模情况分析</w:t>
      </w:r>
      <w:r>
        <w:rPr>
          <w:rFonts w:hint="eastAsia"/>
        </w:rPr>
        <w:br/>
      </w:r>
      <w:r>
        <w:rPr>
          <w:rFonts w:hint="eastAsia"/>
        </w:rPr>
        <w:t>　　　　一、小飞船行业单位规模情况分析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二、小飞船行业人员规模状况分析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三、小飞船行业资产规模状况分析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四、小飞船行业市场规模状况分析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五、小飞船行业敏感性分析</w:t>
      </w:r>
      <w:r>
        <w:rPr>
          <w:rFonts w:hint="eastAsia"/>
        </w:rPr>
        <w:br/>
      </w:r>
      <w:r>
        <w:rPr>
          <w:rFonts w:hint="eastAsia"/>
        </w:rPr>
        <w:t>　　第二节 中国小飞船行业财务能力分析</w:t>
      </w:r>
      <w:r>
        <w:rPr>
          <w:rFonts w:hint="eastAsia"/>
        </w:rPr>
        <w:br/>
      </w:r>
      <w:r>
        <w:rPr>
          <w:rFonts w:hint="eastAsia"/>
        </w:rPr>
        <w:t>　　　　一、小飞船行业盈利能力分析</w:t>
      </w:r>
      <w:r>
        <w:rPr>
          <w:rFonts w:hint="eastAsia"/>
        </w:rPr>
        <w:br/>
      </w:r>
      <w:r>
        <w:rPr>
          <w:rFonts w:hint="eastAsia"/>
        </w:rPr>
        <w:t>　　　　二、小飞船行业偿债能力分析</w:t>
      </w:r>
      <w:r>
        <w:rPr>
          <w:rFonts w:hint="eastAsia"/>
        </w:rPr>
        <w:br/>
      </w:r>
      <w:r>
        <w:rPr>
          <w:rFonts w:hint="eastAsia"/>
        </w:rPr>
        <w:t>　　　　三、小飞船行业营运能力分析</w:t>
      </w:r>
      <w:r>
        <w:rPr>
          <w:rFonts w:hint="eastAsia"/>
        </w:rPr>
        <w:br/>
      </w:r>
      <w:r>
        <w:rPr>
          <w:rFonts w:hint="eastAsia"/>
        </w:rPr>
        <w:t>　　　　四、小飞船行业发展能力分析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中国小飞船行业重点区域发展分析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一、中国小飞船行业重点区域市场结构变化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二、重点地区（一）小飞船行业发展分析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三、重点地区（二）小飞船行业发展分析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四、重点地区（三）小飞船行业发展分析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五、重点地区（四）小飞船行业发展分析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六、重点地区（五）小飞船行业发展分析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小飞船行业产品价格分析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三、主要小飞船品牌产品价位分析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五、价格在小飞船行业竞争中的重要性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2026年中国小飞船行业上下游行业发展分析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小飞船上游行业分析</w:t>
      </w:r>
      <w:r>
        <w:rPr>
          <w:rFonts w:hint="eastAsia"/>
        </w:rPr>
        <w:br/>
      </w:r>
      <w:r>
        <w:rPr>
          <w:rFonts w:hint="eastAsia"/>
        </w:rPr>
        <w:t>　　　　一、小飞船产品成本构成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四、上游供给对小飞船行业的影响</w:t>
      </w:r>
      <w:r>
        <w:rPr>
          <w:rFonts w:hint="eastAsia"/>
        </w:rPr>
        <w:br/>
      </w:r>
      <w:r>
        <w:rPr>
          <w:rFonts w:hint="eastAsia"/>
        </w:rPr>
        <w:t>　　第二节 小飞船下游行业分析</w:t>
      </w:r>
      <w:r>
        <w:rPr>
          <w:rFonts w:hint="eastAsia"/>
        </w:rPr>
        <w:br/>
      </w:r>
      <w:r>
        <w:rPr>
          <w:rFonts w:hint="eastAsia"/>
        </w:rPr>
        <w:t>　　　　一、小飞船下游行业分布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四、下游需求对小飞船行业的影响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小飞船行业重点企业发展调研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小飞船重点企业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小飞船重点企业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小飞船重点企业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小飞船重点企业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小飞船重点企业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小飞船重点企业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2026年中国小飞船产业市场竞争格局分析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2026年中国小飞船产业竞争现状分析</w:t>
      </w:r>
      <w:r>
        <w:rPr>
          <w:rFonts w:hint="eastAsia"/>
        </w:rPr>
        <w:br/>
      </w:r>
      <w:r>
        <w:rPr>
          <w:rFonts w:hint="eastAsia"/>
        </w:rPr>
        <w:t>　　　　一、小飞船竞争力分析</w:t>
      </w:r>
      <w:r>
        <w:rPr>
          <w:rFonts w:hint="eastAsia"/>
        </w:rPr>
        <w:br/>
      </w:r>
      <w:r>
        <w:rPr>
          <w:rFonts w:hint="eastAsia"/>
        </w:rPr>
        <w:t>　　　　二、小飞船技术竞争分析</w:t>
      </w:r>
      <w:r>
        <w:rPr>
          <w:rFonts w:hint="eastAsia"/>
        </w:rPr>
        <w:br/>
      </w:r>
      <w:r>
        <w:rPr>
          <w:rFonts w:hint="eastAsia"/>
        </w:rPr>
        <w:t>　　　　三、小飞船价格竞争分析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2026年中国小飞船产业集中度分析</w:t>
      </w:r>
      <w:r>
        <w:rPr>
          <w:rFonts w:hint="eastAsia"/>
        </w:rPr>
        <w:br/>
      </w:r>
      <w:r>
        <w:rPr>
          <w:rFonts w:hint="eastAsia"/>
        </w:rPr>
        <w:t>　　　　一、小飞船市场集中度分析</w:t>
      </w:r>
      <w:r>
        <w:rPr>
          <w:rFonts w:hint="eastAsia"/>
        </w:rPr>
        <w:br/>
      </w:r>
      <w:r>
        <w:rPr>
          <w:rFonts w:hint="eastAsia"/>
        </w:rPr>
        <w:t>　　　　二、小飞船企业集中度分析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2026-2032年提高小飞船企业竞争力的策略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小飞船行业投资风险预警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2026年影响小飞船行业发展的主要因素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一、影响小飞船行业运行的有利因素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二、影响小飞船行业运行的稳定因素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三、影响小飞船行业运行的不利因素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四、我国小飞船行业发展面临的挑战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五、我国小飞船行业发展面临的机遇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对小飞船行业投资风险预警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一、2026-2032年小飞船行业市场风险及控制策略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二、2026-2032年小飞船行业政策风险及控制策略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三、2026-2032年小飞船行业经营风险及控制策略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四、2026-2032年小飞船同业竞争风险及控制策略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五、2026-2032年小飞船行业其他风险及控制策略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小飞船行业发展趋势与投资规划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2026-2032年小飞船市场发展潜力分析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2026-2032年小飞船行业发展趋势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2026-2032年小飞船行业投资前景研究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对我国小飞船品牌的战略思考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二、小飞船实施品牌战略的意义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三、小飞船企业品牌的现状分析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四、我国小飞船企业的品牌战略</w:t>
      </w:r>
      <w:r>
        <w:rPr>
          <w:rFonts w:hint="eastAsia"/>
        </w:rPr>
        <w:br/>
      </w:r>
      <w:r>
        <w:rPr>
          <w:rFonts w:hint="eastAsia"/>
        </w:rPr>
        <w:t>　　　　五、小飞船品牌战略管理的策略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小飞船行业类别</w:t>
      </w:r>
      <w:r>
        <w:rPr>
          <w:rFonts w:hint="eastAsia"/>
        </w:rPr>
        <w:br/>
      </w:r>
      <w:r>
        <w:rPr>
          <w:rFonts w:hint="eastAsia"/>
        </w:rPr>
        <w:t>　　图表 小飞船行业产业链调研</w:t>
      </w:r>
      <w:r>
        <w:rPr>
          <w:rFonts w:hint="eastAsia"/>
        </w:rPr>
        <w:br/>
      </w:r>
      <w:r>
        <w:rPr>
          <w:rFonts w:hint="eastAsia"/>
        </w:rPr>
        <w:t>　　图表 小飞船行业现状</w:t>
      </w:r>
      <w:r>
        <w:rPr>
          <w:rFonts w:hint="eastAsia"/>
        </w:rPr>
        <w:br/>
      </w:r>
      <w:r>
        <w:rPr>
          <w:rFonts w:hint="eastAsia"/>
        </w:rPr>
        <w:t>　　图表 小飞船行业标准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2020-2025年中国小飞船行业市场规模</w:t>
      </w:r>
      <w:r>
        <w:rPr>
          <w:rFonts w:hint="eastAsia"/>
        </w:rPr>
        <w:br/>
      </w:r>
      <w:r>
        <w:rPr>
          <w:rFonts w:hint="eastAsia"/>
        </w:rPr>
        <w:t>　　图表 2025年中国小飞船行业产能</w:t>
      </w:r>
      <w:r>
        <w:rPr>
          <w:rFonts w:hint="eastAsia"/>
        </w:rPr>
        <w:br/>
      </w:r>
      <w:r>
        <w:rPr>
          <w:rFonts w:hint="eastAsia"/>
        </w:rPr>
        <w:t>　　图表 2020-2025年中国小飞船行业产量统计</w:t>
      </w:r>
      <w:r>
        <w:rPr>
          <w:rFonts w:hint="eastAsia"/>
        </w:rPr>
        <w:br/>
      </w:r>
      <w:r>
        <w:rPr>
          <w:rFonts w:hint="eastAsia"/>
        </w:rPr>
        <w:t>　　图表 小飞船行业动态</w:t>
      </w:r>
      <w:r>
        <w:rPr>
          <w:rFonts w:hint="eastAsia"/>
        </w:rPr>
        <w:br/>
      </w:r>
      <w:r>
        <w:rPr>
          <w:rFonts w:hint="eastAsia"/>
        </w:rPr>
        <w:t>　　图表 2020-2025年中国小飞船市场需求量</w:t>
      </w:r>
      <w:r>
        <w:rPr>
          <w:rFonts w:hint="eastAsia"/>
        </w:rPr>
        <w:br/>
      </w:r>
      <w:r>
        <w:rPr>
          <w:rFonts w:hint="eastAsia"/>
        </w:rPr>
        <w:t>　　图表 2025年中国小飞船行业需求区域调研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2020-2025年中国小飞船行情</w:t>
      </w:r>
      <w:r>
        <w:rPr>
          <w:rFonts w:hint="eastAsia"/>
        </w:rPr>
        <w:br/>
      </w:r>
      <w:r>
        <w:rPr>
          <w:rFonts w:hint="eastAsia"/>
        </w:rPr>
        <w:t>　　图表 2020-2025年中国小飞船价格走势图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2020-2025年中国小飞船行业销售收入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2020-2025年中国小飞船行业盈利情况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2020-2025年中国小飞船行业利润总额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2020-2025年中国小飞船进口统计</w:t>
      </w:r>
      <w:r>
        <w:rPr>
          <w:rFonts w:hint="eastAsia"/>
        </w:rPr>
        <w:br/>
      </w:r>
      <w:r>
        <w:rPr>
          <w:rFonts w:hint="eastAsia"/>
        </w:rPr>
        <w:t>　　图表 2020-2025年中国小飞船出口统计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2020-2025年中国小飞船行业企业数量统计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**地区小飞船市场规模</w:t>
      </w:r>
      <w:r>
        <w:rPr>
          <w:rFonts w:hint="eastAsia"/>
        </w:rPr>
        <w:br/>
      </w:r>
      <w:r>
        <w:rPr>
          <w:rFonts w:hint="eastAsia"/>
        </w:rPr>
        <w:t>　　图表 **地区小飞船行业市场需求</w:t>
      </w:r>
      <w:r>
        <w:rPr>
          <w:rFonts w:hint="eastAsia"/>
        </w:rPr>
        <w:br/>
      </w:r>
      <w:r>
        <w:rPr>
          <w:rFonts w:hint="eastAsia"/>
        </w:rPr>
        <w:t>　　图表 **地区小飞船市场调研</w:t>
      </w:r>
      <w:r>
        <w:rPr>
          <w:rFonts w:hint="eastAsia"/>
        </w:rPr>
        <w:br/>
      </w:r>
      <w:r>
        <w:rPr>
          <w:rFonts w:hint="eastAsia"/>
        </w:rPr>
        <w:t>　　图表 **地区小飞船行业市场需求分析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**地区小飞船市场规模</w:t>
      </w:r>
      <w:r>
        <w:rPr>
          <w:rFonts w:hint="eastAsia"/>
        </w:rPr>
        <w:br/>
      </w:r>
      <w:r>
        <w:rPr>
          <w:rFonts w:hint="eastAsia"/>
        </w:rPr>
        <w:t>　　图表 **地区小飞船行业市场需求</w:t>
      </w:r>
      <w:r>
        <w:rPr>
          <w:rFonts w:hint="eastAsia"/>
        </w:rPr>
        <w:br/>
      </w:r>
      <w:r>
        <w:rPr>
          <w:rFonts w:hint="eastAsia"/>
        </w:rPr>
        <w:t>　　图表 **地区小飞船市场调研</w:t>
      </w:r>
      <w:r>
        <w:rPr>
          <w:rFonts w:hint="eastAsia"/>
        </w:rPr>
        <w:br/>
      </w:r>
      <w:r>
        <w:rPr>
          <w:rFonts w:hint="eastAsia"/>
        </w:rPr>
        <w:t>　　图表 **地区小飞船行业市场需求分析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小飞船行业竞争对手分析</w:t>
      </w:r>
      <w:r>
        <w:rPr>
          <w:rFonts w:hint="eastAsia"/>
        </w:rPr>
        <w:br/>
      </w:r>
      <w:r>
        <w:rPr>
          <w:rFonts w:hint="eastAsia"/>
        </w:rPr>
        <w:t>　　图表 小飞船重点企业（一）基本信息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小飞船重点企业（一）经营情况分析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小飞船重点企业（一）主要经济指标情况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小飞船重点企业（一）盈利能力情况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小飞船重点企业（一）偿债能力情况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小飞船重点企业（一）运营能力情况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小飞船重点企业（一）成长能力情况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小飞船重点企业（二）基本信息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小飞船重点企业（二）经营情况分析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小飞船重点企业（二）主要经济指标情况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小飞船重点企业（二）盈利能力情况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小飞船重点企业（二）偿债能力情况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小飞船重点企业（二）运营能力情况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小飞船重点企业（二）成长能力情况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小飞船重点企业（三）基本信息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小飞船重点企业（三）经营情况分析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小飞船重点企业（三）主要经济指标情况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小飞船重点企业（三）盈利能力情况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小飞船重点企业（三）偿债能力情况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小飞船重点企业（三）运营能力情况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小飞船重点企业（三）成长能力情况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2026-2032年中国小飞船行业产能预测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2026-2032年中国小飞船行业产量预测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2026-2032年中国小飞船市场需求预测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2026-2032年中国小飞船行业市场规模预测</w:t>
      </w:r>
      <w:r>
        <w:rPr>
          <w:rFonts w:hint="eastAsia"/>
        </w:rPr>
        <w:br/>
      </w:r>
      <w:r>
        <w:rPr>
          <w:rFonts w:hint="eastAsia"/>
        </w:rPr>
        <w:t>　　图表 小飞船行业准入条件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2026-2032年中国小飞船行业信息化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2026-2032年中国小飞船市场前景</w:t>
      </w:r>
      <w:r>
        <w:rPr>
          <w:rFonts w:hint="eastAsia"/>
        </w:rPr>
        <w:br/>
      </w:r>
      <w:r>
        <w:rPr>
          <w:rFonts w:hint="eastAsia"/>
        </w:rPr>
        <w:t>　　图表 2026-2032年中国小飞船行业风险分析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2026-2032年中国小飞船行业发展趋势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fc2a97c8247bb" w:history="1">
        <w:r>
          <w:rPr>
            <w:rStyle w:val="Hyperlink"/>
          </w:rPr>
          <w:t>中国小飞船市场调研与发展前景报告（2026-2032年）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fc2a97c8247bb" w:history="1">
        <w:r>
          <w:rPr>
            <w:rStyle w:val="Hyperlink"/>
          </w:rPr>
          <w:t>https://www.20087.com/2/98/XiaoFeiChuanShiChangXianZhuangHeQianJing.html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热点：小飞船儿歌、小飞船儿歌、纸飞机、小飞船大冒险下载安装免费、小飞机官方正版、小小智慧树小飞船、一艘飞船、小飞船是什么、科技小飞机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193d71bba43dd" w:history="1">
      <w:r>
        <w:rPr>
          <w:rStyle w:val="Hyperlink"/>
        </w:rPr>
        <w:t>中国小飞船市场调研与发展前景报告（2026-2032年）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iaoFeiChuanShiChangXianZhuangHeQianJing.html" TargetMode="External" Id="R8d8fc2a97c82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iaoFeiChuanShiChangXianZhuangHeQianJing.html" TargetMode="External" Id="R791193d71bba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2026-02-01T02:16:27Z</dcterms:created>
  <dcterms:modified xsi:type="dcterms:W3CDTF">2026-02-01T03:16:27Z</dcterms:modified>
  <dc:subject>中国小飞船市场调研与发展前景报告（2026-2032年）</dc:subject>
  <dc:title>中国小飞船市场调研与发展前景报告（2026-2032年）</dc:title>
  <cp:keywords>中国小飞船市场调研与发展前景报告（2026-2032年）</cp:keywords>
  <dc:description>中国小飞船市场调研与发展前景报告（2026-2032年）</dc:description>
</cp:coreProperties>
</file>