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f751275440c4" w:history="1">
              <w:r>
                <w:rPr>
                  <w:rStyle w:val="Hyperlink"/>
                </w:rPr>
                <w:t>2023-2029年中国江河湖泊治理工程行业深度调研与发展趋势分析报告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f751275440c4" w:history="1">
              <w:r>
                <w:rPr>
                  <w:rStyle w:val="Hyperlink"/>
                </w:rPr>
                <w:t>2023-2029年中国江河湖泊治理工程行业深度调研与发展趋势分析报告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cf751275440c4" w:history="1">
                <w:r>
                  <w:rPr>
                    <w:rStyle w:val="Hyperlink"/>
                  </w:rPr>
                  <w:t>https://www.20087.com/2/28/JiangHeHuBoZhiLiGongChengFaZhanQuShiYuCe.html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河湖泊治理工程是改善水环境质量和生态状况的重要措施，在全球范围内得到了广泛的关注和实施。近年来，随着环境保护意识的增强和生态文明建设的推进，江河湖泊治理工程的投入和实施力度不断加大。目前，治理工程主要集中在污染源控制、水质改善、生态修复等方面，并采用了多种技术和方法，如生态湿地建设、人工增氧、底泥清淤等。此外，随着智慧水务技术的应用，许多治理项目开始集成信息化管理系统，以提高监测和管理的效率。</w:t>
      </w:r>
      <w:r>
        <w:rPr>
          <w:rFonts w:hint="eastAsia"/>
        </w:rPr>
        <w:br/>
      </w:r>
      <w:r>
        <w:rPr>
          <w:rFonts w:hint="eastAsia"/>
        </w:rPr>
        <w:t>　　未来，江河湖泊治理工程将继续深化技术创新和服务优化。一方面，随着生态修复技术的进步，治理工程将更加注重恢复和重建水体的自然生态功能，如通过种植本土水生植物、构建人工鱼巢等方式促进生物多样性的恢复。另一方面，随着数字化技术的发展，治理工程将更加注重智慧化管理，例如通过集成遥感监测、物联网技术实现水质的实时监控和预警。此外，随着公众参与意识的提高，治理工程将更加注重社会共治模式，鼓励社会各界参与水环境保护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f751275440c4" w:history="1">
        <w:r>
          <w:rPr>
            <w:rStyle w:val="Hyperlink"/>
          </w:rPr>
          <w:t>2023-2029年中国江河湖泊治理工程行业深度调研与发展趋势分析报告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江河湖泊治理工程行业的现状与发展趋势，并对江河湖泊治理工程产业链各环节进行了系统性探讨。报告科学预测了江河湖泊治理工程行业未来发展方向，重点分析了江河湖泊治理工程技术现状及创新路径，同时聚焦江河湖泊治理工程重点企业的经营表现，评估了市场竞争格局、品牌影响力及市场集中度。通过对细分市场的深入研究及SWOT分析，报告揭示了江河湖泊治理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江河湖泊治理工程产业概述</w:t>
      </w:r>
      <w:r>
        <w:rPr>
          <w:rFonts w:hint="eastAsia"/>
        </w:rPr>
        <w:br/>
      </w:r>
      <w:r>
        <w:rPr>
          <w:rFonts w:hint="eastAsia"/>
        </w:rPr>
        <w:t>　　第一节 江河湖泊治理工程定义</w:t>
      </w:r>
      <w:r>
        <w:rPr>
          <w:rFonts w:hint="eastAsia"/>
        </w:rPr>
        <w:br/>
      </w:r>
      <w:r>
        <w:rPr>
          <w:rFonts w:hint="eastAsia"/>
        </w:rPr>
        <w:t>　　第二节 江河湖泊治理工程行业特点</w:t>
      </w:r>
      <w:r>
        <w:rPr>
          <w:rFonts w:hint="eastAsia"/>
        </w:rPr>
        <w:br/>
      </w:r>
      <w:r>
        <w:rPr>
          <w:rFonts w:hint="eastAsia"/>
        </w:rPr>
        <w:t>　　第三节 江河湖泊治理工程产业链分析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2022-2023年中国江河湖泊治理工程行业运行环境分析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中国江河湖泊治理工程运行经济环境分析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中国江河湖泊治理工程产业政策环境分析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一、江河湖泊治理工程行业监管体制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三、主要江河湖泊治理工程产业政策</w:t>
      </w:r>
      <w:r>
        <w:rPr>
          <w:rFonts w:hint="eastAsia"/>
        </w:rPr>
        <w:br/>
      </w:r>
      <w:r>
        <w:rPr>
          <w:rFonts w:hint="eastAsia"/>
        </w:rPr>
        <w:t>　　第三节 中国江河湖泊治理工程产业社会环境分析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2022-2023年国外江河湖泊治理工程行业发展态势分析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国外江河湖泊治理工程市场发展现状分析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国外主要国家江河湖泊治理工程市场现状</w:t>
      </w:r>
      <w:r>
        <w:rPr>
          <w:rFonts w:hint="eastAsia"/>
        </w:rPr>
        <w:br/>
      </w:r>
      <w:r>
        <w:rPr>
          <w:rFonts w:hint="eastAsia"/>
        </w:rPr>
        <w:t>　　第三节 国外江河湖泊治理工程行业发展趋势预测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中国江河湖泊治理工程行业市场分析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2018-2023年中国江河湖泊治理工程行业规模情况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2018-2023年中国江河湖泊治理工程行业财务能力分析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四、江河湖泊治理工程行业发展能力分析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2022-2023年中国江河湖泊治理工程行业热点动态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2023年中国江河湖泊治理工程行业面临的挑战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中国重点地区江河湖泊治理工程行业市场调研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中国江河湖泊治理工程行业价格走势及影响因素分析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国内江河湖泊治理工程行业价格回顾</w:t>
      </w:r>
      <w:r>
        <w:rPr>
          <w:rFonts w:hint="eastAsia"/>
        </w:rPr>
        <w:br/>
      </w:r>
      <w:r>
        <w:rPr>
          <w:rFonts w:hint="eastAsia"/>
        </w:rPr>
        <w:t>　　第二节 国内江河湖泊治理工程行业价格走势预测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国内江河湖泊治理工程行业价格影响因素分析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中国江河湖泊治理工程行业客户调研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二、客户对江河湖泊治理工程品牌的首要认知渠道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三、江河湖泊治理工程品牌忠诚度调查</w:t>
      </w:r>
      <w:r>
        <w:rPr>
          <w:rFonts w:hint="eastAsia"/>
        </w:rPr>
        <w:br/>
      </w:r>
      <w:r>
        <w:rPr>
          <w:rFonts w:hint="eastAsia"/>
        </w:rPr>
        <w:t>　　　　四、江河湖泊治理工程行业客户消费理念调研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中国江河湖泊治理工程行业竞争格局分析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2023年江河湖泊治理工程行业集中度分析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一、江河湖泊治理工程市场集中度分析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2022-2023年江河湖泊治理工程行业竞争格局分析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三、我国江河湖泊治理工程市场竞争趋势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江河湖泊治理工程行业重点企业发展调研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江河湖泊治理工程企业发展策略分析</w:t>
      </w:r>
      <w:r>
        <w:rPr>
          <w:rFonts w:hint="eastAsia"/>
        </w:rPr>
        <w:br/>
      </w:r>
      <w:r>
        <w:rPr>
          <w:rFonts w:hint="eastAsia"/>
        </w:rPr>
        <w:t>　　第一节 江河湖泊治理工程市场策略分析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一、江河湖泊治理工程价格策略分析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二、江河湖泊治理工程渠道策略分析</w:t>
      </w:r>
      <w:r>
        <w:rPr>
          <w:rFonts w:hint="eastAsia"/>
        </w:rPr>
        <w:br/>
      </w:r>
      <w:r>
        <w:rPr>
          <w:rFonts w:hint="eastAsia"/>
        </w:rPr>
        <w:t>　　第二节 江河湖泊治理工程销售策略分析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提高江河湖泊治理工程企业竞争力的策略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一、提高中国江河湖泊治理工程企业核心竞争力的对策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二、江河湖泊治理工程企业提升竞争力的主要方向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三、影响江河湖泊治理工程企业核心竞争力的因素及提升途径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四、提高江河湖泊治理工程企业竞争力的策略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江河湖泊治理工程行业投资风险与控制策略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江河湖泊治理工程行业SWOT模型分析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一、江河湖泊治理工程行业优势分析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二、江河湖泊治理工程行业劣势分析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三、江河湖泊治理工程行业机会分析</w:t>
      </w:r>
      <w:r>
        <w:rPr>
          <w:rFonts w:hint="eastAsia"/>
        </w:rPr>
        <w:br/>
      </w:r>
      <w:r>
        <w:rPr>
          <w:rFonts w:hint="eastAsia"/>
        </w:rPr>
        <w:t>　　　　四、江河湖泊治理工程行业风险分析</w:t>
      </w:r>
      <w:r>
        <w:rPr>
          <w:rFonts w:hint="eastAsia"/>
        </w:rPr>
        <w:br/>
      </w:r>
      <w:r>
        <w:rPr>
          <w:rFonts w:hint="eastAsia"/>
        </w:rPr>
        <w:t>　　第二节 江河湖泊治理工程行业投资风险及控制策略分析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四、江河湖泊治理工程同业竞争风险及控制策略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五、江河湖泊治理工程行业其他风险及控制策略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2023-2029年中国江河湖泊治理工程行业投资潜力及发展趋势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2023-2029年江河湖泊治理工程行业投资潜力分析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中-智林－2023-2029年中国江河湖泊治理工程行业发展趋势分析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二、未来江河湖泊治理工程产业创新的发展趋势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三、“十四五”期间我国江河湖泊治理工程行业发展剖析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五、未来江河湖泊治理工程行业发展变局剖析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江河湖泊治理工程行业历程</w:t>
      </w:r>
      <w:r>
        <w:rPr>
          <w:rFonts w:hint="eastAsia"/>
        </w:rPr>
        <w:br/>
      </w:r>
      <w:r>
        <w:rPr>
          <w:rFonts w:hint="eastAsia"/>
        </w:rPr>
        <w:t>　　图表 江河湖泊治理工程行业生命周期</w:t>
      </w:r>
      <w:r>
        <w:rPr>
          <w:rFonts w:hint="eastAsia"/>
        </w:rPr>
        <w:br/>
      </w:r>
      <w:r>
        <w:rPr>
          <w:rFonts w:hint="eastAsia"/>
        </w:rPr>
        <w:t>　　图表 江河湖泊治理工程行业产业链分析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2018-2023年江河湖泊治理工程行业市场容量统计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2018-2023年中国江河湖泊治理工程行业经营效益分析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**地区江河湖泊治理工程行业市场需求情况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**地区江河湖泊治理工程行业市场需求情况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**地区江河湖泊治理工程市场规模及增长情况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**地区江河湖泊治理工程行业市场需求情况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江河湖泊治理工程重点企业（二）成长能力情况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2023-2029年中国江河湖泊治理工程行业市场容量预测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2023-2029年中国江河湖泊治理工程行业市场规模预测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2023-2029年中国江河湖泊治理工程市场前景分析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2023-2029年中国江河湖泊治理工程行业发展趋势预测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f751275440c4" w:history="1">
        <w:r>
          <w:rPr>
            <w:rStyle w:val="Hyperlink"/>
          </w:rPr>
          <w:t>2023-2029年中国江河湖泊治理工程行业深度调研与发展趋势分析报告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cf751275440c4" w:history="1">
        <w:r>
          <w:rPr>
            <w:rStyle w:val="Hyperlink"/>
          </w:rPr>
          <w:t>https://www.20087.com/2/28/JiangHeHuBoZhiLiGongChengFaZhanQuShiYuCe.html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整治工程项目、江河湖泊治理和防洪工程、河道生态治理工程、江河湖泊综合治理和开发利用规划应当与什么相衔接、河道治理项目、江河湖泊治理和防洪工程建设的基本依据是、生态环境河道治理修复综合工程、什么是江河湖泊治理和防洪工程设施建设的根本依据、河湖治理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5ea8bd9ed42ab" w:history="1">
      <w:r>
        <w:rPr>
          <w:rStyle w:val="Hyperlink"/>
        </w:rPr>
        <w:t>2023-2029年中国江河湖泊治理工程行业深度调研与发展趋势分析报告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gHeHuBoZhiLiGongChengFaZhanQuShiYuCe.html" TargetMode="External" Id="Rdaecf7512754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gHeHuBoZhiLiGongChengFaZhanQuShiYuCe.html" TargetMode="External" Id="Ra1c5ea8bd9e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2023-04-04T05:26:00Z</dcterms:created>
  <dcterms:modified xsi:type="dcterms:W3CDTF">2023-04-04T06:26:00Z</dcterms:modified>
  <dc:subject>2023-2029年中国江河湖泊治理工程行业深度调研与发展趋势分析报告</dc:subject>
  <dc:title>2023-2029年中国江河湖泊治理工程行业深度调研与发展趋势分析报告</dc:title>
  <cp:keywords>2023-2029年中国江河湖泊治理工程行业深度调研与发展趋势分析报告</cp:keywords>
  <dc:description>2023-2029年中国江河湖泊治理工程行业深度调研与发展趋势分析报告</dc:description>
</cp:coreProperties>
</file>