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546354ff8463c" w:history="1">
              <w:r>
                <w:rPr>
                  <w:rStyle w:val="Hyperlink"/>
                </w:rPr>
                <w:t>中国艺术品拍卖市场现状调研与发展前景分析报告（2025-2031年）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546354ff8463c" w:history="1">
              <w:r>
                <w:rPr>
                  <w:rStyle w:val="Hyperlink"/>
                </w:rPr>
                <w:t>中国艺术品拍卖市场现状调研与发展前景分析报告（2025-2031年）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546354ff8463c" w:history="1">
                <w:r>
                  <w:rPr>
                    <w:rStyle w:val="Hyperlink"/>
                  </w:rPr>
                  <w:t>https://www.20087.com/2/78/YiShuPinPaiMaiWeiLaiFaZhanQuShi.html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拍卖行业近年来在数字化转型中展现出新活力，线上拍卖平台的兴起打破了时空限制，吸引了更广泛的收藏者参与。区块链技术的应用提高了艺术品的真伪验证和交易透明度，加密货币支付也为艺术品交易带来了新的支付手段。同时，跨界合作和主题拍卖成为趋势，吸引年轻一代藏家关注。</w:t>
      </w:r>
      <w:r>
        <w:rPr>
          <w:rFonts w:hint="eastAsia"/>
        </w:rPr>
        <w:br/>
      </w:r>
      <w:r>
        <w:rPr>
          <w:rFonts w:hint="eastAsia"/>
        </w:rPr>
        <w:t>　　未来艺术品拍卖将深入探索数字化与实体展览的融合，利用AR/VR技术提供沉浸式预展体验，增强买家参与度。区块链技术的进一步应用，将构建更完善的艺术品确权与交易追溯体系，保障艺术品资产的流动性。社交电商平台与直播拍卖的结合，将艺术品消费带入大众视野，促进艺术教育与文化传播。可持续拍卖概念的提出，将鼓励环保材料艺术品的创作与交易，推动艺术市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546354ff8463c" w:history="1">
        <w:r>
          <w:rPr>
            <w:rStyle w:val="Hyperlink"/>
          </w:rPr>
          <w:t>中国艺术品拍卖市场现状调研与发展前景分析报告（2025-2031年）</w:t>
        </w:r>
      </w:hyperlink>
      <w:r>
        <w:rPr>
          <w:rFonts w:hint="eastAsia"/>
        </w:rPr>
        <w:t>》通过详实的数据分析，全面解析了艺术品拍卖行业的市场规模、需求动态及价格趋势，深入探讨了艺术品拍卖产业链上下游的协同关系与竞争格局变化。报告对艺术品拍卖细分市场进行精准划分，结合重点企业研究，揭示了品牌影响力与市场集中度的现状，为行业参与者提供了清晰的竞争态势洞察。同时，报告结合宏观经济环境、技术发展路径及消费者需求演变，科学预测了艺术品拍卖行业的未来发展方向，并针对潜在风险提出了切实可行的应对策略。报告为艺术品拍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艺术品拍卖行业相关概述</w:t>
      </w:r>
      <w:r>
        <w:rPr>
          <w:rFonts w:hint="eastAsia"/>
        </w:rPr>
        <w:br/>
      </w:r>
      <w:r>
        <w:rPr>
          <w:rFonts w:hint="eastAsia"/>
        </w:rPr>
        <w:t>　　第一节 艺术品相关概述</w:t>
      </w:r>
      <w:r>
        <w:rPr>
          <w:rFonts w:hint="eastAsia"/>
        </w:rPr>
        <w:br/>
      </w:r>
      <w:r>
        <w:rPr>
          <w:rFonts w:hint="eastAsia"/>
        </w:rPr>
        <w:t>　　　　一、艺术品的定义</w:t>
      </w:r>
      <w:r>
        <w:rPr>
          <w:rFonts w:hint="eastAsia"/>
        </w:rPr>
        <w:br/>
      </w:r>
      <w:r>
        <w:rPr>
          <w:rFonts w:hint="eastAsia"/>
        </w:rPr>
        <w:t>　　　　二、艺术品的分类</w:t>
      </w:r>
      <w:r>
        <w:rPr>
          <w:rFonts w:hint="eastAsia"/>
        </w:rPr>
        <w:br/>
      </w:r>
      <w:r>
        <w:rPr>
          <w:rFonts w:hint="eastAsia"/>
        </w:rPr>
        <w:t>　　第二节 拍卖行业相关概述</w:t>
      </w:r>
      <w:r>
        <w:rPr>
          <w:rFonts w:hint="eastAsia"/>
        </w:rPr>
        <w:br/>
      </w:r>
      <w:r>
        <w:rPr>
          <w:rFonts w:hint="eastAsia"/>
        </w:rPr>
        <w:t>　　　　一、拍卖的相关定义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四、拍卖行主要拍卖方式</w:t>
      </w:r>
      <w:r>
        <w:rPr>
          <w:rFonts w:hint="eastAsia"/>
        </w:rPr>
        <w:br/>
      </w:r>
      <w:r>
        <w:rPr>
          <w:rFonts w:hint="eastAsia"/>
        </w:rPr>
        <w:t>　　　　五、拍卖行一般经营范围</w:t>
      </w:r>
      <w:r>
        <w:rPr>
          <w:rFonts w:hint="eastAsia"/>
        </w:rPr>
        <w:br/>
      </w:r>
      <w:r>
        <w:rPr>
          <w:rFonts w:hint="eastAsia"/>
        </w:rPr>
        <w:t>　　第三节 艺术品拍卖相关概述</w:t>
      </w:r>
      <w:r>
        <w:rPr>
          <w:rFonts w:hint="eastAsia"/>
        </w:rPr>
        <w:br/>
      </w:r>
      <w:r>
        <w:rPr>
          <w:rFonts w:hint="eastAsia"/>
        </w:rPr>
        <w:t>　　　　一、艺术品拍卖的定义</w:t>
      </w:r>
      <w:r>
        <w:rPr>
          <w:rFonts w:hint="eastAsia"/>
        </w:rPr>
        <w:br/>
      </w:r>
      <w:r>
        <w:rPr>
          <w:rFonts w:hint="eastAsia"/>
        </w:rPr>
        <w:t>　　　　二、艺术品拍卖的形式</w:t>
      </w:r>
      <w:r>
        <w:rPr>
          <w:rFonts w:hint="eastAsia"/>
        </w:rPr>
        <w:br/>
      </w:r>
      <w:r>
        <w:rPr>
          <w:rFonts w:hint="eastAsia"/>
        </w:rPr>
        <w:t>　　　　三、艺术品拍卖的功能</w:t>
      </w:r>
      <w:r>
        <w:rPr>
          <w:rFonts w:hint="eastAsia"/>
        </w:rPr>
        <w:br/>
      </w:r>
      <w:r>
        <w:rPr>
          <w:rFonts w:hint="eastAsia"/>
        </w:rPr>
        <w:t>　　　　四、艺术品拍卖的作用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全球艺术品拍卖市场概况</w:t>
      </w:r>
      <w:r>
        <w:rPr>
          <w:rFonts w:hint="eastAsia"/>
        </w:rPr>
        <w:br/>
      </w:r>
      <w:r>
        <w:rPr>
          <w:rFonts w:hint="eastAsia"/>
        </w:rPr>
        <w:t>　　第一节 全球艺术品拍卖市场分析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　　艺术品拍卖市场规模波动较大，呈现一定的周期性，拍卖行业在我国发展了20年，一般呈现5-6年一个周期的特征，原因在于艺术收藏品多为孤品，具备稀 缺性，成交活跃度较差。在经历一个拍卖大年后，可供拍卖的藏品减少，等待5-6 年藏品大幅增值后又会陆续流向市场。上一个周期高点是，成交规模达到553亿，从这一规律包括春拍的数据来看，近两年可能会迎来一个拍卖市场 的高峰。</w:t>
      </w:r>
      <w:r>
        <w:rPr>
          <w:rFonts w:hint="eastAsia"/>
        </w:rPr>
        <w:br/>
      </w:r>
      <w:r>
        <w:rPr>
          <w:rFonts w:hint="eastAsia"/>
        </w:rPr>
        <w:t>　　　　2015 年全球文物艺术品拍卖市场份额</w:t>
      </w:r>
      <w:r>
        <w:rPr>
          <w:rFonts w:hint="eastAsia"/>
        </w:rPr>
        <w:br/>
      </w:r>
      <w:r>
        <w:rPr>
          <w:rFonts w:hint="eastAsia"/>
        </w:rPr>
        <w:t>　　　　中国艺术品拍卖市场成交额及增速</w:t>
      </w:r>
      <w:r>
        <w:rPr>
          <w:rFonts w:hint="eastAsia"/>
        </w:rPr>
        <w:br/>
      </w:r>
      <w:r>
        <w:rPr>
          <w:rFonts w:hint="eastAsia"/>
        </w:rPr>
        <w:t>　　第二节 全球知名艺术品拍卖行分析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三、菲利普斯拍卖行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四、邦瀚斯拍卖行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第三节 全球十大艺术家</w:t>
      </w:r>
      <w:r>
        <w:rPr>
          <w:rFonts w:hint="eastAsia"/>
        </w:rPr>
        <w:br/>
      </w:r>
      <w:r>
        <w:rPr>
          <w:rFonts w:hint="eastAsia"/>
        </w:rPr>
        <w:t>　　　　一、全球十大艺术家成交排行</w:t>
      </w:r>
      <w:r>
        <w:rPr>
          <w:rFonts w:hint="eastAsia"/>
        </w:rPr>
        <w:br/>
      </w:r>
      <w:r>
        <w:rPr>
          <w:rFonts w:hint="eastAsia"/>
        </w:rPr>
        <w:t>　　　　二、十大艺术家作品交易情况</w:t>
      </w:r>
      <w:r>
        <w:rPr>
          <w:rFonts w:hint="eastAsia"/>
        </w:rPr>
        <w:br/>
      </w:r>
      <w:r>
        <w:rPr>
          <w:rFonts w:hint="eastAsia"/>
        </w:rPr>
        <w:t>　　　　　　（一）安迪*沃霍尔（1928-1987年）</w:t>
      </w:r>
      <w:r>
        <w:rPr>
          <w:rFonts w:hint="eastAsia"/>
        </w:rPr>
        <w:br/>
      </w:r>
      <w:r>
        <w:rPr>
          <w:rFonts w:hint="eastAsia"/>
        </w:rPr>
        <w:t>　　　　　　（二）巴勃罗*毕加索（1881-1973年）</w:t>
      </w:r>
      <w:r>
        <w:rPr>
          <w:rFonts w:hint="eastAsia"/>
        </w:rPr>
        <w:br/>
      </w:r>
      <w:r>
        <w:rPr>
          <w:rFonts w:hint="eastAsia"/>
        </w:rPr>
        <w:t>　　　　　　（三）张大千（1899-1983年）</w:t>
      </w:r>
      <w:r>
        <w:rPr>
          <w:rFonts w:hint="eastAsia"/>
        </w:rPr>
        <w:br/>
      </w:r>
      <w:r>
        <w:rPr>
          <w:rFonts w:hint="eastAsia"/>
        </w:rPr>
        <w:t>　　　　　　（四）让-米切尔*巴斯奎特（1960-1988年）</w:t>
      </w:r>
      <w:r>
        <w:rPr>
          <w:rFonts w:hint="eastAsia"/>
        </w:rPr>
        <w:br/>
      </w:r>
      <w:r>
        <w:rPr>
          <w:rFonts w:hint="eastAsia"/>
        </w:rPr>
        <w:t>　　　　　　（五）齐白石（1864-1957年）</w:t>
      </w:r>
      <w:r>
        <w:rPr>
          <w:rFonts w:hint="eastAsia"/>
        </w:rPr>
        <w:br/>
      </w:r>
      <w:r>
        <w:rPr>
          <w:rFonts w:hint="eastAsia"/>
        </w:rPr>
        <w:t>　　　　　　（六）朗西斯*培根（1909-）</w:t>
      </w:r>
      <w:r>
        <w:rPr>
          <w:rFonts w:hint="eastAsia"/>
        </w:rPr>
        <w:br/>
      </w:r>
      <w:r>
        <w:rPr>
          <w:rFonts w:hint="eastAsia"/>
        </w:rPr>
        <w:t>　　　　　　（七）格哈德*里希特（生于1932年）</w:t>
      </w:r>
      <w:r>
        <w:rPr>
          <w:rFonts w:hint="eastAsia"/>
        </w:rPr>
        <w:br/>
      </w:r>
      <w:r>
        <w:rPr>
          <w:rFonts w:hint="eastAsia"/>
        </w:rPr>
        <w:t>　　　　　　（八）罗伊*利希滕斯坦（1923-）</w:t>
      </w:r>
      <w:r>
        <w:rPr>
          <w:rFonts w:hint="eastAsia"/>
        </w:rPr>
        <w:br/>
      </w:r>
      <w:r>
        <w:rPr>
          <w:rFonts w:hint="eastAsia"/>
        </w:rPr>
        <w:t>　　　　　　（九）赵无极（1921）</w:t>
      </w:r>
      <w:r>
        <w:rPr>
          <w:rFonts w:hint="eastAsia"/>
        </w:rPr>
        <w:br/>
      </w:r>
      <w:r>
        <w:rPr>
          <w:rFonts w:hint="eastAsia"/>
        </w:rPr>
        <w:t>　　　　　　（十）克劳德*莫奈（1840-1926年）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中国艺术品拍卖行业发展环境分析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艺术品拍卖行业政策环境分析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一、艺术品拍卖行业监管体制</w:t>
      </w:r>
      <w:r>
        <w:rPr>
          <w:rFonts w:hint="eastAsia"/>
        </w:rPr>
        <w:br/>
      </w:r>
      <w:r>
        <w:rPr>
          <w:rFonts w:hint="eastAsia"/>
        </w:rPr>
        <w:t>　　　　二、艺术品拍卖相关法律法规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（一）《中华人民共和国拍卖法》</w:t>
      </w:r>
      <w:r>
        <w:rPr>
          <w:rFonts w:hint="eastAsia"/>
        </w:rPr>
        <w:br/>
      </w:r>
      <w:r>
        <w:rPr>
          <w:rFonts w:hint="eastAsia"/>
        </w:rPr>
        <w:t>　　　　　　（二）《文物拍卖管理暂行规定》</w:t>
      </w:r>
      <w:r>
        <w:rPr>
          <w:rFonts w:hint="eastAsia"/>
        </w:rPr>
        <w:br/>
      </w:r>
      <w:r>
        <w:rPr>
          <w:rFonts w:hint="eastAsia"/>
        </w:rPr>
        <w:t>　　　　　　（三）《文物艺术品拍卖规程》</w:t>
      </w:r>
      <w:r>
        <w:rPr>
          <w:rFonts w:hint="eastAsia"/>
        </w:rPr>
        <w:br/>
      </w:r>
      <w:r>
        <w:rPr>
          <w:rFonts w:hint="eastAsia"/>
        </w:rPr>
        <w:t>　　　　　　（四）《拍卖管理办法》</w:t>
      </w:r>
      <w:r>
        <w:rPr>
          <w:rFonts w:hint="eastAsia"/>
        </w:rPr>
        <w:br/>
      </w:r>
      <w:r>
        <w:rPr>
          <w:rFonts w:hint="eastAsia"/>
        </w:rPr>
        <w:t>　　　　　　（五）《外商投资拍卖企业的规定》</w:t>
      </w:r>
      <w:r>
        <w:rPr>
          <w:rFonts w:hint="eastAsia"/>
        </w:rPr>
        <w:br/>
      </w:r>
      <w:r>
        <w:rPr>
          <w:rFonts w:hint="eastAsia"/>
        </w:rPr>
        <w:t>　　　　　　（六）《中国文物艺术品拍卖企业自律公约》</w:t>
      </w:r>
      <w:r>
        <w:rPr>
          <w:rFonts w:hint="eastAsia"/>
        </w:rPr>
        <w:br/>
      </w:r>
      <w:r>
        <w:rPr>
          <w:rFonts w:hint="eastAsia"/>
        </w:rPr>
        <w:t>　　　　三、拍卖行业相关税收政策</w:t>
      </w:r>
      <w:r>
        <w:rPr>
          <w:rFonts w:hint="eastAsia"/>
        </w:rPr>
        <w:br/>
      </w:r>
      <w:r>
        <w:rPr>
          <w:rFonts w:hint="eastAsia"/>
        </w:rPr>
        <w:t>　　第三节 艺术品拍卖行业社会环境分析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中国艺术品市场发展概况</w:t>
      </w:r>
      <w:r>
        <w:rPr>
          <w:rFonts w:hint="eastAsia"/>
        </w:rPr>
        <w:br/>
      </w:r>
      <w:r>
        <w:rPr>
          <w:rFonts w:hint="eastAsia"/>
        </w:rPr>
        <w:t>　　第一节 艺术品市场发展分析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一、中国艺术品市场发展历程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三、国内艺术品消费群体分析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艺术品市场交易运作方式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第三节 艺术品市场运行分析</w:t>
      </w:r>
      <w:r>
        <w:rPr>
          <w:rFonts w:hint="eastAsia"/>
        </w:rPr>
        <w:br/>
      </w:r>
      <w:r>
        <w:rPr>
          <w:rFonts w:hint="eastAsia"/>
        </w:rPr>
        <w:t>　　　　一、艺术品市场结构分析</w:t>
      </w:r>
      <w:r>
        <w:rPr>
          <w:rFonts w:hint="eastAsia"/>
        </w:rPr>
        <w:br/>
      </w:r>
      <w:r>
        <w:rPr>
          <w:rFonts w:hint="eastAsia"/>
        </w:rPr>
        <w:t>　　　　二、艺术品市场稳定发展</w:t>
      </w:r>
      <w:r>
        <w:rPr>
          <w:rFonts w:hint="eastAsia"/>
        </w:rPr>
        <w:br/>
      </w:r>
      <w:r>
        <w:rPr>
          <w:rFonts w:hint="eastAsia"/>
        </w:rPr>
        <w:t>　　　　三、艺术品市场重整布局</w:t>
      </w:r>
      <w:r>
        <w:rPr>
          <w:rFonts w:hint="eastAsia"/>
        </w:rPr>
        <w:br/>
      </w:r>
      <w:r>
        <w:rPr>
          <w:rFonts w:hint="eastAsia"/>
        </w:rPr>
        <w:t>　　　　四、艺术品市场规模分析</w:t>
      </w:r>
      <w:r>
        <w:rPr>
          <w:rFonts w:hint="eastAsia"/>
        </w:rPr>
        <w:br/>
      </w:r>
      <w:r>
        <w:rPr>
          <w:rFonts w:hint="eastAsia"/>
        </w:rPr>
        <w:t>　　第四节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t>　　　　　　（一）国内购买</w:t>
      </w:r>
      <w:r>
        <w:rPr>
          <w:rFonts w:hint="eastAsia"/>
        </w:rPr>
        <w:br/>
      </w:r>
      <w:r>
        <w:rPr>
          <w:rFonts w:hint="eastAsia"/>
        </w:rPr>
        <w:t>　　　　　　（二）拍卖行</w:t>
      </w:r>
      <w:r>
        <w:rPr>
          <w:rFonts w:hint="eastAsia"/>
        </w:rPr>
        <w:br/>
      </w:r>
      <w:r>
        <w:rPr>
          <w:rFonts w:hint="eastAsia"/>
        </w:rPr>
        <w:t>　　　　　　（三）海外购买</w:t>
      </w:r>
      <w:r>
        <w:rPr>
          <w:rFonts w:hint="eastAsia"/>
        </w:rPr>
        <w:br/>
      </w:r>
      <w:r>
        <w:rPr>
          <w:rFonts w:hint="eastAsia"/>
        </w:rPr>
        <w:t>　　　　　　（四）经纪委托代理</w:t>
      </w:r>
      <w:r>
        <w:rPr>
          <w:rFonts w:hint="eastAsia"/>
        </w:rPr>
        <w:br/>
      </w:r>
      <w:r>
        <w:rPr>
          <w:rFonts w:hint="eastAsia"/>
        </w:rPr>
        <w:t>　　　　　　（五）金融机构</w:t>
      </w:r>
      <w:r>
        <w:rPr>
          <w:rFonts w:hint="eastAsia"/>
        </w:rPr>
        <w:br/>
      </w:r>
      <w:r>
        <w:rPr>
          <w:rFonts w:hint="eastAsia"/>
        </w:rPr>
        <w:t>　　　　四、艺术品投资考虑因素</w:t>
      </w:r>
      <w:r>
        <w:rPr>
          <w:rFonts w:hint="eastAsia"/>
        </w:rPr>
        <w:br/>
      </w:r>
      <w:r>
        <w:rPr>
          <w:rFonts w:hint="eastAsia"/>
        </w:rPr>
        <w:t>　　　　　　（一）稀缺性</w:t>
      </w:r>
      <w:r>
        <w:rPr>
          <w:rFonts w:hint="eastAsia"/>
        </w:rPr>
        <w:br/>
      </w:r>
      <w:r>
        <w:rPr>
          <w:rFonts w:hint="eastAsia"/>
        </w:rPr>
        <w:t>　　　　　　（二）艺术家知名度</w:t>
      </w:r>
      <w:r>
        <w:rPr>
          <w:rFonts w:hint="eastAsia"/>
        </w:rPr>
        <w:br/>
      </w:r>
      <w:r>
        <w:rPr>
          <w:rFonts w:hint="eastAsia"/>
        </w:rPr>
        <w:t>　　　　　　（三）艺术品风格</w:t>
      </w:r>
      <w:r>
        <w:rPr>
          <w:rFonts w:hint="eastAsia"/>
        </w:rPr>
        <w:br/>
      </w:r>
      <w:r>
        <w:rPr>
          <w:rFonts w:hint="eastAsia"/>
        </w:rPr>
        <w:t>　　　　　　（四）个人喜好</w:t>
      </w:r>
      <w:r>
        <w:rPr>
          <w:rFonts w:hint="eastAsia"/>
        </w:rPr>
        <w:br/>
      </w:r>
      <w:r>
        <w:rPr>
          <w:rFonts w:hint="eastAsia"/>
        </w:rPr>
        <w:t>　　　　　　（五）价格</w:t>
      </w:r>
      <w:r>
        <w:rPr>
          <w:rFonts w:hint="eastAsia"/>
        </w:rPr>
        <w:br/>
      </w:r>
      <w:r>
        <w:rPr>
          <w:rFonts w:hint="eastAsia"/>
        </w:rPr>
        <w:t>　　　　　　（六）专业人士意见</w:t>
      </w:r>
      <w:r>
        <w:rPr>
          <w:rFonts w:hint="eastAsia"/>
        </w:rPr>
        <w:br/>
      </w:r>
      <w:r>
        <w:rPr>
          <w:rFonts w:hint="eastAsia"/>
        </w:rPr>
        <w:t>　　　　　　（七）市场走势</w:t>
      </w:r>
      <w:r>
        <w:rPr>
          <w:rFonts w:hint="eastAsia"/>
        </w:rPr>
        <w:br/>
      </w:r>
      <w:r>
        <w:rPr>
          <w:rFonts w:hint="eastAsia"/>
        </w:rPr>
        <w:t>　　　　五、艺术品投资信息来源</w:t>
      </w:r>
      <w:r>
        <w:rPr>
          <w:rFonts w:hint="eastAsia"/>
        </w:rPr>
        <w:br/>
      </w:r>
      <w:r>
        <w:rPr>
          <w:rFonts w:hint="eastAsia"/>
        </w:rPr>
        <w:t>　　　　　　（一）朋友推介</w:t>
      </w:r>
      <w:r>
        <w:rPr>
          <w:rFonts w:hint="eastAsia"/>
        </w:rPr>
        <w:br/>
      </w:r>
      <w:r>
        <w:rPr>
          <w:rFonts w:hint="eastAsia"/>
        </w:rPr>
        <w:t>　　　　　　（二）社交活动</w:t>
      </w:r>
      <w:r>
        <w:rPr>
          <w:rFonts w:hint="eastAsia"/>
        </w:rPr>
        <w:br/>
      </w:r>
      <w:r>
        <w:rPr>
          <w:rFonts w:hint="eastAsia"/>
        </w:rPr>
        <w:t>　　　　　　（三）俱乐部或协会</w:t>
      </w:r>
      <w:r>
        <w:rPr>
          <w:rFonts w:hint="eastAsia"/>
        </w:rPr>
        <w:br/>
      </w:r>
      <w:r>
        <w:rPr>
          <w:rFonts w:hint="eastAsia"/>
        </w:rPr>
        <w:t>　　　　　　（四）专家介绍</w:t>
      </w:r>
      <w:r>
        <w:rPr>
          <w:rFonts w:hint="eastAsia"/>
        </w:rPr>
        <w:br/>
      </w:r>
      <w:r>
        <w:rPr>
          <w:rFonts w:hint="eastAsia"/>
        </w:rPr>
        <w:t>　　　　　　（五）专业书籍</w:t>
      </w:r>
      <w:r>
        <w:rPr>
          <w:rFonts w:hint="eastAsia"/>
        </w:rPr>
        <w:br/>
      </w:r>
      <w:r>
        <w:rPr>
          <w:rFonts w:hint="eastAsia"/>
        </w:rPr>
        <w:t>　　　　　　（六）经纪推荐</w:t>
      </w:r>
      <w:r>
        <w:rPr>
          <w:rFonts w:hint="eastAsia"/>
        </w:rPr>
        <w:br/>
      </w:r>
      <w:r>
        <w:rPr>
          <w:rFonts w:hint="eastAsia"/>
        </w:rPr>
        <w:t>　　　　　　（七）其他渠道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中国拍卖市场发展分析</w:t>
      </w:r>
      <w:r>
        <w:rPr>
          <w:rFonts w:hint="eastAsia"/>
        </w:rPr>
        <w:br/>
      </w:r>
      <w:r>
        <w:rPr>
          <w:rFonts w:hint="eastAsia"/>
        </w:rPr>
        <w:t>　　第一节 中国拍卖行业发展现状</w:t>
      </w:r>
      <w:r>
        <w:rPr>
          <w:rFonts w:hint="eastAsia"/>
        </w:rPr>
        <w:br/>
      </w:r>
      <w:r>
        <w:rPr>
          <w:rFonts w:hint="eastAsia"/>
        </w:rPr>
        <w:t>　　　　一、中国拍卖行业发展概述</w:t>
      </w:r>
      <w:r>
        <w:rPr>
          <w:rFonts w:hint="eastAsia"/>
        </w:rPr>
        <w:br/>
      </w:r>
      <w:r>
        <w:rPr>
          <w:rFonts w:hint="eastAsia"/>
        </w:rPr>
        <w:t>　　　　二、拍卖企业资质评定情况</w:t>
      </w:r>
      <w:r>
        <w:rPr>
          <w:rFonts w:hint="eastAsia"/>
        </w:rPr>
        <w:br/>
      </w:r>
      <w:r>
        <w:rPr>
          <w:rFonts w:hint="eastAsia"/>
        </w:rPr>
        <w:t>　　　　三、拍卖行业政策基本稳定</w:t>
      </w:r>
      <w:r>
        <w:rPr>
          <w:rFonts w:hint="eastAsia"/>
        </w:rPr>
        <w:br/>
      </w:r>
      <w:r>
        <w:rPr>
          <w:rFonts w:hint="eastAsia"/>
        </w:rPr>
        <w:t>　　第二节 国内拍卖行业市场竞争</w:t>
      </w:r>
      <w:r>
        <w:rPr>
          <w:rFonts w:hint="eastAsia"/>
        </w:rPr>
        <w:br/>
      </w:r>
      <w:r>
        <w:rPr>
          <w:rFonts w:hint="eastAsia"/>
        </w:rPr>
        <w:t>　　　　一、国内拍卖市场竞争形式分析</w:t>
      </w:r>
      <w:r>
        <w:rPr>
          <w:rFonts w:hint="eastAsia"/>
        </w:rPr>
        <w:br/>
      </w:r>
      <w:r>
        <w:rPr>
          <w:rFonts w:hint="eastAsia"/>
        </w:rPr>
        <w:t>　　　　二、拍卖企业激增市场竞争加剧</w:t>
      </w:r>
      <w:r>
        <w:rPr>
          <w:rFonts w:hint="eastAsia"/>
        </w:rPr>
        <w:br/>
      </w:r>
      <w:r>
        <w:rPr>
          <w:rFonts w:hint="eastAsia"/>
        </w:rPr>
        <w:t>　　　　三、拍卖行梯队差异化竞争显现</w:t>
      </w:r>
      <w:r>
        <w:rPr>
          <w:rFonts w:hint="eastAsia"/>
        </w:rPr>
        <w:br/>
      </w:r>
      <w:r>
        <w:rPr>
          <w:rFonts w:hint="eastAsia"/>
        </w:rPr>
        <w:t>　　第三节 拍卖行业经营状况</w:t>
      </w:r>
      <w:r>
        <w:rPr>
          <w:rFonts w:hint="eastAsia"/>
        </w:rPr>
        <w:br/>
      </w:r>
      <w:r>
        <w:rPr>
          <w:rFonts w:hint="eastAsia"/>
        </w:rPr>
        <w:t>　　　　一、国内拍卖成交规模分析</w:t>
      </w:r>
      <w:r>
        <w:rPr>
          <w:rFonts w:hint="eastAsia"/>
        </w:rPr>
        <w:br/>
      </w:r>
      <w:r>
        <w:rPr>
          <w:rFonts w:hint="eastAsia"/>
        </w:rPr>
        <w:t>　　　　二、拍卖行业业务结构分析</w:t>
      </w:r>
      <w:r>
        <w:rPr>
          <w:rFonts w:hint="eastAsia"/>
        </w:rPr>
        <w:br/>
      </w:r>
      <w:r>
        <w:rPr>
          <w:rFonts w:hint="eastAsia"/>
        </w:rPr>
        <w:t>　　　　　　（一）拍卖业务种类结构分析</w:t>
      </w:r>
      <w:r>
        <w:rPr>
          <w:rFonts w:hint="eastAsia"/>
        </w:rPr>
        <w:br/>
      </w:r>
      <w:r>
        <w:rPr>
          <w:rFonts w:hint="eastAsia"/>
        </w:rPr>
        <w:t>　　　　　　（二）拍卖业务来源结构分析</w:t>
      </w:r>
      <w:r>
        <w:rPr>
          <w:rFonts w:hint="eastAsia"/>
        </w:rPr>
        <w:br/>
      </w:r>
      <w:r>
        <w:rPr>
          <w:rFonts w:hint="eastAsia"/>
        </w:rPr>
        <w:t>　　　　　　（三）拍卖区域市场结构分析</w:t>
      </w:r>
      <w:r>
        <w:rPr>
          <w:rFonts w:hint="eastAsia"/>
        </w:rPr>
        <w:br/>
      </w:r>
      <w:r>
        <w:rPr>
          <w:rFonts w:hint="eastAsia"/>
        </w:rPr>
        <w:t>　　　　三、按种类细分业务经营状况</w:t>
      </w:r>
      <w:r>
        <w:rPr>
          <w:rFonts w:hint="eastAsia"/>
        </w:rPr>
        <w:br/>
      </w:r>
      <w:r>
        <w:rPr>
          <w:rFonts w:hint="eastAsia"/>
        </w:rPr>
        <w:t>　　　　　　（一）房地产拍卖业务分析</w:t>
      </w:r>
      <w:r>
        <w:rPr>
          <w:rFonts w:hint="eastAsia"/>
        </w:rPr>
        <w:br/>
      </w:r>
      <w:r>
        <w:rPr>
          <w:rFonts w:hint="eastAsia"/>
        </w:rPr>
        <w:t>　　　　　　（二）机动车拍卖业务分析</w:t>
      </w:r>
      <w:r>
        <w:rPr>
          <w:rFonts w:hint="eastAsia"/>
        </w:rPr>
        <w:br/>
      </w:r>
      <w:r>
        <w:rPr>
          <w:rFonts w:hint="eastAsia"/>
        </w:rPr>
        <w:t>　　　　　　（三）文物艺术品拍卖分析</w:t>
      </w:r>
      <w:r>
        <w:rPr>
          <w:rFonts w:hint="eastAsia"/>
        </w:rPr>
        <w:br/>
      </w:r>
      <w:r>
        <w:rPr>
          <w:rFonts w:hint="eastAsia"/>
        </w:rPr>
        <w:t>　　　　　　（四）农产品拍卖业务分析</w:t>
      </w:r>
      <w:r>
        <w:rPr>
          <w:rFonts w:hint="eastAsia"/>
        </w:rPr>
        <w:br/>
      </w:r>
      <w:r>
        <w:rPr>
          <w:rFonts w:hint="eastAsia"/>
        </w:rPr>
        <w:t>　　　　　　（五）股权债权拍卖业务分析</w:t>
      </w:r>
      <w:r>
        <w:rPr>
          <w:rFonts w:hint="eastAsia"/>
        </w:rPr>
        <w:br/>
      </w:r>
      <w:r>
        <w:rPr>
          <w:rFonts w:hint="eastAsia"/>
        </w:rPr>
        <w:t>　　　　　　（六）无形资产拍卖业务分析</w:t>
      </w:r>
      <w:r>
        <w:rPr>
          <w:rFonts w:hint="eastAsia"/>
        </w:rPr>
        <w:br/>
      </w:r>
      <w:r>
        <w:rPr>
          <w:rFonts w:hint="eastAsia"/>
        </w:rPr>
        <w:t>　　　　四、按业务来源细分经营状况</w:t>
      </w:r>
      <w:r>
        <w:rPr>
          <w:rFonts w:hint="eastAsia"/>
        </w:rPr>
        <w:br/>
      </w:r>
      <w:r>
        <w:rPr>
          <w:rFonts w:hint="eastAsia"/>
        </w:rPr>
        <w:t>　　　　　　（一）法院委托拍卖业务分析</w:t>
      </w:r>
      <w:r>
        <w:rPr>
          <w:rFonts w:hint="eastAsia"/>
        </w:rPr>
        <w:br/>
      </w:r>
      <w:r>
        <w:rPr>
          <w:rFonts w:hint="eastAsia"/>
        </w:rPr>
        <w:t>　　　　　　（二）个人委托拍卖业务分析</w:t>
      </w:r>
      <w:r>
        <w:rPr>
          <w:rFonts w:hint="eastAsia"/>
        </w:rPr>
        <w:br/>
      </w:r>
      <w:r>
        <w:rPr>
          <w:rFonts w:hint="eastAsia"/>
        </w:rPr>
        <w:t>　　　　　　（三）政府部门委托拍卖业务</w:t>
      </w:r>
      <w:r>
        <w:rPr>
          <w:rFonts w:hint="eastAsia"/>
        </w:rPr>
        <w:br/>
      </w:r>
      <w:r>
        <w:rPr>
          <w:rFonts w:hint="eastAsia"/>
        </w:rPr>
        <w:t>　　　　　　（四）金融机构委托拍卖业务</w:t>
      </w:r>
      <w:r>
        <w:rPr>
          <w:rFonts w:hint="eastAsia"/>
        </w:rPr>
        <w:br/>
      </w:r>
      <w:r>
        <w:rPr>
          <w:rFonts w:hint="eastAsia"/>
        </w:rPr>
        <w:t>　　　　　　（五）破产清算拍卖业务分析</w:t>
      </w:r>
      <w:r>
        <w:rPr>
          <w:rFonts w:hint="eastAsia"/>
        </w:rPr>
        <w:br/>
      </w:r>
      <w:r>
        <w:rPr>
          <w:rFonts w:hint="eastAsia"/>
        </w:rPr>
        <w:t>　　　　　　（六）其他机构委托拍卖业务</w:t>
      </w:r>
      <w:r>
        <w:rPr>
          <w:rFonts w:hint="eastAsia"/>
        </w:rPr>
        <w:br/>
      </w:r>
      <w:r>
        <w:rPr>
          <w:rFonts w:hint="eastAsia"/>
        </w:rPr>
        <w:t>　　　　五、拍卖行业细分市场贡献率</w:t>
      </w:r>
      <w:r>
        <w:rPr>
          <w:rFonts w:hint="eastAsia"/>
        </w:rPr>
        <w:br/>
      </w:r>
      <w:r>
        <w:rPr>
          <w:rFonts w:hint="eastAsia"/>
        </w:rPr>
        <w:t>　　　　　　（一）拍卖业务佣金情况分析</w:t>
      </w:r>
      <w:r>
        <w:rPr>
          <w:rFonts w:hint="eastAsia"/>
        </w:rPr>
        <w:br/>
      </w:r>
      <w:r>
        <w:rPr>
          <w:rFonts w:hint="eastAsia"/>
        </w:rPr>
        <w:t>　　　　　　（二）拍卖行业税收社会贡献</w:t>
      </w:r>
      <w:r>
        <w:rPr>
          <w:rFonts w:hint="eastAsia"/>
        </w:rPr>
        <w:br/>
      </w:r>
      <w:r>
        <w:rPr>
          <w:rFonts w:hint="eastAsia"/>
        </w:rPr>
        <w:t>　　第四节 拍卖存在问题及发展策略</w:t>
      </w:r>
      <w:r>
        <w:rPr>
          <w:rFonts w:hint="eastAsia"/>
        </w:rPr>
        <w:br/>
      </w:r>
      <w:r>
        <w:rPr>
          <w:rFonts w:hint="eastAsia"/>
        </w:rPr>
        <w:t>　　　　一、拍卖行业发展存在的问题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（一）拍卖法律法规仍不完善</w:t>
      </w:r>
      <w:r>
        <w:rPr>
          <w:rFonts w:hint="eastAsia"/>
        </w:rPr>
        <w:br/>
      </w:r>
      <w:r>
        <w:rPr>
          <w:rFonts w:hint="eastAsia"/>
        </w:rPr>
        <w:t>　　　　　　（二）从业人员整体素质不高</w:t>
      </w:r>
      <w:r>
        <w:rPr>
          <w:rFonts w:hint="eastAsia"/>
        </w:rPr>
        <w:br/>
      </w:r>
      <w:r>
        <w:rPr>
          <w:rFonts w:hint="eastAsia"/>
        </w:rPr>
        <w:t>　　　　　　（三）政府部门职能定位不明</w:t>
      </w:r>
      <w:r>
        <w:rPr>
          <w:rFonts w:hint="eastAsia"/>
        </w:rPr>
        <w:br/>
      </w:r>
      <w:r>
        <w:rPr>
          <w:rFonts w:hint="eastAsia"/>
        </w:rPr>
        <w:t>　　　　　　（四）拍卖市场恶性竞争严重</w:t>
      </w:r>
      <w:r>
        <w:rPr>
          <w:rFonts w:hint="eastAsia"/>
        </w:rPr>
        <w:br/>
      </w:r>
      <w:r>
        <w:rPr>
          <w:rFonts w:hint="eastAsia"/>
        </w:rPr>
        <w:t>　　　　二、拍卖行业发展策略及</w:t>
      </w:r>
      <w:r>
        <w:rPr>
          <w:rFonts w:hint="eastAsia"/>
        </w:rPr>
        <w:br/>
      </w:r>
      <w:r>
        <w:rPr>
          <w:rFonts w:hint="eastAsia"/>
        </w:rPr>
        <w:t>　　　　　　（一）健全完善拍卖行业法律体系</w:t>
      </w:r>
      <w:r>
        <w:rPr>
          <w:rFonts w:hint="eastAsia"/>
        </w:rPr>
        <w:br/>
      </w:r>
      <w:r>
        <w:rPr>
          <w:rFonts w:hint="eastAsia"/>
        </w:rPr>
        <w:t>　　　　　　（二）培养和造就高素质拍卖人才</w:t>
      </w:r>
      <w:r>
        <w:rPr>
          <w:rFonts w:hint="eastAsia"/>
        </w:rPr>
        <w:br/>
      </w:r>
      <w:r>
        <w:rPr>
          <w:rFonts w:hint="eastAsia"/>
        </w:rPr>
        <w:t>　　　　　　（三）转变政府职能为拍卖业服务</w:t>
      </w:r>
      <w:r>
        <w:rPr>
          <w:rFonts w:hint="eastAsia"/>
        </w:rPr>
        <w:br/>
      </w:r>
      <w:r>
        <w:rPr>
          <w:rFonts w:hint="eastAsia"/>
        </w:rPr>
        <w:t>　　　　　　（四）加快拍卖企业建设拓展市场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中国艺术品拍卖市场发展分析</w:t>
      </w:r>
      <w:r>
        <w:rPr>
          <w:rFonts w:hint="eastAsia"/>
        </w:rPr>
        <w:br/>
      </w:r>
      <w:r>
        <w:rPr>
          <w:rFonts w:hint="eastAsia"/>
        </w:rPr>
        <w:t>　　第一节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三、艺术品拍卖企业经营特点</w:t>
      </w:r>
      <w:r>
        <w:rPr>
          <w:rFonts w:hint="eastAsia"/>
        </w:rPr>
        <w:br/>
      </w:r>
      <w:r>
        <w:rPr>
          <w:rFonts w:hint="eastAsia"/>
        </w:rPr>
        <w:t>　　　　四、中国艺术品拍卖发展趋势</w:t>
      </w:r>
      <w:r>
        <w:rPr>
          <w:rFonts w:hint="eastAsia"/>
        </w:rPr>
        <w:br/>
      </w:r>
      <w:r>
        <w:rPr>
          <w:rFonts w:hint="eastAsia"/>
        </w:rPr>
        <w:t>　　第二节 国内艺术品拍卖市场分析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　　（一）春拍市场成交额</w:t>
      </w:r>
      <w:r>
        <w:rPr>
          <w:rFonts w:hint="eastAsia"/>
        </w:rPr>
        <w:br/>
      </w:r>
      <w:r>
        <w:rPr>
          <w:rFonts w:hint="eastAsia"/>
        </w:rPr>
        <w:t>　　　　　　（二）秋拍市场成交额</w:t>
      </w:r>
      <w:r>
        <w:rPr>
          <w:rFonts w:hint="eastAsia"/>
        </w:rPr>
        <w:br/>
      </w:r>
      <w:r>
        <w:rPr>
          <w:rFonts w:hint="eastAsia"/>
        </w:rPr>
        <w:t>　　　　　　（三）春拍市场成交额</w:t>
      </w:r>
      <w:r>
        <w:rPr>
          <w:rFonts w:hint="eastAsia"/>
        </w:rPr>
        <w:br/>
      </w:r>
      <w:r>
        <w:rPr>
          <w:rFonts w:hint="eastAsia"/>
        </w:rPr>
        <w:t>　　　　　　（四）秋拍市场成交额</w:t>
      </w:r>
      <w:r>
        <w:rPr>
          <w:rFonts w:hint="eastAsia"/>
        </w:rPr>
        <w:br/>
      </w:r>
      <w:r>
        <w:rPr>
          <w:rFonts w:hint="eastAsia"/>
        </w:rPr>
        <w:t>　　　　　　（五）春拍市场成交额</w:t>
      </w:r>
      <w:r>
        <w:rPr>
          <w:rFonts w:hint="eastAsia"/>
        </w:rPr>
        <w:br/>
      </w:r>
      <w:r>
        <w:rPr>
          <w:rFonts w:hint="eastAsia"/>
        </w:rPr>
        <w:t>　　　　　　（六）秋拍市场成交额</w:t>
      </w:r>
      <w:r>
        <w:rPr>
          <w:rFonts w:hint="eastAsia"/>
        </w:rPr>
        <w:br/>
      </w:r>
      <w:r>
        <w:rPr>
          <w:rFonts w:hint="eastAsia"/>
        </w:rPr>
        <w:t>　　　　二、艺术品拍卖市场规模分析</w:t>
      </w:r>
      <w:r>
        <w:rPr>
          <w:rFonts w:hint="eastAsia"/>
        </w:rPr>
        <w:br/>
      </w:r>
      <w:r>
        <w:rPr>
          <w:rFonts w:hint="eastAsia"/>
        </w:rPr>
        <w:t>　　　　三、艺术品拍卖市场结构分析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（一）艺术品春拍市场结构</w:t>
      </w:r>
      <w:r>
        <w:rPr>
          <w:rFonts w:hint="eastAsia"/>
        </w:rPr>
        <w:br/>
      </w:r>
      <w:r>
        <w:rPr>
          <w:rFonts w:hint="eastAsia"/>
        </w:rPr>
        <w:t>　　　　　　（二）艺术品秋拍市场结构</w:t>
      </w:r>
      <w:r>
        <w:rPr>
          <w:rFonts w:hint="eastAsia"/>
        </w:rPr>
        <w:br/>
      </w:r>
      <w:r>
        <w:rPr>
          <w:rFonts w:hint="eastAsia"/>
        </w:rPr>
        <w:t>　　　　　　（三）艺术品春拍市场结构</w:t>
      </w:r>
      <w:r>
        <w:rPr>
          <w:rFonts w:hint="eastAsia"/>
        </w:rPr>
        <w:br/>
      </w:r>
      <w:r>
        <w:rPr>
          <w:rFonts w:hint="eastAsia"/>
        </w:rPr>
        <w:t>　　　　　　（四）艺术品秋拍市场结构</w:t>
      </w:r>
      <w:r>
        <w:rPr>
          <w:rFonts w:hint="eastAsia"/>
        </w:rPr>
        <w:br/>
      </w:r>
      <w:r>
        <w:rPr>
          <w:rFonts w:hint="eastAsia"/>
        </w:rPr>
        <w:t>　　　　　　（五）艺术品市场结构发展趋势</w:t>
      </w:r>
      <w:r>
        <w:rPr>
          <w:rFonts w:hint="eastAsia"/>
        </w:rPr>
        <w:br/>
      </w:r>
      <w:r>
        <w:rPr>
          <w:rFonts w:hint="eastAsia"/>
        </w:rPr>
        <w:t>　　　　四、国内不同价格艺术品拍品数量</w:t>
      </w:r>
      <w:r>
        <w:rPr>
          <w:rFonts w:hint="eastAsia"/>
        </w:rPr>
        <w:br/>
      </w:r>
      <w:r>
        <w:rPr>
          <w:rFonts w:hint="eastAsia"/>
        </w:rPr>
        <w:t>　　　　五、春拍不同价格艺术品拍品</w:t>
      </w:r>
      <w:r>
        <w:rPr>
          <w:rFonts w:hint="eastAsia"/>
        </w:rPr>
        <w:br/>
      </w:r>
      <w:r>
        <w:rPr>
          <w:rFonts w:hint="eastAsia"/>
        </w:rPr>
        <w:t>　　　　六、秋拍不同价格艺术品拍品</w:t>
      </w:r>
      <w:r>
        <w:rPr>
          <w:rFonts w:hint="eastAsia"/>
        </w:rPr>
        <w:br/>
      </w:r>
      <w:r>
        <w:rPr>
          <w:rFonts w:hint="eastAsia"/>
        </w:rPr>
        <w:t>　　第三节 国内书画拍卖市场分析</w:t>
      </w:r>
      <w:r>
        <w:rPr>
          <w:rFonts w:hint="eastAsia"/>
        </w:rPr>
        <w:br/>
      </w:r>
      <w:r>
        <w:rPr>
          <w:rFonts w:hint="eastAsia"/>
        </w:rPr>
        <w:t>　　　　一、国内书画拍卖市场总体状况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三、近现代书画拍卖市场分析</w:t>
      </w:r>
      <w:r>
        <w:rPr>
          <w:rFonts w:hint="eastAsia"/>
        </w:rPr>
        <w:br/>
      </w:r>
      <w:r>
        <w:rPr>
          <w:rFonts w:hint="eastAsia"/>
        </w:rPr>
        <w:t>　　　　四、中国当代书画拍卖市场分析</w:t>
      </w:r>
      <w:r>
        <w:rPr>
          <w:rFonts w:hint="eastAsia"/>
        </w:rPr>
        <w:br/>
      </w:r>
      <w:r>
        <w:rPr>
          <w:rFonts w:hint="eastAsia"/>
        </w:rPr>
        <w:t>　　　　五、书画名家作品拍卖市场分析</w:t>
      </w:r>
      <w:r>
        <w:rPr>
          <w:rFonts w:hint="eastAsia"/>
        </w:rPr>
        <w:br/>
      </w:r>
      <w:r>
        <w:rPr>
          <w:rFonts w:hint="eastAsia"/>
        </w:rPr>
        <w:t>　　　　　　（一）张大千书画市场行情分析</w:t>
      </w:r>
      <w:r>
        <w:rPr>
          <w:rFonts w:hint="eastAsia"/>
        </w:rPr>
        <w:br/>
      </w:r>
      <w:r>
        <w:rPr>
          <w:rFonts w:hint="eastAsia"/>
        </w:rPr>
        <w:t>　　　　　　（二）齐白石书画市场行情分析</w:t>
      </w:r>
      <w:r>
        <w:rPr>
          <w:rFonts w:hint="eastAsia"/>
        </w:rPr>
        <w:br/>
      </w:r>
      <w:r>
        <w:rPr>
          <w:rFonts w:hint="eastAsia"/>
        </w:rPr>
        <w:t>　　　　　　（三）徐悲鸿书画市场行情分析</w:t>
      </w:r>
      <w:r>
        <w:rPr>
          <w:rFonts w:hint="eastAsia"/>
        </w:rPr>
        <w:br/>
      </w:r>
      <w:r>
        <w:rPr>
          <w:rFonts w:hint="eastAsia"/>
        </w:rPr>
        <w:t>　　　　　　（四）李可染书画市场行情分析</w:t>
      </w:r>
      <w:r>
        <w:rPr>
          <w:rFonts w:hint="eastAsia"/>
        </w:rPr>
        <w:br/>
      </w:r>
      <w:r>
        <w:rPr>
          <w:rFonts w:hint="eastAsia"/>
        </w:rPr>
        <w:t>　　　　　　（五）黄胄书画市场行情分析</w:t>
      </w:r>
      <w:r>
        <w:rPr>
          <w:rFonts w:hint="eastAsia"/>
        </w:rPr>
        <w:br/>
      </w:r>
      <w:r>
        <w:rPr>
          <w:rFonts w:hint="eastAsia"/>
        </w:rPr>
        <w:t>　　　　六、春书画拍卖市场分析</w:t>
      </w:r>
      <w:r>
        <w:rPr>
          <w:rFonts w:hint="eastAsia"/>
        </w:rPr>
        <w:br/>
      </w:r>
      <w:r>
        <w:rPr>
          <w:rFonts w:hint="eastAsia"/>
        </w:rPr>
        <w:t>　　　　七、秋书画拍卖市场分析</w:t>
      </w:r>
      <w:r>
        <w:rPr>
          <w:rFonts w:hint="eastAsia"/>
        </w:rPr>
        <w:br/>
      </w:r>
      <w:r>
        <w:rPr>
          <w:rFonts w:hint="eastAsia"/>
        </w:rPr>
        <w:t>　　第四节 瓷器杂项拍卖市场分析</w:t>
      </w:r>
      <w:r>
        <w:rPr>
          <w:rFonts w:hint="eastAsia"/>
        </w:rPr>
        <w:br/>
      </w:r>
      <w:r>
        <w:rPr>
          <w:rFonts w:hint="eastAsia"/>
        </w:rPr>
        <w:t>　　　　一、国内瓷器拍卖市场趋于稳定</w:t>
      </w:r>
      <w:r>
        <w:rPr>
          <w:rFonts w:hint="eastAsia"/>
        </w:rPr>
        <w:br/>
      </w:r>
      <w:r>
        <w:rPr>
          <w:rFonts w:hint="eastAsia"/>
        </w:rPr>
        <w:t>　　　　二、瓷器杂项类成交情况分析</w:t>
      </w:r>
      <w:r>
        <w:rPr>
          <w:rFonts w:hint="eastAsia"/>
        </w:rPr>
        <w:br/>
      </w:r>
      <w:r>
        <w:rPr>
          <w:rFonts w:hint="eastAsia"/>
        </w:rPr>
        <w:t>　　　　三、瓷器杂项的多元发展趋势</w:t>
      </w:r>
      <w:r>
        <w:rPr>
          <w:rFonts w:hint="eastAsia"/>
        </w:rPr>
        <w:br/>
      </w:r>
      <w:r>
        <w:rPr>
          <w:rFonts w:hint="eastAsia"/>
        </w:rPr>
        <w:t>　　　　四、瓷器杂项发展情况</w:t>
      </w:r>
      <w:r>
        <w:rPr>
          <w:rFonts w:hint="eastAsia"/>
        </w:rPr>
        <w:br/>
      </w:r>
      <w:r>
        <w:rPr>
          <w:rFonts w:hint="eastAsia"/>
        </w:rPr>
        <w:t>　　　　五、瓷器拍卖市场行情</w:t>
      </w:r>
      <w:r>
        <w:rPr>
          <w:rFonts w:hint="eastAsia"/>
        </w:rPr>
        <w:br/>
      </w:r>
      <w:r>
        <w:rPr>
          <w:rFonts w:hint="eastAsia"/>
        </w:rPr>
        <w:t>　　　　　　（一）瓷器：高端拍品价格坚挺</w:t>
      </w:r>
      <w:r>
        <w:rPr>
          <w:rFonts w:hint="eastAsia"/>
        </w:rPr>
        <w:br/>
      </w:r>
      <w:r>
        <w:rPr>
          <w:rFonts w:hint="eastAsia"/>
        </w:rPr>
        <w:t>　　　　　　（二）杂项：高价频出热点颇多</w:t>
      </w:r>
      <w:r>
        <w:rPr>
          <w:rFonts w:hint="eastAsia"/>
        </w:rPr>
        <w:br/>
      </w:r>
      <w:r>
        <w:rPr>
          <w:rFonts w:hint="eastAsia"/>
        </w:rPr>
        <w:t>　　第五节 国内古琴拍卖市场分析</w:t>
      </w:r>
      <w:r>
        <w:rPr>
          <w:rFonts w:hint="eastAsia"/>
        </w:rPr>
        <w:br/>
      </w:r>
      <w:r>
        <w:rPr>
          <w:rFonts w:hint="eastAsia"/>
        </w:rPr>
        <w:t>　　　　一、古琴拍卖市场发展历程</w:t>
      </w:r>
      <w:r>
        <w:rPr>
          <w:rFonts w:hint="eastAsia"/>
        </w:rPr>
        <w:br/>
      </w:r>
      <w:r>
        <w:rPr>
          <w:rFonts w:hint="eastAsia"/>
        </w:rPr>
        <w:t>　　　　二、申遗成功古琴成新宠</w:t>
      </w:r>
      <w:r>
        <w:rPr>
          <w:rFonts w:hint="eastAsia"/>
        </w:rPr>
        <w:br/>
      </w:r>
      <w:r>
        <w:rPr>
          <w:rFonts w:hint="eastAsia"/>
        </w:rPr>
        <w:t>　　　　三、古琴高价频现因素分析</w:t>
      </w:r>
      <w:r>
        <w:rPr>
          <w:rFonts w:hint="eastAsia"/>
        </w:rPr>
        <w:br/>
      </w:r>
      <w:r>
        <w:rPr>
          <w:rFonts w:hint="eastAsia"/>
        </w:rPr>
        <w:t>　　　　四、国内古琴拍卖市场分析</w:t>
      </w:r>
      <w:r>
        <w:rPr>
          <w:rFonts w:hint="eastAsia"/>
        </w:rPr>
        <w:br/>
      </w:r>
      <w:r>
        <w:rPr>
          <w:rFonts w:hint="eastAsia"/>
        </w:rPr>
        <w:t>　　　　五、古琴拍卖市场前景分析</w:t>
      </w:r>
      <w:r>
        <w:rPr>
          <w:rFonts w:hint="eastAsia"/>
        </w:rPr>
        <w:br/>
      </w:r>
      <w:r>
        <w:rPr>
          <w:rFonts w:hint="eastAsia"/>
        </w:rPr>
        <w:t>　　第六节 古典家具拍卖市场分析</w:t>
      </w:r>
      <w:r>
        <w:rPr>
          <w:rFonts w:hint="eastAsia"/>
        </w:rPr>
        <w:br/>
      </w:r>
      <w:r>
        <w:rPr>
          <w:rFonts w:hint="eastAsia"/>
        </w:rPr>
        <w:t>　　　　一、古典家具特质及投资特点</w:t>
      </w:r>
      <w:r>
        <w:rPr>
          <w:rFonts w:hint="eastAsia"/>
        </w:rPr>
        <w:br/>
      </w:r>
      <w:r>
        <w:rPr>
          <w:rFonts w:hint="eastAsia"/>
        </w:rPr>
        <w:t>　　　　二、古典家具现身各级拍卖场</w:t>
      </w:r>
      <w:r>
        <w:rPr>
          <w:rFonts w:hint="eastAsia"/>
        </w:rPr>
        <w:br/>
      </w:r>
      <w:r>
        <w:rPr>
          <w:rFonts w:hint="eastAsia"/>
        </w:rPr>
        <w:t>　　　　三、古典家具拍卖市场行情分析</w:t>
      </w:r>
      <w:r>
        <w:rPr>
          <w:rFonts w:hint="eastAsia"/>
        </w:rPr>
        <w:br/>
      </w:r>
      <w:r>
        <w:rPr>
          <w:rFonts w:hint="eastAsia"/>
        </w:rPr>
        <w:t>　　　　四、国内古典家具拍卖创新高</w:t>
      </w:r>
      <w:r>
        <w:rPr>
          <w:rFonts w:hint="eastAsia"/>
        </w:rPr>
        <w:br/>
      </w:r>
      <w:r>
        <w:rPr>
          <w:rFonts w:hint="eastAsia"/>
        </w:rPr>
        <w:t>　　　　五、黄花梨家具拍卖市场分析</w:t>
      </w:r>
      <w:r>
        <w:rPr>
          <w:rFonts w:hint="eastAsia"/>
        </w:rPr>
        <w:br/>
      </w:r>
      <w:r>
        <w:rPr>
          <w:rFonts w:hint="eastAsia"/>
        </w:rPr>
        <w:t>　　第七节 油画及当代艺术拍卖市场</w:t>
      </w:r>
      <w:r>
        <w:rPr>
          <w:rFonts w:hint="eastAsia"/>
        </w:rPr>
        <w:br/>
      </w:r>
      <w:r>
        <w:rPr>
          <w:rFonts w:hint="eastAsia"/>
        </w:rPr>
        <w:t>　　　　一、油画及当代艺术拍卖市场</w:t>
      </w:r>
      <w:r>
        <w:rPr>
          <w:rFonts w:hint="eastAsia"/>
        </w:rPr>
        <w:br/>
      </w:r>
      <w:r>
        <w:rPr>
          <w:rFonts w:hint="eastAsia"/>
        </w:rPr>
        <w:t>　　　　二、油画及当代艺术拍卖市场</w:t>
      </w:r>
      <w:r>
        <w:rPr>
          <w:rFonts w:hint="eastAsia"/>
        </w:rPr>
        <w:br/>
      </w:r>
      <w:r>
        <w:rPr>
          <w:rFonts w:hint="eastAsia"/>
        </w:rPr>
        <w:t>　　　　　　（一）春拍市场</w:t>
      </w:r>
      <w:r>
        <w:rPr>
          <w:rFonts w:hint="eastAsia"/>
        </w:rPr>
        <w:br/>
      </w:r>
      <w:r>
        <w:rPr>
          <w:rFonts w:hint="eastAsia"/>
        </w:rPr>
        <w:t>　　　　　　（二）秋拍市场</w:t>
      </w:r>
      <w:r>
        <w:rPr>
          <w:rFonts w:hint="eastAsia"/>
        </w:rPr>
        <w:br/>
      </w:r>
      <w:r>
        <w:rPr>
          <w:rFonts w:hint="eastAsia"/>
        </w:rPr>
        <w:t>　　　　　　节 艺术品拍卖区域竞争情况分析</w:t>
      </w:r>
      <w:r>
        <w:rPr>
          <w:rFonts w:hint="eastAsia"/>
        </w:rPr>
        <w:br/>
      </w:r>
      <w:r>
        <w:rPr>
          <w:rFonts w:hint="eastAsia"/>
        </w:rPr>
        <w:t>　　　　一、港澳台拍卖市场竞争力分析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二、津京唐拍卖市场竞争力分析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三、长三角拍卖市场竞争力分析</w:t>
      </w:r>
      <w:r>
        <w:rPr>
          <w:rFonts w:hint="eastAsia"/>
        </w:rPr>
        <w:br/>
      </w:r>
      <w:r>
        <w:rPr>
          <w:rFonts w:hint="eastAsia"/>
        </w:rPr>
        <w:t>　　　　四、珠三角拍卖市场竞争力分析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中国重点艺术品拍卖企业分析</w:t>
      </w:r>
      <w:r>
        <w:rPr>
          <w:rFonts w:hint="eastAsia"/>
        </w:rPr>
        <w:br/>
      </w:r>
      <w:r>
        <w:rPr>
          <w:rFonts w:hint="eastAsia"/>
        </w:rPr>
        <w:t>　　第一节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北京翰海拍卖有限公司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西泠印社拍卖有限公司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北京华辰拍卖有限公司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北京荣宝拍卖有限公司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上海朵云轩拍卖有限公司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三、企业拍卖业绩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第十节 北京诚轩拍卖有限公司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中国艺术品拍卖公司经营策略分析</w:t>
      </w:r>
      <w:r>
        <w:rPr>
          <w:rFonts w:hint="eastAsia"/>
        </w:rPr>
        <w:br/>
      </w:r>
      <w:r>
        <w:rPr>
          <w:rFonts w:hint="eastAsia"/>
        </w:rPr>
        <w:t>　　第一节 艺术品拍卖公司客户管理</w:t>
      </w:r>
      <w:r>
        <w:rPr>
          <w:rFonts w:hint="eastAsia"/>
        </w:rPr>
        <w:br/>
      </w:r>
      <w:r>
        <w:rPr>
          <w:rFonts w:hint="eastAsia"/>
        </w:rPr>
        <w:t>　　　　一、客户管理理论的形成与内涵</w:t>
      </w:r>
      <w:r>
        <w:rPr>
          <w:rFonts w:hint="eastAsia"/>
        </w:rPr>
        <w:br/>
      </w:r>
      <w:r>
        <w:rPr>
          <w:rFonts w:hint="eastAsia"/>
        </w:rPr>
        <w:t>　　　　二、艺术品拍卖公司客户管理需要</w:t>
      </w:r>
      <w:r>
        <w:rPr>
          <w:rFonts w:hint="eastAsia"/>
        </w:rPr>
        <w:br/>
      </w:r>
      <w:r>
        <w:rPr>
          <w:rFonts w:hint="eastAsia"/>
        </w:rPr>
        <w:t>　　第二节 艺术品拍卖公司客户及其管理现状</w:t>
      </w:r>
      <w:r>
        <w:rPr>
          <w:rFonts w:hint="eastAsia"/>
        </w:rPr>
        <w:br/>
      </w:r>
      <w:r>
        <w:rPr>
          <w:rFonts w:hint="eastAsia"/>
        </w:rPr>
        <w:t>　　　　一、客户的规模及构成情况分析</w:t>
      </w:r>
      <w:r>
        <w:rPr>
          <w:rFonts w:hint="eastAsia"/>
        </w:rPr>
        <w:br/>
      </w:r>
      <w:r>
        <w:rPr>
          <w:rFonts w:hint="eastAsia"/>
        </w:rPr>
        <w:t>　　　　二、客户关系发生及其管理流程</w:t>
      </w:r>
      <w:r>
        <w:rPr>
          <w:rFonts w:hint="eastAsia"/>
        </w:rPr>
        <w:br/>
      </w:r>
      <w:r>
        <w:rPr>
          <w:rFonts w:hint="eastAsia"/>
        </w:rPr>
        <w:t>　　第三节 艺术品拍卖公司客户管理基本架构</w:t>
      </w:r>
      <w:r>
        <w:rPr>
          <w:rFonts w:hint="eastAsia"/>
        </w:rPr>
        <w:br/>
      </w:r>
      <w:r>
        <w:rPr>
          <w:rFonts w:hint="eastAsia"/>
        </w:rPr>
        <w:t>　　　　一、理念培育</w:t>
      </w:r>
      <w:r>
        <w:rPr>
          <w:rFonts w:hint="eastAsia"/>
        </w:rPr>
        <w:br/>
      </w:r>
      <w:r>
        <w:rPr>
          <w:rFonts w:hint="eastAsia"/>
        </w:rPr>
        <w:t>　　　　二、制度设计</w:t>
      </w:r>
      <w:r>
        <w:rPr>
          <w:rFonts w:hint="eastAsia"/>
        </w:rPr>
        <w:br/>
      </w:r>
      <w:r>
        <w:rPr>
          <w:rFonts w:hint="eastAsia"/>
        </w:rPr>
        <w:t>　　　　三、技术支持</w:t>
      </w:r>
      <w:r>
        <w:rPr>
          <w:rFonts w:hint="eastAsia"/>
        </w:rPr>
        <w:br/>
      </w:r>
      <w:r>
        <w:rPr>
          <w:rFonts w:hint="eastAsia"/>
        </w:rPr>
        <w:t>　　　　四、学术引导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中国艺术品行业投资分析</w:t>
      </w:r>
      <w:r>
        <w:rPr>
          <w:rFonts w:hint="eastAsia"/>
        </w:rPr>
        <w:br/>
      </w:r>
      <w:r>
        <w:rPr>
          <w:rFonts w:hint="eastAsia"/>
        </w:rPr>
        <w:t>　　第一节 艺术品拍卖市场前景展望</w:t>
      </w:r>
      <w:r>
        <w:rPr>
          <w:rFonts w:hint="eastAsia"/>
        </w:rPr>
        <w:br/>
      </w:r>
      <w:r>
        <w:rPr>
          <w:rFonts w:hint="eastAsia"/>
        </w:rPr>
        <w:t>　　　　一、艺术创作前景</w:t>
      </w:r>
      <w:r>
        <w:rPr>
          <w:rFonts w:hint="eastAsia"/>
        </w:rPr>
        <w:br/>
      </w:r>
      <w:r>
        <w:rPr>
          <w:rFonts w:hint="eastAsia"/>
        </w:rPr>
        <w:t>　　　　二、艺术品投资前景</w:t>
      </w:r>
      <w:r>
        <w:rPr>
          <w:rFonts w:hint="eastAsia"/>
        </w:rPr>
        <w:br/>
      </w:r>
      <w:r>
        <w:rPr>
          <w:rFonts w:hint="eastAsia"/>
        </w:rPr>
        <w:t>　　　　三、艺术品拍卖前景</w:t>
      </w:r>
      <w:r>
        <w:rPr>
          <w:rFonts w:hint="eastAsia"/>
        </w:rPr>
        <w:br/>
      </w:r>
      <w:r>
        <w:rPr>
          <w:rFonts w:hint="eastAsia"/>
        </w:rPr>
        <w:t>　　第二节 艺术品拍卖市场规模预测</w:t>
      </w:r>
      <w:r>
        <w:rPr>
          <w:rFonts w:hint="eastAsia"/>
        </w:rPr>
        <w:br/>
      </w:r>
      <w:r>
        <w:rPr>
          <w:rFonts w:hint="eastAsia"/>
        </w:rPr>
        <w:t>　　第三节 艺术品拍卖行业投资风险分析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二、法律政策风险</w:t>
      </w:r>
      <w:r>
        <w:rPr>
          <w:rFonts w:hint="eastAsia"/>
        </w:rPr>
        <w:br/>
      </w:r>
      <w:r>
        <w:rPr>
          <w:rFonts w:hint="eastAsia"/>
        </w:rPr>
        <w:t>　　　　三、交割能力风险</w:t>
      </w:r>
      <w:r>
        <w:rPr>
          <w:rFonts w:hint="eastAsia"/>
        </w:rPr>
        <w:br/>
      </w:r>
      <w:r>
        <w:rPr>
          <w:rFonts w:hint="eastAsia"/>
        </w:rPr>
        <w:t>　　　　四、拍卖欺诈风险</w:t>
      </w:r>
      <w:r>
        <w:rPr>
          <w:rFonts w:hint="eastAsia"/>
        </w:rPr>
        <w:br/>
      </w:r>
      <w:r>
        <w:rPr>
          <w:rFonts w:hint="eastAsia"/>
        </w:rPr>
        <w:t>　　　　五、赝品风险分析</w:t>
      </w:r>
      <w:r>
        <w:rPr>
          <w:rFonts w:hint="eastAsia"/>
        </w:rPr>
        <w:br/>
      </w:r>
      <w:r>
        <w:rPr>
          <w:rFonts w:hint="eastAsia"/>
        </w:rPr>
        <w:t>　　　　六、投资周期风险</w:t>
      </w:r>
      <w:r>
        <w:rPr>
          <w:rFonts w:hint="eastAsia"/>
        </w:rPr>
        <w:br/>
      </w:r>
      <w:r>
        <w:rPr>
          <w:rFonts w:hint="eastAsia"/>
        </w:rPr>
        <w:t>　　第四节 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（一）避免“羊群效应”</w:t>
      </w:r>
      <w:r>
        <w:rPr>
          <w:rFonts w:hint="eastAsia"/>
        </w:rPr>
        <w:br/>
      </w:r>
      <w:r>
        <w:rPr>
          <w:rFonts w:hint="eastAsia"/>
        </w:rPr>
        <w:t>　　　　　　（二）避免“贪心不足”</w:t>
      </w:r>
      <w:r>
        <w:rPr>
          <w:rFonts w:hint="eastAsia"/>
        </w:rPr>
        <w:br/>
      </w:r>
      <w:r>
        <w:rPr>
          <w:rFonts w:hint="eastAsia"/>
        </w:rPr>
        <w:t>　　　　　　（三）避免“追涨杀跌”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（一）分散投资</w:t>
      </w:r>
      <w:r>
        <w:rPr>
          <w:rFonts w:hint="eastAsia"/>
        </w:rPr>
        <w:br/>
      </w:r>
      <w:r>
        <w:rPr>
          <w:rFonts w:hint="eastAsia"/>
        </w:rPr>
        <w:t>　　　　　　（二）分批介入</w:t>
      </w:r>
      <w:r>
        <w:rPr>
          <w:rFonts w:hint="eastAsia"/>
        </w:rPr>
        <w:br/>
      </w:r>
      <w:r>
        <w:rPr>
          <w:rFonts w:hint="eastAsia"/>
        </w:rPr>
        <w:t>　　　　　　（三）长期持有</w:t>
      </w:r>
      <w:r>
        <w:rPr>
          <w:rFonts w:hint="eastAsia"/>
        </w:rPr>
        <w:br/>
      </w:r>
      <w:r>
        <w:rPr>
          <w:rFonts w:hint="eastAsia"/>
        </w:rPr>
        <w:t>　　　　　　（四）建立艺术专家顾问团队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（一）建立画家投资指数等级</w:t>
      </w:r>
      <w:r>
        <w:rPr>
          <w:rFonts w:hint="eastAsia"/>
        </w:rPr>
        <w:br/>
      </w:r>
      <w:r>
        <w:rPr>
          <w:rFonts w:hint="eastAsia"/>
        </w:rPr>
        <w:t>　　　　　　（二）建立艺术保险体系</w:t>
      </w:r>
      <w:r>
        <w:rPr>
          <w:rFonts w:hint="eastAsia"/>
        </w:rPr>
        <w:br/>
      </w:r>
      <w:r>
        <w:rPr>
          <w:rFonts w:hint="eastAsia"/>
        </w:rPr>
        <w:t>　　　　　　（三）健全艺术品投资基金</w:t>
      </w:r>
      <w:r>
        <w:rPr>
          <w:rFonts w:hint="eastAsia"/>
        </w:rPr>
        <w:br/>
      </w:r>
      <w:r>
        <w:rPr>
          <w:rFonts w:hint="eastAsia"/>
        </w:rPr>
        <w:t>　　第五节 中~智~林－艺术品拍卖行业投资机会分析</w:t>
      </w:r>
      <w:r>
        <w:rPr>
          <w:rFonts w:hint="eastAsia"/>
        </w:rPr>
        <w:br/>
      </w:r>
      <w:r>
        <w:rPr>
          <w:rFonts w:hint="eastAsia"/>
        </w:rPr>
        <w:t>　　　　一、艺术品拍卖成外资首选领域</w:t>
      </w:r>
      <w:r>
        <w:rPr>
          <w:rFonts w:hint="eastAsia"/>
        </w:rPr>
        <w:br/>
      </w:r>
      <w:r>
        <w:rPr>
          <w:rFonts w:hint="eastAsia"/>
        </w:rPr>
        <w:t>　　　　二、未来玉器拍卖市场前景看好</w:t>
      </w:r>
      <w:r>
        <w:rPr>
          <w:rFonts w:hint="eastAsia"/>
        </w:rPr>
        <w:br/>
      </w:r>
      <w:r>
        <w:rPr>
          <w:rFonts w:hint="eastAsia"/>
        </w:rPr>
        <w:t>　　　　三、古籍投资收藏市场机会分析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委托拍卖程序</w:t>
      </w:r>
      <w:r>
        <w:rPr>
          <w:rFonts w:hint="eastAsia"/>
        </w:rPr>
        <w:br/>
      </w:r>
      <w:r>
        <w:rPr>
          <w:rFonts w:hint="eastAsia"/>
        </w:rPr>
        <w:t>　　图表 2 拍卖竞买流程示意图</w:t>
      </w:r>
      <w:r>
        <w:rPr>
          <w:rFonts w:hint="eastAsia"/>
        </w:rPr>
        <w:br/>
      </w:r>
      <w:r>
        <w:rPr>
          <w:rFonts w:hint="eastAsia"/>
        </w:rPr>
        <w:t>　　图表 3 拍卖行主要拍卖方式</w:t>
      </w:r>
      <w:r>
        <w:rPr>
          <w:rFonts w:hint="eastAsia"/>
        </w:rPr>
        <w:br/>
      </w:r>
      <w:r>
        <w:rPr>
          <w:rFonts w:hint="eastAsia"/>
        </w:rPr>
        <w:t>　　图表 4 全球艺术品拍卖市场规模</w:t>
      </w:r>
      <w:r>
        <w:rPr>
          <w:rFonts w:hint="eastAsia"/>
        </w:rPr>
        <w:br/>
      </w:r>
      <w:r>
        <w:rPr>
          <w:rFonts w:hint="eastAsia"/>
        </w:rPr>
        <w:t>　　图表 5 苏富比拍卖行拍卖成交金额</w:t>
      </w:r>
      <w:r>
        <w:rPr>
          <w:rFonts w:hint="eastAsia"/>
        </w:rPr>
        <w:br/>
      </w:r>
      <w:r>
        <w:rPr>
          <w:rFonts w:hint="eastAsia"/>
        </w:rPr>
        <w:t>　　图表 6 协和医院系列之三</w:t>
      </w:r>
      <w:r>
        <w:rPr>
          <w:rFonts w:hint="eastAsia"/>
        </w:rPr>
        <w:br/>
      </w:r>
      <w:r>
        <w:rPr>
          <w:rFonts w:hint="eastAsia"/>
        </w:rPr>
        <w:t>　　图表 7 菲利普斯拍卖行主要拍卖作品</w:t>
      </w:r>
      <w:r>
        <w:rPr>
          <w:rFonts w:hint="eastAsia"/>
        </w:rPr>
        <w:br/>
      </w:r>
      <w:r>
        <w:rPr>
          <w:rFonts w:hint="eastAsia"/>
        </w:rPr>
        <w:t>　　图表 8 全球十大艺术家作品成交额</w:t>
      </w:r>
      <w:r>
        <w:rPr>
          <w:rFonts w:hint="eastAsia"/>
        </w:rPr>
        <w:br/>
      </w:r>
      <w:r>
        <w:rPr>
          <w:rFonts w:hint="eastAsia"/>
        </w:rPr>
        <w:t>　　图表 9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15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21 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22 中国城镇化率变化趋势图</w:t>
      </w:r>
      <w:r>
        <w:rPr>
          <w:rFonts w:hint="eastAsia"/>
        </w:rPr>
        <w:br/>
      </w:r>
      <w:r>
        <w:rPr>
          <w:rFonts w:hint="eastAsia"/>
        </w:rPr>
        <w:t>　　图表 23 艺术品投资品类</w:t>
      </w:r>
      <w:r>
        <w:rPr>
          <w:rFonts w:hint="eastAsia"/>
        </w:rPr>
        <w:br/>
      </w:r>
      <w:r>
        <w:rPr>
          <w:rFonts w:hint="eastAsia"/>
        </w:rPr>
        <w:t>　　图表 24 艺术品投资持有时间</w:t>
      </w:r>
      <w:r>
        <w:rPr>
          <w:rFonts w:hint="eastAsia"/>
        </w:rPr>
        <w:br/>
      </w:r>
      <w:r>
        <w:rPr>
          <w:rFonts w:hint="eastAsia"/>
        </w:rPr>
        <w:t>　　图表 25 中国拍卖成交额同比增速与GDP增速对比图</w:t>
      </w:r>
      <w:r>
        <w:rPr>
          <w:rFonts w:hint="eastAsia"/>
        </w:rPr>
        <w:br/>
      </w:r>
      <w:r>
        <w:rPr>
          <w:rFonts w:hint="eastAsia"/>
        </w:rPr>
        <w:t>　　图表 26 中国拍卖行业成交总额</w:t>
      </w:r>
      <w:r>
        <w:rPr>
          <w:rFonts w:hint="eastAsia"/>
        </w:rPr>
        <w:br/>
      </w:r>
      <w:r>
        <w:rPr>
          <w:rFonts w:hint="eastAsia"/>
        </w:rPr>
        <w:t>　　图表 27 各类拍卖业务成交额比重</w:t>
      </w:r>
      <w:r>
        <w:rPr>
          <w:rFonts w:hint="eastAsia"/>
        </w:rPr>
        <w:br/>
      </w:r>
      <w:r>
        <w:rPr>
          <w:rFonts w:hint="eastAsia"/>
        </w:rPr>
        <w:t>　　图表 28 委托结构情况</w:t>
      </w:r>
      <w:r>
        <w:rPr>
          <w:rFonts w:hint="eastAsia"/>
        </w:rPr>
        <w:br/>
      </w:r>
      <w:r>
        <w:rPr>
          <w:rFonts w:hint="eastAsia"/>
        </w:rPr>
        <w:t>　　图表 29 中国东、中、西部地区成交额</w:t>
      </w:r>
      <w:r>
        <w:rPr>
          <w:rFonts w:hint="eastAsia"/>
        </w:rPr>
        <w:br/>
      </w:r>
      <w:r>
        <w:rPr>
          <w:rFonts w:hint="eastAsia"/>
        </w:rPr>
        <w:t>　　图表 30 房地产拍卖业务成交状况统计</w:t>
      </w:r>
      <w:r>
        <w:rPr>
          <w:rFonts w:hint="eastAsia"/>
        </w:rPr>
        <w:br/>
      </w:r>
      <w:r>
        <w:rPr>
          <w:rFonts w:hint="eastAsia"/>
        </w:rPr>
        <w:t>　　图表 31 机动车拍卖业务成交状况统计</w:t>
      </w:r>
      <w:r>
        <w:rPr>
          <w:rFonts w:hint="eastAsia"/>
        </w:rPr>
        <w:br/>
      </w:r>
      <w:r>
        <w:rPr>
          <w:rFonts w:hint="eastAsia"/>
        </w:rPr>
        <w:t>　　图表 32 文物艺术品拍卖业务成交状况统计</w:t>
      </w:r>
      <w:r>
        <w:rPr>
          <w:rFonts w:hint="eastAsia"/>
        </w:rPr>
        <w:br/>
      </w:r>
      <w:r>
        <w:rPr>
          <w:rFonts w:hint="eastAsia"/>
        </w:rPr>
        <w:t>　　图表 33 农产品拍卖业务成交状况统计</w:t>
      </w:r>
      <w:r>
        <w:rPr>
          <w:rFonts w:hint="eastAsia"/>
        </w:rPr>
        <w:br/>
      </w:r>
      <w:r>
        <w:rPr>
          <w:rFonts w:hint="eastAsia"/>
        </w:rPr>
        <w:t>　　图表 34 股权、债券拍卖成交总额统计</w:t>
      </w:r>
      <w:r>
        <w:rPr>
          <w:rFonts w:hint="eastAsia"/>
        </w:rPr>
        <w:br/>
      </w:r>
      <w:r>
        <w:rPr>
          <w:rFonts w:hint="eastAsia"/>
        </w:rPr>
        <w:t>　　图表 35 无形资产拍卖成交总额统计</w:t>
      </w:r>
      <w:r>
        <w:rPr>
          <w:rFonts w:hint="eastAsia"/>
        </w:rPr>
        <w:br/>
      </w:r>
      <w:r>
        <w:rPr>
          <w:rFonts w:hint="eastAsia"/>
        </w:rPr>
        <w:t>　　图表 36 法院委托拍卖成交额统计</w:t>
      </w:r>
      <w:r>
        <w:rPr>
          <w:rFonts w:hint="eastAsia"/>
        </w:rPr>
        <w:br/>
      </w:r>
      <w:r>
        <w:rPr>
          <w:rFonts w:hint="eastAsia"/>
        </w:rPr>
        <w:t>　　图表 37 个人委托拍卖成交额统计</w:t>
      </w:r>
      <w:r>
        <w:rPr>
          <w:rFonts w:hint="eastAsia"/>
        </w:rPr>
        <w:br/>
      </w:r>
      <w:r>
        <w:rPr>
          <w:rFonts w:hint="eastAsia"/>
        </w:rPr>
        <w:t>　　图表 38 政府部门委托拍卖成交额统计</w:t>
      </w:r>
      <w:r>
        <w:rPr>
          <w:rFonts w:hint="eastAsia"/>
        </w:rPr>
        <w:br/>
      </w:r>
      <w:r>
        <w:rPr>
          <w:rFonts w:hint="eastAsia"/>
        </w:rPr>
        <w:t>　　图表 39 金融机构委托拍卖成交额统计</w:t>
      </w:r>
      <w:r>
        <w:rPr>
          <w:rFonts w:hint="eastAsia"/>
        </w:rPr>
        <w:br/>
      </w:r>
      <w:r>
        <w:rPr>
          <w:rFonts w:hint="eastAsia"/>
        </w:rPr>
        <w:t>　　图表 40 破产清算委托拍卖成交额统计</w:t>
      </w:r>
      <w:r>
        <w:rPr>
          <w:rFonts w:hint="eastAsia"/>
        </w:rPr>
        <w:br/>
      </w:r>
      <w:r>
        <w:rPr>
          <w:rFonts w:hint="eastAsia"/>
        </w:rPr>
        <w:t>　　图表 41 其他机构委托拍卖成交额统计</w:t>
      </w:r>
      <w:r>
        <w:rPr>
          <w:rFonts w:hint="eastAsia"/>
        </w:rPr>
        <w:br/>
      </w:r>
      <w:r>
        <w:rPr>
          <w:rFonts w:hint="eastAsia"/>
        </w:rPr>
        <w:t>　　图表 42 中国拍卖行业佣金情况统计</w:t>
      </w:r>
      <w:r>
        <w:rPr>
          <w:rFonts w:hint="eastAsia"/>
        </w:rPr>
        <w:br/>
      </w:r>
      <w:r>
        <w:rPr>
          <w:rFonts w:hint="eastAsia"/>
        </w:rPr>
        <w:t>　　图表 43 各类拍卖业务佣金状况</w:t>
      </w:r>
      <w:r>
        <w:rPr>
          <w:rFonts w:hint="eastAsia"/>
        </w:rPr>
        <w:br/>
      </w:r>
      <w:r>
        <w:rPr>
          <w:rFonts w:hint="eastAsia"/>
        </w:rPr>
        <w:t>　　图表 44 中国艺术品拍卖市场成交情况</w:t>
      </w:r>
      <w:r>
        <w:rPr>
          <w:rFonts w:hint="eastAsia"/>
        </w:rPr>
        <w:br/>
      </w:r>
      <w:r>
        <w:rPr>
          <w:rFonts w:hint="eastAsia"/>
        </w:rPr>
        <w:t>　　图表 45 中国艺术品拍卖市场成交情况</w:t>
      </w:r>
      <w:r>
        <w:rPr>
          <w:rFonts w:hint="eastAsia"/>
        </w:rPr>
        <w:br/>
      </w:r>
      <w:r>
        <w:rPr>
          <w:rFonts w:hint="eastAsia"/>
        </w:rPr>
        <w:t>　　图表 46 春中国艺术品拍卖市场成交情况</w:t>
      </w:r>
      <w:r>
        <w:rPr>
          <w:rFonts w:hint="eastAsia"/>
        </w:rPr>
        <w:br/>
      </w:r>
      <w:r>
        <w:rPr>
          <w:rFonts w:hint="eastAsia"/>
        </w:rPr>
        <w:t>　　图表 47 秋中国艺术品拍卖市场成交情况</w:t>
      </w:r>
      <w:r>
        <w:rPr>
          <w:rFonts w:hint="eastAsia"/>
        </w:rPr>
        <w:br/>
      </w:r>
      <w:r>
        <w:rPr>
          <w:rFonts w:hint="eastAsia"/>
        </w:rPr>
        <w:t>　　图表 48 春中国艺术品拍卖状况</w:t>
      </w:r>
      <w:r>
        <w:rPr>
          <w:rFonts w:hint="eastAsia"/>
        </w:rPr>
        <w:br/>
      </w:r>
      <w:r>
        <w:rPr>
          <w:rFonts w:hint="eastAsia"/>
        </w:rPr>
        <w:t>　　图表 49 秋中国艺术品拍卖状况</w:t>
      </w:r>
      <w:r>
        <w:rPr>
          <w:rFonts w:hint="eastAsia"/>
        </w:rPr>
        <w:br/>
      </w:r>
      <w:r>
        <w:rPr>
          <w:rFonts w:hint="eastAsia"/>
        </w:rPr>
        <w:t>　　图表 50 中国艺术品拍卖市场规模</w:t>
      </w:r>
      <w:r>
        <w:rPr>
          <w:rFonts w:hint="eastAsia"/>
        </w:rPr>
        <w:br/>
      </w:r>
      <w:r>
        <w:rPr>
          <w:rFonts w:hint="eastAsia"/>
        </w:rPr>
        <w:t>　　图表 51 春拍各艺术品类成交额占比</w:t>
      </w:r>
      <w:r>
        <w:rPr>
          <w:rFonts w:hint="eastAsia"/>
        </w:rPr>
        <w:br/>
      </w:r>
      <w:r>
        <w:rPr>
          <w:rFonts w:hint="eastAsia"/>
        </w:rPr>
        <w:t>　　图表 52 秋各艺术品类成交额占比</w:t>
      </w:r>
      <w:r>
        <w:rPr>
          <w:rFonts w:hint="eastAsia"/>
        </w:rPr>
        <w:br/>
      </w:r>
      <w:r>
        <w:rPr>
          <w:rFonts w:hint="eastAsia"/>
        </w:rPr>
        <w:t>　　图表 53 秋各艺术品类成交量占比</w:t>
      </w:r>
      <w:r>
        <w:rPr>
          <w:rFonts w:hint="eastAsia"/>
        </w:rPr>
        <w:br/>
      </w:r>
      <w:r>
        <w:rPr>
          <w:rFonts w:hint="eastAsia"/>
        </w:rPr>
        <w:t>　　图表 54 春各艺术品类成交额占总成交额比例图</w:t>
      </w:r>
      <w:r>
        <w:rPr>
          <w:rFonts w:hint="eastAsia"/>
        </w:rPr>
        <w:br/>
      </w:r>
      <w:r>
        <w:rPr>
          <w:rFonts w:hint="eastAsia"/>
        </w:rPr>
        <w:t>　　图表 55 春各艺术品类成交数量占总成交数量比例图</w:t>
      </w:r>
      <w:r>
        <w:rPr>
          <w:rFonts w:hint="eastAsia"/>
        </w:rPr>
        <w:br/>
      </w:r>
      <w:r>
        <w:rPr>
          <w:rFonts w:hint="eastAsia"/>
        </w:rPr>
        <w:t>　　图表 56 秋艺术品类成交额占总成交额</w:t>
      </w:r>
      <w:r>
        <w:rPr>
          <w:rFonts w:hint="eastAsia"/>
        </w:rPr>
        <w:br/>
      </w:r>
      <w:r>
        <w:rPr>
          <w:rFonts w:hint="eastAsia"/>
        </w:rPr>
        <w:t>　　图表 57 秋各艺术品类成交数量占比</w:t>
      </w:r>
      <w:r>
        <w:rPr>
          <w:rFonts w:hint="eastAsia"/>
        </w:rPr>
        <w:br/>
      </w:r>
      <w:r>
        <w:rPr>
          <w:rFonts w:hint="eastAsia"/>
        </w:rPr>
        <w:t>　　图表 58 不同价格区间中国艺术品拍品数量</w:t>
      </w:r>
      <w:r>
        <w:rPr>
          <w:rFonts w:hint="eastAsia"/>
        </w:rPr>
        <w:br/>
      </w:r>
      <w:r>
        <w:rPr>
          <w:rFonts w:hint="eastAsia"/>
        </w:rPr>
        <w:t>　　图表 59 春不同价格区间中国艺术品成交额分布表</w:t>
      </w:r>
      <w:r>
        <w:rPr>
          <w:rFonts w:hint="eastAsia"/>
        </w:rPr>
        <w:br/>
      </w:r>
      <w:r>
        <w:rPr>
          <w:rFonts w:hint="eastAsia"/>
        </w:rPr>
        <w:t>　　图表 60 春五千万以上拍品盘点</w:t>
      </w:r>
      <w:r>
        <w:rPr>
          <w:rFonts w:hint="eastAsia"/>
        </w:rPr>
        <w:br/>
      </w:r>
      <w:r>
        <w:rPr>
          <w:rFonts w:hint="eastAsia"/>
        </w:rPr>
        <w:t>　　图表 61 明末/清18世纪黄花梨架几案</w:t>
      </w:r>
      <w:r>
        <w:rPr>
          <w:rFonts w:hint="eastAsia"/>
        </w:rPr>
        <w:br/>
      </w:r>
      <w:r>
        <w:rPr>
          <w:rFonts w:hint="eastAsia"/>
        </w:rPr>
        <w:t>　　图表 62 秋不同价格区间成交额占比</w:t>
      </w:r>
      <w:r>
        <w:rPr>
          <w:rFonts w:hint="eastAsia"/>
        </w:rPr>
        <w:br/>
      </w:r>
      <w:r>
        <w:rPr>
          <w:rFonts w:hint="eastAsia"/>
        </w:rPr>
        <w:t>　　图表 63 秋不同价格区间成交数量占比</w:t>
      </w:r>
      <w:r>
        <w:rPr>
          <w:rFonts w:hint="eastAsia"/>
        </w:rPr>
        <w:br/>
      </w:r>
      <w:r>
        <w:rPr>
          <w:rFonts w:hint="eastAsia"/>
        </w:rPr>
        <w:t>　　图表 64 秋五千万元以上拍品盘点</w:t>
      </w:r>
      <w:r>
        <w:rPr>
          <w:rFonts w:hint="eastAsia"/>
        </w:rPr>
        <w:br/>
      </w:r>
      <w:r>
        <w:rPr>
          <w:rFonts w:hint="eastAsia"/>
        </w:rPr>
        <w:t>　　图表 65 赵无极1958年作抽象</w:t>
      </w:r>
      <w:r>
        <w:rPr>
          <w:rFonts w:hint="eastAsia"/>
        </w:rPr>
        <w:br/>
      </w:r>
      <w:r>
        <w:rPr>
          <w:rFonts w:hint="eastAsia"/>
        </w:rPr>
        <w:t>　　图表 66 春各地区中国书画上拍数量比例图</w:t>
      </w:r>
      <w:r>
        <w:rPr>
          <w:rFonts w:hint="eastAsia"/>
        </w:rPr>
        <w:br/>
      </w:r>
      <w:r>
        <w:rPr>
          <w:rFonts w:hint="eastAsia"/>
        </w:rPr>
        <w:t>　　图表 67 春各地区中国书画成交金额比例图</w:t>
      </w:r>
      <w:r>
        <w:rPr>
          <w:rFonts w:hint="eastAsia"/>
        </w:rPr>
        <w:br/>
      </w:r>
      <w:r>
        <w:rPr>
          <w:rFonts w:hint="eastAsia"/>
        </w:rPr>
        <w:t>　　图表 68 北京匡时春拍”中国古代书法”专场TOP</w:t>
      </w:r>
      <w:r>
        <w:rPr>
          <w:rFonts w:hint="eastAsia"/>
        </w:rPr>
        <w:br/>
      </w:r>
      <w:r>
        <w:rPr>
          <w:rFonts w:hint="eastAsia"/>
        </w:rPr>
        <w:t>　　图表 69 秋各地区中国书画上拍量占比</w:t>
      </w:r>
      <w:r>
        <w:rPr>
          <w:rFonts w:hint="eastAsia"/>
        </w:rPr>
        <w:br/>
      </w:r>
      <w:r>
        <w:rPr>
          <w:rFonts w:hint="eastAsia"/>
        </w:rPr>
        <w:t>　　图表 70 秋各地区中国书画成交金额比例</w:t>
      </w:r>
      <w:r>
        <w:rPr>
          <w:rFonts w:hint="eastAsia"/>
        </w:rPr>
        <w:br/>
      </w:r>
      <w:r>
        <w:rPr>
          <w:rFonts w:hint="eastAsia"/>
        </w:rPr>
        <w:t>　　图表 71 秋入围中国艺术品拍卖TOP20的中国古代书画榜单</w:t>
      </w:r>
      <w:r>
        <w:rPr>
          <w:rFonts w:hint="eastAsia"/>
        </w:rPr>
        <w:br/>
      </w:r>
      <w:r>
        <w:rPr>
          <w:rFonts w:hint="eastAsia"/>
        </w:rPr>
        <w:t>　　图表 72 近年古琴拍卖TOP20榜单</w:t>
      </w:r>
      <w:r>
        <w:rPr>
          <w:rFonts w:hint="eastAsia"/>
        </w:rPr>
        <w:br/>
      </w:r>
      <w:r>
        <w:rPr>
          <w:rFonts w:hint="eastAsia"/>
        </w:rPr>
        <w:t>　　图表 73 春黄花梨拍卖情况统计</w:t>
      </w:r>
      <w:r>
        <w:rPr>
          <w:rFonts w:hint="eastAsia"/>
        </w:rPr>
        <w:br/>
      </w:r>
      <w:r>
        <w:rPr>
          <w:rFonts w:hint="eastAsia"/>
        </w:rPr>
        <w:t>　　图表 74 春各地区油画及当代艺术上拍数量比例图</w:t>
      </w:r>
      <w:r>
        <w:rPr>
          <w:rFonts w:hint="eastAsia"/>
        </w:rPr>
        <w:br/>
      </w:r>
      <w:r>
        <w:rPr>
          <w:rFonts w:hint="eastAsia"/>
        </w:rPr>
        <w:t>　　图表 75 春各地区油画及当代艺术成交金额比例图</w:t>
      </w:r>
      <w:r>
        <w:rPr>
          <w:rFonts w:hint="eastAsia"/>
        </w:rPr>
        <w:br/>
      </w:r>
      <w:r>
        <w:rPr>
          <w:rFonts w:hint="eastAsia"/>
        </w:rPr>
        <w:t>　　图表 76 春入围中国艺术品拍卖TOP100的油画及当代艺术名单</w:t>
      </w:r>
      <w:r>
        <w:rPr>
          <w:rFonts w:hint="eastAsia"/>
        </w:rPr>
        <w:br/>
      </w:r>
      <w:r>
        <w:rPr>
          <w:rFonts w:hint="eastAsia"/>
        </w:rPr>
        <w:t>　　图表 77 秋各地区瓷器杂项上拍数量比例图</w:t>
      </w:r>
      <w:r>
        <w:rPr>
          <w:rFonts w:hint="eastAsia"/>
        </w:rPr>
        <w:br/>
      </w:r>
      <w:r>
        <w:rPr>
          <w:rFonts w:hint="eastAsia"/>
        </w:rPr>
        <w:t>　　图表 78 秋各地区瓷器杂项成交金额比例图</w:t>
      </w:r>
      <w:r>
        <w:rPr>
          <w:rFonts w:hint="eastAsia"/>
        </w:rPr>
        <w:br/>
      </w:r>
      <w:r>
        <w:rPr>
          <w:rFonts w:hint="eastAsia"/>
        </w:rPr>
        <w:t>　　图表 79 秋入围中国艺术品拍卖TOP100的油画及当代艺术榜单</w:t>
      </w:r>
      <w:r>
        <w:rPr>
          <w:rFonts w:hint="eastAsia"/>
        </w:rPr>
        <w:br/>
      </w:r>
      <w:r>
        <w:rPr>
          <w:rFonts w:hint="eastAsia"/>
        </w:rPr>
        <w:t>　　图表 80 中国嘉德国际拍卖有限公司组织机构图</w:t>
      </w:r>
      <w:r>
        <w:rPr>
          <w:rFonts w:hint="eastAsia"/>
        </w:rPr>
        <w:br/>
      </w:r>
      <w:r>
        <w:rPr>
          <w:rFonts w:hint="eastAsia"/>
        </w:rPr>
        <w:t>　　图表 81 中国嘉德国际拍卖有限公司业务范围</w:t>
      </w:r>
      <w:r>
        <w:rPr>
          <w:rFonts w:hint="eastAsia"/>
        </w:rPr>
        <w:br/>
      </w:r>
      <w:r>
        <w:rPr>
          <w:rFonts w:hint="eastAsia"/>
        </w:rPr>
        <w:t>　　图表 82 北京保利国际拍卖有限公司部门设置</w:t>
      </w:r>
      <w:r>
        <w:rPr>
          <w:rFonts w:hint="eastAsia"/>
        </w:rPr>
        <w:br/>
      </w:r>
      <w:r>
        <w:rPr>
          <w:rFonts w:hint="eastAsia"/>
        </w:rPr>
        <w:t>　　图表 83 西泠印社拍卖有限公司业务范围</w:t>
      </w:r>
      <w:r>
        <w:rPr>
          <w:rFonts w:hint="eastAsia"/>
        </w:rPr>
        <w:br/>
      </w:r>
      <w:r>
        <w:rPr>
          <w:rFonts w:hint="eastAsia"/>
        </w:rPr>
        <w:t>　　图表 84 西冷印社拍卖有限公司拍卖成交金额统计</w:t>
      </w:r>
      <w:r>
        <w:rPr>
          <w:rFonts w:hint="eastAsia"/>
        </w:rPr>
        <w:br/>
      </w:r>
      <w:r>
        <w:rPr>
          <w:rFonts w:hint="eastAsia"/>
        </w:rPr>
        <w:t>　　图表 85 北京匡时国际拍卖有限公司业务部门</w:t>
      </w:r>
      <w:r>
        <w:rPr>
          <w:rFonts w:hint="eastAsia"/>
        </w:rPr>
        <w:br/>
      </w:r>
      <w:r>
        <w:rPr>
          <w:rFonts w:hint="eastAsia"/>
        </w:rPr>
        <w:t>　　图表 86 中贸圣佳国际拍卖有限公司组织架构图</w:t>
      </w:r>
      <w:r>
        <w:rPr>
          <w:rFonts w:hint="eastAsia"/>
        </w:rPr>
        <w:br/>
      </w:r>
      <w:r>
        <w:rPr>
          <w:rFonts w:hint="eastAsia"/>
        </w:rPr>
        <w:t>　　图表 87 北京华辰拍卖有限公司业务部门</w:t>
      </w:r>
      <w:r>
        <w:rPr>
          <w:rFonts w:hint="eastAsia"/>
        </w:rPr>
        <w:br/>
      </w:r>
      <w:r>
        <w:rPr>
          <w:rFonts w:hint="eastAsia"/>
        </w:rPr>
        <w:t>　　图表 88 北京华辰拍卖有限公司成交统计</w:t>
      </w:r>
      <w:r>
        <w:rPr>
          <w:rFonts w:hint="eastAsia"/>
        </w:rPr>
        <w:br/>
      </w:r>
      <w:r>
        <w:rPr>
          <w:rFonts w:hint="eastAsia"/>
        </w:rPr>
        <w:t>　　图表 89 上海朵云轩拍卖有限公司成交金额统计</w:t>
      </w:r>
      <w:r>
        <w:rPr>
          <w:rFonts w:hint="eastAsia"/>
        </w:rPr>
        <w:br/>
      </w:r>
      <w:r>
        <w:rPr>
          <w:rFonts w:hint="eastAsia"/>
        </w:rPr>
        <w:t>　　图表 90 北京诚轩拍卖有限公司拍卖成交情况</w:t>
      </w:r>
      <w:r>
        <w:rPr>
          <w:rFonts w:hint="eastAsia"/>
        </w:rPr>
        <w:br/>
      </w:r>
      <w:r>
        <w:rPr>
          <w:rFonts w:hint="eastAsia"/>
        </w:rPr>
        <w:t>　　图表 91 中国艺术品拍卖市场规模预测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546354ff8463c" w:history="1">
        <w:r>
          <w:rPr>
            <w:rStyle w:val="Hyperlink"/>
          </w:rPr>
          <w:t>中国艺术品拍卖市场现状调研与发展前景分析报告（2025-2031年）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546354ff8463c" w:history="1">
        <w:r>
          <w:rPr>
            <w:rStyle w:val="Hyperlink"/>
          </w:rPr>
          <w:t>https://www.20087.com/2/78/YiShuPinPaiMaiWeiLaiFaZhanQuShi.html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热点：中国书画拍卖网官网、艺术品拍卖市场现状、广东崇正拍卖有限公司、艺术品拍卖公司排名、黄宾虹2023年拍卖价格、艺术品拍卖骗局大揭秘、古玩交易网、艺术品拍卖的流程、艺术品拍卖顾问诈骗案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fc608e0ea4d24" w:history="1">
      <w:r>
        <w:rPr>
          <w:rStyle w:val="Hyperlink"/>
        </w:rPr>
        <w:t>中国艺术品拍卖市场现状调研与发展前景分析报告（2025-2031年）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ShuPinPaiMaiWeiLaiFaZhanQuShi.html" TargetMode="External" Id="Rf22546354ff8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ShuPinPaiMaiWeiLaiFaZhanQuShi.html" TargetMode="External" Id="R9d3fc608e0ea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2024-12-08T04:49:00Z</dcterms:created>
  <dcterms:modified xsi:type="dcterms:W3CDTF">2024-12-08T05:49:00Z</dcterms:modified>
  <dc:subject>中国艺术品拍卖市场现状调研与发展前景分析报告（2025-2031年）</dc:subject>
  <dc:title>中国艺术品拍卖市场现状调研与发展前景分析报告（2025-2031年）</dc:title>
  <cp:keywords>中国艺术品拍卖市场现状调研与发展前景分析报告（2025-2031年）</cp:keywords>
  <dc:description>中国艺术品拍卖市场现状调研与发展前景分析报告（2025-2031年）</dc:description>
</cp:coreProperties>
</file>