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b6c6653c6471d" w:history="1">
              <w:r>
                <w:rPr>
                  <w:rStyle w:val="Hyperlink"/>
                </w:rPr>
                <w:t>2025-2031年中国黄龙玉行业现状调研分析与市场前景预测报告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b6c6653c6471d" w:history="1">
              <w:r>
                <w:rPr>
                  <w:rStyle w:val="Hyperlink"/>
                </w:rPr>
                <w:t>2025-2031年中国黄龙玉行业现状调研分析与市场前景预测报告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b6c6653c6471d" w:history="1">
                <w:r>
                  <w:rPr>
                    <w:rStyle w:val="Hyperlink"/>
                  </w:rPr>
                  <w:t>https://www.20087.com/2/18/HuangLongYuHangYeXianZhuangJiQianJing.html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龙玉是近年来兴起的一种玉石，因其独特的色泽和细腻的质地，受到收藏界和珠宝市场的关注。黄龙玉主要产自中国，以其黄色调为主，带有天然的纹理和光泽，被用于雕刻艺术品和珠宝首饰。随着玉石市场的繁荣和消费者对文化艺术品位的追求，黄龙玉的市场需求持续增长。</w:t>
      </w:r>
      <w:r>
        <w:rPr>
          <w:rFonts w:hint="eastAsia"/>
        </w:rPr>
        <w:br/>
      </w:r>
      <w:r>
        <w:rPr>
          <w:rFonts w:hint="eastAsia"/>
        </w:rPr>
        <w:t>　　未来，黄龙玉市场将更加注重品质认证和文化传承。品质认证体现在建立严格的鉴定标准和评级体系，保护消费者权益，提升市场透明度。文化传承则意味着深入挖掘黄龙玉的文化内涵，通过艺术创作和文化传播，提升其在国内外市场的知名度和影响力，使之成为中华传统文化的瑰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b6c6653c6471d" w:history="1">
        <w:r>
          <w:rPr>
            <w:rStyle w:val="Hyperlink"/>
          </w:rPr>
          <w:t>2025-2031年中国黄龙玉行业现状调研分析与市场前景预测报告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黄龙玉行业的发展现状、市场规模、供需动态及进出口情况。报告详细解读了黄龙玉产业链上下游、重点区域市场、竞争格局及领先企业的表现，同时评估了黄龙玉行业风险与投资机会。通过对黄龙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黄龙玉行业界定及应用领域</w:t>
      </w:r>
      <w:r>
        <w:rPr>
          <w:rFonts w:hint="eastAsia"/>
        </w:rPr>
        <w:br/>
      </w:r>
      <w:r>
        <w:rPr>
          <w:rFonts w:hint="eastAsia"/>
        </w:rPr>
        <w:t>　　第一节 黄龙玉行业定义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黄龙玉主要应用领域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2024-2025年全球黄龙玉行业市场调研分析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全球黄龙玉行业经济环境分析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全球黄龙玉市场总体情况分析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一、全球黄龙玉行业的发展特点</w:t>
      </w:r>
      <w:r>
        <w:rPr>
          <w:rFonts w:hint="eastAsia"/>
        </w:rPr>
        <w:br/>
      </w:r>
      <w:r>
        <w:rPr>
          <w:rFonts w:hint="eastAsia"/>
        </w:rPr>
        <w:t>　　　　二、全球黄龙玉市场结构</w:t>
      </w:r>
      <w:r>
        <w:rPr>
          <w:rFonts w:hint="eastAsia"/>
        </w:rPr>
        <w:br/>
      </w:r>
      <w:r>
        <w:rPr>
          <w:rFonts w:hint="eastAsia"/>
        </w:rPr>
        <w:t>　　　　三、全球黄龙玉行业竞争格局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全球主要国家（地区）黄龙玉市场分析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2025-2031年全球黄龙玉行业发展趋势预测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2024-2025年黄龙玉行业发展环境分析</w:t>
      </w:r>
      <w:r>
        <w:rPr>
          <w:rFonts w:hint="eastAsia"/>
        </w:rPr>
        <w:br/>
      </w:r>
      <w:r>
        <w:rPr>
          <w:rFonts w:hint="eastAsia"/>
        </w:rPr>
        <w:t>　　第一节 黄龙玉行业环境分析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黄龙玉行业相关政策、法规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2024-2025年黄龙玉行业技术发展现状及趋势分析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黄龙玉行业技术发展现状分析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国内外黄龙玉行业技术差异与原因</w:t>
      </w:r>
      <w:r>
        <w:rPr>
          <w:rFonts w:hint="eastAsia"/>
        </w:rPr>
        <w:br/>
      </w:r>
      <w:r>
        <w:rPr>
          <w:rFonts w:hint="eastAsia"/>
        </w:rPr>
        <w:t>　　第三节 黄龙玉行业技术发展方向、趋势预测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提升黄龙玉行业技术能力策略建议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中国黄龙玉行业供给、需求分析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2024-2025年中国黄龙玉市场现状</w:t>
      </w:r>
      <w:r>
        <w:rPr>
          <w:rFonts w:hint="eastAsia"/>
        </w:rPr>
        <w:br/>
      </w:r>
      <w:r>
        <w:rPr>
          <w:rFonts w:hint="eastAsia"/>
        </w:rPr>
        <w:t>　　第二节 中国黄龙玉行业产量情况分析及预测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一、黄龙玉总体产能规模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、2019-2024年中国黄龙玉产量统计</w:t>
      </w:r>
      <w:r>
        <w:rPr>
          <w:rFonts w:hint="eastAsia"/>
        </w:rPr>
        <w:br/>
      </w:r>
      <w:r>
        <w:rPr>
          <w:rFonts w:hint="eastAsia"/>
        </w:rPr>
        <w:t>　　　　三、黄龙玉生产区域分布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四、2025-2031年中国黄龙玉产量预测</w:t>
      </w:r>
      <w:r>
        <w:rPr>
          <w:rFonts w:hint="eastAsia"/>
        </w:rPr>
        <w:br/>
      </w:r>
      <w:r>
        <w:rPr>
          <w:rFonts w:hint="eastAsia"/>
        </w:rPr>
        <w:t>　　第三节 中国黄龙玉市场需求分析及预测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一、中国黄龙玉市场需求特点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二、2019-2024年中国黄龙玉市场需求统计</w:t>
      </w:r>
      <w:r>
        <w:rPr>
          <w:rFonts w:hint="eastAsia"/>
        </w:rPr>
        <w:br/>
      </w:r>
      <w:r>
        <w:rPr>
          <w:rFonts w:hint="eastAsia"/>
        </w:rPr>
        <w:t>　　　　三、黄龙玉市场饱和度</w:t>
      </w:r>
      <w:r>
        <w:rPr>
          <w:rFonts w:hint="eastAsia"/>
        </w:rPr>
        <w:br/>
      </w:r>
      <w:r>
        <w:rPr>
          <w:rFonts w:hint="eastAsia"/>
        </w:rPr>
        <w:t>　　　　四、影响黄龙玉市场需求的因素</w:t>
      </w:r>
      <w:r>
        <w:rPr>
          <w:rFonts w:hint="eastAsia"/>
        </w:rPr>
        <w:br/>
      </w:r>
      <w:r>
        <w:rPr>
          <w:rFonts w:hint="eastAsia"/>
        </w:rPr>
        <w:t>　　　　五、黄龙玉市场潜力分析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六、2025-2031年中国黄龙玉市场需求预测分析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中国黄龙玉行业进出口分析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一、2019-2024年黄龙玉进口量及增速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三、2025-2031年黄龙玉进口量及增速预测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一、2019-2024年黄龙玉出口量及增速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三、2025-2031年黄龙玉出口量及增速预测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中国黄龙玉行业重点地区调研分析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一、中国黄龙玉行业区域市场分布情况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二、**地区黄龙玉行业市场需求规模情况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三、**地区黄龙玉行业市场需求规模情况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四、**地区黄龙玉行业市场需求规模情况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五、**地区黄龙玉行业市场需求规模情况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六、**地区黄龙玉行业市场需求规模情况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2024-2025年中国黄龙玉细分行业调研</w:t>
      </w:r>
      <w:r>
        <w:rPr>
          <w:rFonts w:hint="eastAsia"/>
        </w:rPr>
        <w:br/>
      </w:r>
      <w:r>
        <w:rPr>
          <w:rFonts w:hint="eastAsia"/>
        </w:rPr>
        <w:t>　　第一节 主要黄龙玉细分行业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黄龙玉行业重点企业发展调研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中国黄龙玉企业营销及发展建议</w:t>
      </w:r>
      <w:r>
        <w:rPr>
          <w:rFonts w:hint="eastAsia"/>
        </w:rPr>
        <w:br/>
      </w:r>
      <w:r>
        <w:rPr>
          <w:rFonts w:hint="eastAsia"/>
        </w:rPr>
        <w:t>　　第一节 黄龙玉企业营销策略分析及建议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黄龙玉企业营销策略分析</w:t>
      </w:r>
      <w:r>
        <w:rPr>
          <w:rFonts w:hint="eastAsia"/>
        </w:rPr>
        <w:br/>
      </w:r>
      <w:r>
        <w:rPr>
          <w:rFonts w:hint="eastAsia"/>
        </w:rPr>
        <w:t>　　　　一、黄龙玉企业营销策略</w:t>
      </w:r>
      <w:r>
        <w:rPr>
          <w:rFonts w:hint="eastAsia"/>
        </w:rPr>
        <w:br/>
      </w:r>
      <w:r>
        <w:rPr>
          <w:rFonts w:hint="eastAsia"/>
        </w:rPr>
        <w:t>　　　　二、黄龙玉企业经验借鉴</w:t>
      </w:r>
      <w:r>
        <w:rPr>
          <w:rFonts w:hint="eastAsia"/>
        </w:rPr>
        <w:br/>
      </w:r>
      <w:r>
        <w:rPr>
          <w:rFonts w:hint="eastAsia"/>
        </w:rPr>
        <w:t>　　第三节 黄龙玉企业营销模式演化与创新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黄龙玉企业经营发展分析及建议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一、黄龙玉企业存在的问题</w:t>
      </w:r>
      <w:r>
        <w:rPr>
          <w:rFonts w:hint="eastAsia"/>
        </w:rPr>
        <w:br/>
      </w:r>
      <w:r>
        <w:rPr>
          <w:rFonts w:hint="eastAsia"/>
        </w:rPr>
        <w:t>　　　　二、黄龙玉企业应对的策略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黄龙玉行业发展趋势及投资风险预警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2025年黄龙玉市场前景分析</w:t>
      </w:r>
      <w:r>
        <w:rPr>
          <w:rFonts w:hint="eastAsia"/>
        </w:rPr>
        <w:br/>
      </w:r>
      <w:r>
        <w:rPr>
          <w:rFonts w:hint="eastAsia"/>
        </w:rPr>
        <w:t>　　第二节 2025年黄龙玉行业发展趋势预测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影响黄龙玉行业发展的主要因素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一、2025年影响黄龙玉行业运行的有利因素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二、2025年影响黄龙玉行业运行的稳定因素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三、2025年影响黄龙玉行业运行的不利因素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四、2025年中国黄龙玉行业发展面临的挑战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五、2025年中国黄龙玉行业发展面临的机遇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专家对黄龙玉行业投资风险预警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一、2025-2031年黄龙玉行业市场风险及控制策略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二、2025-2031年黄龙玉行业政策风险及控制策略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三、2025-2031年黄龙玉行业经营风险及控制策略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四、2025-2031年黄龙玉同业竞争风险及控制策略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五、2025-2031年黄龙玉行业其他风险及控制策略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黄龙玉行业投资战略研究</w:t>
      </w:r>
      <w:r>
        <w:rPr>
          <w:rFonts w:hint="eastAsia"/>
        </w:rPr>
        <w:br/>
      </w:r>
      <w:r>
        <w:rPr>
          <w:rFonts w:hint="eastAsia"/>
        </w:rPr>
        <w:t>　　第一节 黄龙玉行业发展战略研究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对我国黄龙玉品牌的战略思考</w:t>
      </w:r>
      <w:r>
        <w:rPr>
          <w:rFonts w:hint="eastAsia"/>
        </w:rPr>
        <w:br/>
      </w:r>
      <w:r>
        <w:rPr>
          <w:rFonts w:hint="eastAsia"/>
        </w:rPr>
        <w:t>　　　　一、黄龙玉品牌的重要性</w:t>
      </w:r>
      <w:r>
        <w:rPr>
          <w:rFonts w:hint="eastAsia"/>
        </w:rPr>
        <w:br/>
      </w:r>
      <w:r>
        <w:rPr>
          <w:rFonts w:hint="eastAsia"/>
        </w:rPr>
        <w:t>　　　　二、黄龙玉实施品牌战略的意义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三、黄龙玉企业品牌的现状分析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四、我国黄龙玉企业的品牌战略</w:t>
      </w:r>
      <w:r>
        <w:rPr>
          <w:rFonts w:hint="eastAsia"/>
        </w:rPr>
        <w:br/>
      </w:r>
      <w:r>
        <w:rPr>
          <w:rFonts w:hint="eastAsia"/>
        </w:rPr>
        <w:t>　　　　五、黄龙玉品牌战略管理的策略</w:t>
      </w:r>
      <w:r>
        <w:rPr>
          <w:rFonts w:hint="eastAsia"/>
        </w:rPr>
        <w:br/>
      </w:r>
      <w:r>
        <w:rPr>
          <w:rFonts w:hint="eastAsia"/>
        </w:rPr>
        <w:t>　　第三节 黄龙玉经营策略分析</w:t>
      </w:r>
      <w:r>
        <w:rPr>
          <w:rFonts w:hint="eastAsia"/>
        </w:rPr>
        <w:br/>
      </w:r>
      <w:r>
        <w:rPr>
          <w:rFonts w:hint="eastAsia"/>
        </w:rPr>
        <w:t>　　　　一、黄龙玉市场细分策略</w:t>
      </w:r>
      <w:r>
        <w:rPr>
          <w:rFonts w:hint="eastAsia"/>
        </w:rPr>
        <w:br/>
      </w:r>
      <w:r>
        <w:rPr>
          <w:rFonts w:hint="eastAsia"/>
        </w:rPr>
        <w:t>　　　　二、黄龙玉市场创新策略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四、黄龙玉新产品差异化战略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黄龙玉行业投资战略研究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一、2025-2031年黄龙玉行业投资战略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黄龙玉行业历程</w:t>
      </w:r>
      <w:r>
        <w:rPr>
          <w:rFonts w:hint="eastAsia"/>
        </w:rPr>
        <w:br/>
      </w:r>
      <w:r>
        <w:rPr>
          <w:rFonts w:hint="eastAsia"/>
        </w:rPr>
        <w:t>　　图表 黄龙玉行业生命周期</w:t>
      </w:r>
      <w:r>
        <w:rPr>
          <w:rFonts w:hint="eastAsia"/>
        </w:rPr>
        <w:br/>
      </w:r>
      <w:r>
        <w:rPr>
          <w:rFonts w:hint="eastAsia"/>
        </w:rPr>
        <w:t>　　图表 黄龙玉行业产业链分析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2019-2024年中国黄龙玉行业市场规模及增长情况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2019-2024年黄龙玉行业市场容量分析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2019-2024年中国黄龙玉行业产能统计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2019-2024年中国黄龙玉行业产量及增长趋势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2019-2024年中国黄龙玉市场需求量及增速统计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2024年中国黄龙玉行业需求领域分布格局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2019-2024年中国黄龙玉行业销售收入分析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2019-2024年中国黄龙玉行业盈利情况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2019-2024年中国黄龙玉行业利润总额统计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2019-2024年中国黄龙玉进口数量分析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2019-2024年中国黄龙玉进口金额分析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2019-2024年中国黄龙玉出口数量分析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2019-2024年中国黄龙玉出口金额分析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2024年中国黄龙玉进口国家及地区分析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2024年中国黄龙玉出口国家及地区分析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2019-2024年中国黄龙玉行业企业数量情况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2019-2024年中国黄龙玉行业企业平均规模情况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**地区黄龙玉市场规模及增长情况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**地区黄龙玉行业市场需求情况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**地区黄龙玉市场规模及增长情况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**地区黄龙玉行业市场需求情况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**地区黄龙玉市场规模及增长情况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**地区黄龙玉行业市场需求情况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**地区黄龙玉市场规模及增长情况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**地区黄龙玉行业市场需求情况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黄龙玉重点企业（一）基本信息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黄龙玉重点企业（一）经营情况分析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黄龙玉重点企业（一）主要经济指标情况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黄龙玉重点企业（一）盈利能力情况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黄龙玉重点企业（一）偿债能力情况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黄龙玉重点企业（一）运营能力情况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黄龙玉重点企业（一）成长能力情况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黄龙玉重点企业（二）基本信息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黄龙玉重点企业（二）经营情况分析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黄龙玉重点企业（二）主要经济指标情况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黄龙玉重点企业（二）盈利能力情况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黄龙玉重点企业（二）偿债能力情况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黄龙玉重点企业（二）运营能力情况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黄龙玉重点企业（二）成长能力情况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黄龙玉重点企业（三）基本信息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黄龙玉重点企业（三）经营情况分析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黄龙玉重点企业（三）主要经济指标情况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黄龙玉重点企业（三）盈利能力情况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黄龙玉重点企业（三）偿债能力情况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黄龙玉重点企业（三）运营能力情况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黄龙玉重点企业（三）成长能力情况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2025-2031年中国黄龙玉行业产能预测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2025-2031年中国黄龙玉行业产量预测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2025-2031年中国黄龙玉市场需求量预测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2025-2031年中国黄龙玉行业供需平衡预测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2025-2031年中国黄龙玉行业市场容量预测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2025-2031年中国黄龙玉行业市场规模预测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2025-2031年中国黄龙玉市场前景分析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2025-2031年中国黄龙玉行业发展趋势预测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b6c6653c6471d" w:history="1">
        <w:r>
          <w:rPr>
            <w:rStyle w:val="Hyperlink"/>
          </w:rPr>
          <w:t>2025-2031年中国黄龙玉行业现状调研分析与市场前景预测报告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b6c6653c6471d" w:history="1">
        <w:r>
          <w:rPr>
            <w:rStyle w:val="Hyperlink"/>
          </w:rPr>
          <w:t>https://www.20087.com/2/18/HuangLongYuHangYeXianZhuangJiQianJing.html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热点：翡翠鉴定、黄龙玉鉴别最简单方法、玉黄蜡石 77克黄龙、黄龙玉的市场价格、如何保养黄龙玉、黄龙玉有收藏价值吗、入过土的翡翠的特征、黄龙玉和黄玉的区别、黄龙玉和翡翠哪个对身体好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8f90495764d56" w:history="1">
      <w:r>
        <w:rPr>
          <w:rStyle w:val="Hyperlink"/>
        </w:rPr>
        <w:t>2025-2031年中国黄龙玉行业现状调研分析与市场前景预测报告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HuangLongYuHangYeXianZhuangJiQianJing.html" TargetMode="External" Id="Re31b6c6653c6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HuangLongYuHangYeXianZhuangJiQianJing.html" TargetMode="External" Id="R3348f9049576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2025-01-05T01:18:00Z</dcterms:created>
  <dcterms:modified xsi:type="dcterms:W3CDTF">2025-01-05T02:18:00Z</dcterms:modified>
  <dc:subject>2025-2031年中国黄龙玉行业现状调研分析与市场前景预测报告</dc:subject>
  <dc:title>2025-2031年中国黄龙玉行业现状调研分析与市场前景预测报告</dc:title>
  <cp:keywords>2025-2031年中国黄龙玉行业现状调研分析与市场前景预测报告</cp:keywords>
  <dc:description>2025-2031年中国黄龙玉行业现状调研分析与市场前景预测报告</dc:description>
</cp:coreProperties>
</file>