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3092f28c7498f" w:history="1">
              <w:r>
                <w:rPr>
                  <w:rStyle w:val="Hyperlink"/>
                </w:rPr>
                <w:t>中国仿生仿真工艺品行业发展研究与前景趋势预测报告（2025-2031年）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3092f28c7498f" w:history="1">
              <w:r>
                <w:rPr>
                  <w:rStyle w:val="Hyperlink"/>
                </w:rPr>
                <w:t>中国仿生仿真工艺品行业发展研究与前景趋势预测报告（2025-2031年）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3092f28c7498f" w:history="1">
                <w:r>
                  <w:rPr>
                    <w:rStyle w:val="Hyperlink"/>
                  </w:rPr>
                  <w:t>https://www.20087.com/3/98/FangShengFangZhenGongYiPinFaZhanXianZhuangQianJing.html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仿真工艺品作为艺术与科技的完美结合，近年来在收藏、装饰和教育领域展现出独特的魅力。这些工艺品不仅追求形态上的高度逼真，还融入了生态学原理，模拟自然界的生命现象，如植物的生长周期、动物的行为习性等。现代工艺与传统技艺的融合，使仿生工艺品兼具艺术美感与科学教育价值。随着3D打印、纳米技术和智能材料的发展，工艺品的细节精致度和互动性得到了极大提升，吸引了众多艺术爱好者和科技发烧友的关注。</w:t>
      </w:r>
      <w:r>
        <w:rPr>
          <w:rFonts w:hint="eastAsia"/>
        </w:rPr>
        <w:br/>
      </w:r>
      <w:r>
        <w:rPr>
          <w:rFonts w:hint="eastAsia"/>
        </w:rPr>
        <w:t>　　未来，仿生仿真工艺品将更加注重创新性和情感联结。一方面，通过集成微电子、人工智能和生物感应技术，工艺品将实现更加真实的动态展示和交互体验，如模拟动物的呼吸、声音乃至情绪表达，增强观赏者的沉浸感。另一方面，定制化和个性化服务将成为行业新趋势，消费者可以参与设计，打造独一无二的艺术品，满足个性化审美需求。此外，随着环保意识的增强，使用可持续材料和生态友好设计将成为行业共识，促进工艺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3092f28c7498f" w:history="1">
        <w:r>
          <w:rPr>
            <w:rStyle w:val="Hyperlink"/>
          </w:rPr>
          <w:t>中国仿生仿真工艺品行业发展研究与前景趋势预测报告（2025-2031年）</w:t>
        </w:r>
      </w:hyperlink>
      <w:r>
        <w:rPr>
          <w:rFonts w:hint="eastAsia"/>
        </w:rPr>
        <w:t>》基于国家统计局及相关协会的权威数据，系统研究了仿生仿真工艺品行业的市场需求、市场规模及产业链现状，分析了仿生仿真工艺品价格波动、细分市场动态及重点企业的经营表现，科学预测了仿生仿真工艺品市场前景与发展趋势，揭示了潜在需求与投资机会，同时指出了仿生仿真工艺品行业可能面临的风险。通过对仿生仿真工艺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仿生仿真工艺品行业界定</w:t>
      </w:r>
      <w:r>
        <w:rPr>
          <w:rFonts w:hint="eastAsia"/>
        </w:rPr>
        <w:br/>
      </w:r>
      <w:r>
        <w:rPr>
          <w:rFonts w:hint="eastAsia"/>
        </w:rPr>
        <w:t>　　第一节 仿生仿真工艺品行业定义</w:t>
      </w:r>
      <w:r>
        <w:rPr>
          <w:rFonts w:hint="eastAsia"/>
        </w:rPr>
        <w:br/>
      </w:r>
      <w:r>
        <w:rPr>
          <w:rFonts w:hint="eastAsia"/>
        </w:rPr>
        <w:t>　　第二节 仿生仿真工艺品行业特点分析</w:t>
      </w:r>
      <w:r>
        <w:rPr>
          <w:rFonts w:hint="eastAsia"/>
        </w:rPr>
        <w:br/>
      </w:r>
      <w:r>
        <w:rPr>
          <w:rFonts w:hint="eastAsia"/>
        </w:rPr>
        <w:t>　　第三节 仿生仿真工艺品产业链分析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2024-2025年全球仿生仿真工艺品行业市场运行形势分析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2024-2025年全球仿生仿真工艺品行业发展概况</w:t>
      </w:r>
      <w:r>
        <w:rPr>
          <w:rFonts w:hint="eastAsia"/>
        </w:rPr>
        <w:br/>
      </w:r>
      <w:r>
        <w:rPr>
          <w:rFonts w:hint="eastAsia"/>
        </w:rPr>
        <w:t>　　第二节 世界仿生仿真工艺品行业发展走势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二、全球仿生仿真工艺品行业市场分布情况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三、全球仿生仿真工艺品行业发展趋势分析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全球仿生仿真工艺品行业重点国家和区域分析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中国仿生仿真工艺品行业发展环境分析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2024-2025年仿生仿真工艺品行业技术发展现状及趋势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当前我国仿生仿真工艺品技术发展现状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中外仿生仿真工艺品技术差距及产生差距的主要原因分析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提高我国仿生仿真工艺品技术的对策</w:t>
      </w:r>
      <w:r>
        <w:rPr>
          <w:rFonts w:hint="eastAsia"/>
        </w:rPr>
        <w:br/>
      </w:r>
      <w:r>
        <w:rPr>
          <w:rFonts w:hint="eastAsia"/>
        </w:rPr>
        <w:t>　　第四节 我国仿生仿真工艺品研发、设计发展趋势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中国仿生仿真工艺品发展现状调研</w:t>
      </w:r>
      <w:r>
        <w:rPr>
          <w:rFonts w:hint="eastAsia"/>
        </w:rPr>
        <w:br/>
      </w:r>
      <w:r>
        <w:rPr>
          <w:rFonts w:hint="eastAsia"/>
        </w:rPr>
        <w:t>　　第一节 中国仿生仿真工艺品市场现状分析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中国仿生仿真工艺品行业产量情况分析及预测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一、仿生仿真工艺品总体产能规模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三、2019-2024年中国仿生仿真工艺品产量统计</w:t>
      </w:r>
      <w:r>
        <w:rPr>
          <w:rFonts w:hint="eastAsia"/>
        </w:rPr>
        <w:br/>
      </w:r>
      <w:r>
        <w:rPr>
          <w:rFonts w:hint="eastAsia"/>
        </w:rPr>
        <w:t>　　　　二、仿生仿真工艺品生产区域分布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三、2025-2031年中国仿生仿真工艺品产量预测分析</w:t>
      </w:r>
      <w:r>
        <w:rPr>
          <w:rFonts w:hint="eastAsia"/>
        </w:rPr>
        <w:br/>
      </w:r>
      <w:r>
        <w:rPr>
          <w:rFonts w:hint="eastAsia"/>
        </w:rPr>
        <w:t>　　第三节 中国仿生仿真工艺品市场需求分析及预测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一、中国仿生仿真工艺品市场需求特点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二、2019-2024年中国仿生仿真工艺品市场需求量统计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三、2025-2031年中国仿生仿真工艺品市场需求量预测分析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中国仿生仿真工艺品行业进出口情况分析预测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2019-2024年中国仿生仿真工艺品行业进出口情况分析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一、2019-2024年中国仿生仿真工艺品行业进口分析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二、2019-2024年中国仿生仿真工艺品行业出口分析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2025-2031年中国仿生仿真工艺品行业进出口情况预测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一、2025-2031年中国仿生仿真工艺品行业进口预测分析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二、2025-2031年中国仿生仿真工艺品行业出口预测分析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影响仿生仿真工艺品行业进出口变化的主要原因分析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2019-2024年中国仿生仿真工艺品行业重点地区调研分析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一、中国仿生仿真工艺品行业重点区域市场结构调研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二、**地区仿生仿真工艺品市场调研分析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三、**地区仿生仿真工艺品市场调研分析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四、**地区仿生仿真工艺品市场调研分析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五、**地区仿生仿真工艺品市场调研分析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六、**地区仿生仿真工艺品市场调研分析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仿生仿真工艺品行业竞争格局分析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仿生仿真工艺品行业集中度分析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一、仿生仿真工艺品市场集中度分析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二、仿生仿真工艺品企业集中度分析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三、仿生仿真工艺品区域集中度分析</w:t>
      </w:r>
      <w:r>
        <w:rPr>
          <w:rFonts w:hint="eastAsia"/>
        </w:rPr>
        <w:br/>
      </w:r>
      <w:r>
        <w:rPr>
          <w:rFonts w:hint="eastAsia"/>
        </w:rPr>
        <w:t>　　第二节 仿生仿真工艺品行业主要企业竞争力分析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仿生仿真工艺品行业竞争格局分析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一、2024-2025年仿生仿真工艺品行业竞争分析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二、2024-2025年中外仿生仿真工艺品产品竞争分析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三、2024-2025年我国仿生仿真工艺品市场竞争分析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四、2024-2025年国内主要仿生仿真工艺品企业动向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仿生仿真工艺品行业细分产品市场调研分析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仿生仿真工艺品行业上、下游市场分析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仿生仿真工艺品行业上游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仿生仿真工艺品行业下游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仿生仿真工艺品行业重点企业发展调研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仿生仿真工艺品重点企业（一）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仿生仿真工艺品重点企业（二）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仿生仿真工艺品重点企业（三）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仿生仿真工艺品重点企业（四）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仿生仿真工艺品重点企业（五）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仿生仿真工艺品重点企业（六）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2025年仿生仿真工艺品企业管理策略建议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提高仿生仿真工艺品企业竞争力的策略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一、提高中国仿生仿真工艺品企业核心竞争力的对策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二、仿生仿真工艺品企业提升竞争力的主要方向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三、影响仿生仿真工艺品企业核心竞争力的因素及提升途径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四、提高仿生仿真工艺品企业竞争力的策略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对我国仿生仿真工艺品品牌的战略思考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一、仿生仿真工艺品实施品牌战略的意义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二、仿生仿真工艺品企业品牌的现状分析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三、我国仿生仿真工艺品企业的品牌战略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四、仿生仿真工艺品品牌战略管理的策略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2025-2031年中国仿生仿真工艺品行业前景与风险预测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2025年中国仿生仿真工艺品市场前景分析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2025-2031年中国仿生仿真工艺品发展趋势预测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2025-2031年中国仿生仿真工艺品行业投资特性分析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一、2025-2031年中国仿生仿真工艺品行业进入壁垒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二、2025-2031年中国仿生仿真工艺品行业盈利模式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三、2025-2031年中国仿生仿真工艺品行业盈利因素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2025-2031年中国仿生仿真工艺品行业投资机会分析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一、2025-2031年中国仿生仿真工艺品细分市场投资机会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二、2025-2031年中国仿生仿真工艺品行业区域市场投资潜力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2025-2031年中国仿生仿真工艺品行业投资风险分析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一、2025-2031年中国仿生仿真工艺品行业市场竞争风险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二、2025-2031年中国仿生仿真工艺品行业技术风险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三、2025-2031年中国仿生仿真工艺品行业政策风险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四、2025-2031年中国仿生仿真工艺品行业进入退出风险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仿生仿真工艺品行业研究结论</w:t>
      </w:r>
      <w:r>
        <w:rPr>
          <w:rFonts w:hint="eastAsia"/>
        </w:rPr>
        <w:br/>
      </w:r>
      <w:r>
        <w:rPr>
          <w:rFonts w:hint="eastAsia"/>
        </w:rPr>
        <w:t>　　第二节 仿生仿真工艺品行业投资价值评估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[中智.林.]仿生仿真工艺品行业投资建议</w:t>
      </w:r>
      <w:r>
        <w:rPr>
          <w:rFonts w:hint="eastAsia"/>
        </w:rPr>
        <w:br/>
      </w:r>
      <w:r>
        <w:rPr>
          <w:rFonts w:hint="eastAsia"/>
        </w:rPr>
        <w:t>　　　　一、仿生仿真工艺品行业投资策略建议</w:t>
      </w:r>
      <w:r>
        <w:rPr>
          <w:rFonts w:hint="eastAsia"/>
        </w:rPr>
        <w:br/>
      </w:r>
      <w:r>
        <w:rPr>
          <w:rFonts w:hint="eastAsia"/>
        </w:rPr>
        <w:t>　　　　二、仿生仿真工艺品行业投资方向建议</w:t>
      </w:r>
      <w:r>
        <w:rPr>
          <w:rFonts w:hint="eastAsia"/>
        </w:rPr>
        <w:br/>
      </w:r>
      <w:r>
        <w:rPr>
          <w:rFonts w:hint="eastAsia"/>
        </w:rPr>
        <w:t>　　　　三、仿生仿真工艺品行业投资方式建议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仿生仿真工艺品行业历程</w:t>
      </w:r>
      <w:r>
        <w:rPr>
          <w:rFonts w:hint="eastAsia"/>
        </w:rPr>
        <w:br/>
      </w:r>
      <w:r>
        <w:rPr>
          <w:rFonts w:hint="eastAsia"/>
        </w:rPr>
        <w:t>　　图表 仿生仿真工艺品行业生命周期</w:t>
      </w:r>
      <w:r>
        <w:rPr>
          <w:rFonts w:hint="eastAsia"/>
        </w:rPr>
        <w:br/>
      </w:r>
      <w:r>
        <w:rPr>
          <w:rFonts w:hint="eastAsia"/>
        </w:rPr>
        <w:t>　　图表 仿生仿真工艺品行业产业链分析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2019-2024年仿生仿真工艺品行业市场容量分析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2024年中国仿生仿真工艺品行业需求领域分布格局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2024年中国仿生仿真工艺品进口国家及地区分析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2024年中国仿生仿真工艺品出口国家及地区分析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2019-2024年中国仿生仿真工艺品行业企业平均规模情况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**地区仿生仿真工艺品市场规模及增长情况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**地区仿生仿真工艺品行业市场需求情况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**地区仿生仿真工艺品市场规模及增长情况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**地区仿生仿真工艺品行业市场需求情况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**地区仿生仿真工艺品市场规模及增长情况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**地区仿生仿真工艺品行业市场需求情况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**地区仿生仿真工艺品市场规模及增长情况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**地区仿生仿真工艺品行业市场需求情况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仿生仿真工艺品重点企业（三）成长能力情况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2025-2031年中国仿生仿真工艺品行业产能预测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2025-2031年中国仿生仿真工艺品行业产量预测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2025-2031年中国仿生仿真工艺品市场需求量预测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2025-2031年中国仿生仿真工艺品行业供需平衡预测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2025-2031年中国仿生仿真工艺品市场容量预测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2025-2031年中国仿生仿真工艺品市场规模预测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2025-2031年中国仿生仿真工艺品市场前景分析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2025-2031年中国仿生仿真工艺品发展趋势预测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3092f28c7498f" w:history="1">
        <w:r>
          <w:rPr>
            <w:rStyle w:val="Hyperlink"/>
          </w:rPr>
          <w:t>中国仿生仿真工艺品行业发展研究与前景趋势预测报告（2025-2031年）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3092f28c7498f" w:history="1">
        <w:r>
          <w:rPr>
            <w:rStyle w:val="Hyperlink"/>
          </w:rPr>
          <w:t>https://www.20087.com/3/98/FangShengFangZhenGongYiPinFaZhanXianZhuangQianJing.html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热点：树脂动物仿真工艺品、仿生仿真工艺品图片大全、仿生艺术、仿生艺术品、仿生设计作品、手工仿生、仿生的例子及其原理、仿生手工设计制作、优秀的仿生设计作品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5b5b436234e93" w:history="1">
      <w:r>
        <w:rPr>
          <w:rStyle w:val="Hyperlink"/>
        </w:rPr>
        <w:t>中国仿生仿真工艺品行业发展研究与前景趋势预测报告（2025-2031年）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angShengFangZhenGongYiPinFaZhanXianZhuangQianJing.html" TargetMode="External" Id="R37f3092f28c7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angShengFangZhenGongYiPinFaZhanXianZhuangQianJing.html" TargetMode="External" Id="R6215b5b43623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2024-12-02T06:54:00Z</dcterms:created>
  <dcterms:modified xsi:type="dcterms:W3CDTF">2024-12-02T07:54:00Z</dcterms:modified>
  <dc:subject>中国仿生仿真工艺品行业发展研究与前景趋势预测报告（2025-2031年）</dc:subject>
  <dc:title>中国仿生仿真工艺品行业发展研究与前景趋势预测报告（2025-2031年）</dc:title>
  <cp:keywords>中国仿生仿真工艺品行业发展研究与前景趋势预测报告（2025-2031年）</cp:keywords>
  <dc:description>中国仿生仿真工艺品行业发展研究与前景趋势预测报告（2025-2031年）</dc:description>
</cp:coreProperties>
</file>