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d065184d9480a" w:history="1">
              <w:r>
                <w:rPr>
                  <w:rStyle w:val="Hyperlink"/>
                </w:rPr>
                <w:t>2025年版中国实木门行业深度调研及市场前景分析报告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d065184d9480a" w:history="1">
              <w:r>
                <w:rPr>
                  <w:rStyle w:val="Hyperlink"/>
                </w:rPr>
                <w:t>2025年版中国实木门行业深度调研及市场前景分析报告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d065184d9480a" w:history="1">
                <w:r>
                  <w:rPr>
                    <w:rStyle w:val="Hyperlink"/>
                  </w:rPr>
                  <w:t>https://www.20087.com/M_QiTa/83/ShiMuMenHangYeXianZhuangYanJiu.html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以其天然美观、质感优良等特点受到消费者的喜爱。近年来，随着消费者对家居品质追求的提高，实木门市场呈现多元化发展趋势。目前市场上，实木门的材质、款式、表面处理等方面都有所创新，如采用不同木材搭配、雕刻工艺、油漆技术等，以满足不同消费者的个性化需求。同时，环保理念的推广使得更多的实木门生产商采用可持续发展的木材来源。</w:t>
      </w:r>
      <w:r>
        <w:rPr>
          <w:rFonts w:hint="eastAsia"/>
        </w:rPr>
        <w:br/>
      </w:r>
      <w:r>
        <w:rPr>
          <w:rFonts w:hint="eastAsia"/>
        </w:rPr>
        <w:t>　　未来，实木门行业将更加注重设计创新和可持续性。一方面，随着消费者审美观念的变化，具有独特设计风格和艺术价值的实木门将更受市场欢迎。另一方面，随着绿色环保理念深入人心，使用可再生材料和环保涂料的实木门将成为主流趋势。此外，随着智能家居技术的发展，能够与智能家居系统集成的智能实木门也将成为新的增长点。</w:t>
      </w:r>
      <w:r>
        <w:rPr>
          <w:rFonts w:hint="eastAsia"/>
        </w:rPr>
        <w:br/>
      </w:r>
      <w:r>
        <w:rPr>
          <w:rFonts w:hint="eastAsia"/>
        </w:rPr>
        <w:t>　　《</w:t>
      </w:r>
      <w:hyperlink r:id="R448d065184d9480a" w:history="1">
        <w:r>
          <w:rPr>
            <w:rStyle w:val="Hyperlink"/>
          </w:rPr>
          <w:t>2025年版中国实木门行业深度调研及市场前景分析报告</w:t>
        </w:r>
      </w:hyperlink>
      <w:r>
        <w:rPr>
          <w:rFonts w:hint="eastAsia"/>
        </w:rPr>
        <w:t>》通过对实木门行业的全面调研，系统分析了实木门市场规模、技术现状及未来发展方向，揭示了行业竞争格局的演变趋势与潜在问题。同时，报告评估了实木门行业投资价值与效益，识别了发展中的主要挑战与机遇，并结合SWOT分析为投资者和企业提供了科学的战略建议。此外，报告重点聚焦实木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2025-2031年全球实木门市场运营态势分析</w:t>
      </w:r>
      <w:r>
        <w:rPr>
          <w:rFonts w:hint="eastAsia"/>
        </w:rPr>
        <w:br/>
      </w:r>
      <w:r>
        <w:rPr>
          <w:rFonts w:hint="eastAsia"/>
        </w:rPr>
        <w:t>　　第一节 2025-2031年全球实木门市场运行环境浅析</w:t>
      </w:r>
      <w:r>
        <w:rPr>
          <w:rFonts w:hint="eastAsia"/>
        </w:rPr>
        <w:br/>
      </w:r>
      <w:r>
        <w:rPr>
          <w:rFonts w:hint="eastAsia"/>
        </w:rPr>
        <w:t>　　第二节 2025-2031年全球实木门市场运营状况分析</w:t>
      </w:r>
      <w:r>
        <w:rPr>
          <w:rFonts w:hint="eastAsia"/>
        </w:rPr>
        <w:br/>
      </w:r>
      <w:r>
        <w:rPr>
          <w:rFonts w:hint="eastAsia"/>
        </w:rPr>
        <w:t>　　　　一、全球实木门市场设计及风格特色分析</w:t>
      </w:r>
      <w:r>
        <w:rPr>
          <w:rFonts w:hint="eastAsia"/>
        </w:rPr>
        <w:br/>
      </w:r>
      <w:r>
        <w:rPr>
          <w:rFonts w:hint="eastAsia"/>
        </w:rPr>
        <w:t>　　　　二、全球实木门市场需求动态</w:t>
      </w:r>
      <w:r>
        <w:rPr>
          <w:rFonts w:hint="eastAsia"/>
        </w:rPr>
        <w:br/>
      </w:r>
      <w:r>
        <w:rPr>
          <w:rFonts w:hint="eastAsia"/>
        </w:rPr>
        <w:t>　　　　三、欧洲门窗技术创新与产品差异化浅析</w:t>
      </w:r>
      <w:r>
        <w:rPr>
          <w:rFonts w:hint="eastAsia"/>
        </w:rPr>
        <w:br/>
      </w:r>
      <w:r>
        <w:rPr>
          <w:rFonts w:hint="eastAsia"/>
        </w:rPr>
        <w:t>　　第三节 2025-2031年全球主要国家地区实木门市场分析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四、荷兰</w:t>
      </w:r>
      <w:r>
        <w:rPr>
          <w:rFonts w:hint="eastAsia"/>
        </w:rPr>
        <w:br/>
      </w:r>
      <w:r>
        <w:rPr>
          <w:rFonts w:hint="eastAsia"/>
        </w:rPr>
        <w:t>　　　　五、智利</w:t>
      </w:r>
      <w:r>
        <w:rPr>
          <w:rFonts w:hint="eastAsia"/>
        </w:rPr>
        <w:br/>
      </w:r>
      <w:r>
        <w:rPr>
          <w:rFonts w:hint="eastAsia"/>
        </w:rPr>
        <w:t>　　　　六、日本</w:t>
      </w:r>
      <w:r>
        <w:rPr>
          <w:rFonts w:hint="eastAsia"/>
        </w:rPr>
        <w:br/>
      </w:r>
      <w:r>
        <w:rPr>
          <w:rFonts w:hint="eastAsia"/>
        </w:rPr>
        <w:br/>
      </w:r>
      <w:r>
        <w:rPr>
          <w:rFonts w:hint="eastAsia"/>
        </w:rPr>
        <w:t>第二章 2025-2031年中国实木门行业市场发展环境解析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2025-2031年中国实木门市场政策环境分析</w:t>
      </w:r>
      <w:r>
        <w:rPr>
          <w:rFonts w:hint="eastAsia"/>
        </w:rPr>
        <w:br/>
      </w:r>
      <w:r>
        <w:rPr>
          <w:rFonts w:hint="eastAsia"/>
        </w:rPr>
        <w:t>　　　　一、中国木门行业标准——“浸渍剥离”指标</w:t>
      </w:r>
      <w:r>
        <w:rPr>
          <w:rFonts w:hint="eastAsia"/>
        </w:rPr>
        <w:br/>
      </w:r>
      <w:r>
        <w:rPr>
          <w:rFonts w:hint="eastAsia"/>
        </w:rPr>
        <w:t>　　　　二、业界力推木门标准化</w:t>
      </w:r>
      <w:r>
        <w:rPr>
          <w:rFonts w:hint="eastAsia"/>
        </w:rPr>
        <w:br/>
      </w:r>
      <w:r>
        <w:rPr>
          <w:rFonts w:hint="eastAsia"/>
        </w:rPr>
        <w:t>　　　　三、进出口贸易政策分析</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2025-2031年中国实木门市场社会环境分析</w:t>
      </w:r>
      <w:r>
        <w:rPr>
          <w:rFonts w:hint="eastAsia"/>
        </w:rPr>
        <w:br/>
      </w:r>
      <w:r>
        <w:rPr>
          <w:rFonts w:hint="eastAsia"/>
        </w:rPr>
        <w:t>　　　　一、居民消费观念</w:t>
      </w:r>
      <w:r>
        <w:rPr>
          <w:rFonts w:hint="eastAsia"/>
        </w:rPr>
        <w:br/>
      </w:r>
      <w:r>
        <w:rPr>
          <w:rFonts w:hint="eastAsia"/>
        </w:rPr>
        <w:t>　　　　二、人们生活品质的不断提高</w:t>
      </w:r>
      <w:r>
        <w:rPr>
          <w:rFonts w:hint="eastAsia"/>
        </w:rPr>
        <w:br/>
      </w:r>
      <w:r>
        <w:rPr>
          <w:rFonts w:hint="eastAsia"/>
        </w:rPr>
        <w:t>　　　　三、实木门在中国家装中历史悠久</w:t>
      </w:r>
      <w:r>
        <w:rPr>
          <w:rFonts w:hint="eastAsia"/>
        </w:rPr>
        <w:br/>
      </w:r>
      <w:r>
        <w:rPr>
          <w:rFonts w:hint="eastAsia"/>
        </w:rPr>
        <w:br/>
      </w:r>
      <w:r>
        <w:rPr>
          <w:rFonts w:hint="eastAsia"/>
        </w:rPr>
        <w:t>第三章 2025-2031年中国实木门产业整体运行态势分析</w:t>
      </w:r>
      <w:r>
        <w:rPr>
          <w:rFonts w:hint="eastAsia"/>
        </w:rPr>
        <w:br/>
      </w:r>
      <w:r>
        <w:rPr>
          <w:rFonts w:hint="eastAsia"/>
        </w:rPr>
        <w:t>　　第一节 中国实木门阶段性发展分析</w:t>
      </w:r>
      <w:r>
        <w:rPr>
          <w:rFonts w:hint="eastAsia"/>
        </w:rPr>
        <w:br/>
      </w:r>
      <w:r>
        <w:rPr>
          <w:rFonts w:hint="eastAsia"/>
        </w:rPr>
        <w:t>　　　　一、2025年，起步阶段，北方实木门开始兴起</w:t>
      </w:r>
      <w:r>
        <w:rPr>
          <w:rFonts w:hint="eastAsia"/>
        </w:rPr>
        <w:br/>
      </w:r>
      <w:r>
        <w:rPr>
          <w:rFonts w:hint="eastAsia"/>
        </w:rPr>
        <w:t>　　　　二、2025-2031年，初期发展阶段</w:t>
      </w:r>
      <w:r>
        <w:rPr>
          <w:rFonts w:hint="eastAsia"/>
        </w:rPr>
        <w:br/>
      </w:r>
      <w:r>
        <w:rPr>
          <w:rFonts w:hint="eastAsia"/>
        </w:rPr>
        <w:t>　　　　三、2025-2031年，旺盛发展阶段</w:t>
      </w:r>
      <w:r>
        <w:rPr>
          <w:rFonts w:hint="eastAsia"/>
        </w:rPr>
        <w:br/>
      </w:r>
      <w:r>
        <w:rPr>
          <w:rFonts w:hint="eastAsia"/>
        </w:rPr>
        <w:t>　　　　四、2025-2031年，高速发展阶段</w:t>
      </w:r>
      <w:r>
        <w:rPr>
          <w:rFonts w:hint="eastAsia"/>
        </w:rPr>
        <w:br/>
      </w:r>
      <w:r>
        <w:rPr>
          <w:rFonts w:hint="eastAsia"/>
        </w:rPr>
        <w:t>　　第二节 2025-2031年中国实木门产业动态分析</w:t>
      </w:r>
      <w:r>
        <w:rPr>
          <w:rFonts w:hint="eastAsia"/>
        </w:rPr>
        <w:br/>
      </w:r>
      <w:r>
        <w:rPr>
          <w:rFonts w:hint="eastAsia"/>
        </w:rPr>
        <w:t>　　　　一、世界木门大会暨2025年第十届中国国际门业展览会新闻发布会聚焦</w:t>
      </w:r>
      <w:r>
        <w:rPr>
          <w:rFonts w:hint="eastAsia"/>
        </w:rPr>
        <w:br/>
      </w:r>
      <w:r>
        <w:rPr>
          <w:rFonts w:hint="eastAsia"/>
        </w:rPr>
        <w:t>　　　　二、2025年中国木门企业家高峰论坛暨木门行业低碳环保宣言、木门产品评测启动仪式举行</w:t>
      </w:r>
      <w:r>
        <w:rPr>
          <w:rFonts w:hint="eastAsia"/>
        </w:rPr>
        <w:br/>
      </w:r>
      <w:r>
        <w:rPr>
          <w:rFonts w:hint="eastAsia"/>
        </w:rPr>
        <w:t>　　第三节 2025-2031年中国实木门业发展现状</w:t>
      </w:r>
      <w:r>
        <w:rPr>
          <w:rFonts w:hint="eastAsia"/>
        </w:rPr>
        <w:br/>
      </w:r>
      <w:r>
        <w:rPr>
          <w:rFonts w:hint="eastAsia"/>
        </w:rPr>
        <w:t>　　　　一、中国木门产业结构及优化</w:t>
      </w:r>
      <w:r>
        <w:rPr>
          <w:rFonts w:hint="eastAsia"/>
        </w:rPr>
        <w:br/>
      </w:r>
      <w:r>
        <w:rPr>
          <w:rFonts w:hint="eastAsia"/>
        </w:rPr>
        <w:t>　　　　二、2025年木门发展将继续把“三化”进行到底</w:t>
      </w:r>
      <w:r>
        <w:rPr>
          <w:rFonts w:hint="eastAsia"/>
        </w:rPr>
        <w:br/>
      </w:r>
      <w:r>
        <w:rPr>
          <w:rFonts w:hint="eastAsia"/>
        </w:rPr>
        <w:t>　　　　三、木门企业规模普遍不大 自主研发产品动力不足，品牌意识不高</w:t>
      </w:r>
      <w:r>
        <w:rPr>
          <w:rFonts w:hint="eastAsia"/>
        </w:rPr>
        <w:br/>
      </w:r>
      <w:r>
        <w:rPr>
          <w:rFonts w:hint="eastAsia"/>
        </w:rPr>
        <w:t>　　　　四、木门产品对木质资源依存性高 产品链需整合</w:t>
      </w:r>
      <w:r>
        <w:rPr>
          <w:rFonts w:hint="eastAsia"/>
        </w:rPr>
        <w:br/>
      </w:r>
      <w:r>
        <w:rPr>
          <w:rFonts w:hint="eastAsia"/>
        </w:rPr>
        <w:t>　　　　五、木门行业标准的亟待完善</w:t>
      </w:r>
      <w:r>
        <w:rPr>
          <w:rFonts w:hint="eastAsia"/>
        </w:rPr>
        <w:br/>
      </w:r>
      <w:r>
        <w:rPr>
          <w:rFonts w:hint="eastAsia"/>
        </w:rPr>
        <w:t>　　第四节 2025-2031年中国木门产业发展热点问题探讨</w:t>
      </w:r>
      <w:r>
        <w:rPr>
          <w:rFonts w:hint="eastAsia"/>
        </w:rPr>
        <w:br/>
      </w:r>
      <w:r>
        <w:rPr>
          <w:rFonts w:hint="eastAsia"/>
        </w:rPr>
        <w:t>　　　　一、行业统一标准的缺失 木门行业的发展的瓶颈</w:t>
      </w:r>
      <w:r>
        <w:rPr>
          <w:rFonts w:hint="eastAsia"/>
        </w:rPr>
        <w:br/>
      </w:r>
      <w:r>
        <w:rPr>
          <w:rFonts w:hint="eastAsia"/>
        </w:rPr>
        <w:t>　　　　二、产品缺乏差异性</w:t>
      </w:r>
      <w:r>
        <w:rPr>
          <w:rFonts w:hint="eastAsia"/>
        </w:rPr>
        <w:br/>
      </w:r>
      <w:r>
        <w:rPr>
          <w:rFonts w:hint="eastAsia"/>
        </w:rPr>
        <w:t>　　　　三、原料价格上涨，利润空间受到挤压</w:t>
      </w:r>
      <w:r>
        <w:rPr>
          <w:rFonts w:hint="eastAsia"/>
        </w:rPr>
        <w:br/>
      </w:r>
      <w:r>
        <w:rPr>
          <w:rFonts w:hint="eastAsia"/>
        </w:rPr>
        <w:t>　　第五节 发展战略解析</w:t>
      </w:r>
      <w:r>
        <w:rPr>
          <w:rFonts w:hint="eastAsia"/>
        </w:rPr>
        <w:br/>
      </w:r>
      <w:r>
        <w:rPr>
          <w:rFonts w:hint="eastAsia"/>
        </w:rPr>
        <w:t>　　　　一、内外兼顾，适时“走出去”</w:t>
      </w:r>
      <w:r>
        <w:rPr>
          <w:rFonts w:hint="eastAsia"/>
        </w:rPr>
        <w:br/>
      </w:r>
      <w:r>
        <w:rPr>
          <w:rFonts w:hint="eastAsia"/>
        </w:rPr>
        <w:t>　　　　二、营销终端专门化定位</w:t>
      </w:r>
      <w:r>
        <w:rPr>
          <w:rFonts w:hint="eastAsia"/>
        </w:rPr>
        <w:br/>
      </w:r>
      <w:r>
        <w:rPr>
          <w:rFonts w:hint="eastAsia"/>
        </w:rPr>
        <w:t>　　　　三、完善自身营销服务理念</w:t>
      </w:r>
      <w:r>
        <w:rPr>
          <w:rFonts w:hint="eastAsia"/>
        </w:rPr>
        <w:br/>
      </w:r>
      <w:r>
        <w:rPr>
          <w:rFonts w:hint="eastAsia"/>
        </w:rPr>
        <w:br/>
      </w:r>
      <w:r>
        <w:rPr>
          <w:rFonts w:hint="eastAsia"/>
        </w:rPr>
        <w:t>第四章 2025-2031年中国实木门制造行业主要数据监测分析（2031）</w:t>
      </w:r>
      <w:r>
        <w:rPr>
          <w:rFonts w:hint="eastAsia"/>
        </w:rPr>
        <w:br/>
      </w:r>
      <w:r>
        <w:rPr>
          <w:rFonts w:hint="eastAsia"/>
        </w:rPr>
        <w:t>　　第一节 2025-2031年份中国实木门制造行业规模分析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2025年份中国实木门制造行业结构分析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2025-2031年份中国实木门制造行业产值分析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2025-2031年份中国实木门制造行业成本费用分析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2025-2031年份中国实木门制造行业盈利能力分析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2025-2031年中国实木门产区透析</w:t>
      </w:r>
      <w:r>
        <w:rPr>
          <w:rFonts w:hint="eastAsia"/>
        </w:rPr>
        <w:br/>
      </w:r>
      <w:r>
        <w:rPr>
          <w:rFonts w:hint="eastAsia"/>
        </w:rPr>
        <w:t>　　第一节 东北地区——崛起</w:t>
      </w:r>
      <w:r>
        <w:rPr>
          <w:rFonts w:hint="eastAsia"/>
        </w:rPr>
        <w:br/>
      </w:r>
      <w:r>
        <w:rPr>
          <w:rFonts w:hint="eastAsia"/>
        </w:rPr>
        <w:t>　　　　一、木材资源成地域性优势</w:t>
      </w:r>
      <w:r>
        <w:rPr>
          <w:rFonts w:hint="eastAsia"/>
        </w:rPr>
        <w:br/>
      </w:r>
      <w:r>
        <w:rPr>
          <w:rFonts w:hint="eastAsia"/>
        </w:rPr>
        <w:t>　　　　二、东北木门独特的工艺</w:t>
      </w:r>
      <w:r>
        <w:rPr>
          <w:rFonts w:hint="eastAsia"/>
        </w:rPr>
        <w:br/>
      </w:r>
      <w:r>
        <w:rPr>
          <w:rFonts w:hint="eastAsia"/>
        </w:rPr>
        <w:t>　　　　三、东北木门市场格局</w:t>
      </w:r>
      <w:r>
        <w:rPr>
          <w:rFonts w:hint="eastAsia"/>
        </w:rPr>
        <w:br/>
      </w:r>
      <w:r>
        <w:rPr>
          <w:rFonts w:hint="eastAsia"/>
        </w:rPr>
        <w:t>　　　　　　1、规模</w:t>
      </w:r>
      <w:r>
        <w:rPr>
          <w:rFonts w:hint="eastAsia"/>
        </w:rPr>
        <w:br/>
      </w:r>
      <w:r>
        <w:rPr>
          <w:rFonts w:hint="eastAsia"/>
        </w:rPr>
        <w:t>　　　　　　2、品牌</w:t>
      </w:r>
      <w:r>
        <w:rPr>
          <w:rFonts w:hint="eastAsia"/>
        </w:rPr>
        <w:br/>
      </w:r>
      <w:r>
        <w:rPr>
          <w:rFonts w:hint="eastAsia"/>
        </w:rPr>
        <w:t>　　　　四、发展战略分析</w:t>
      </w:r>
      <w:r>
        <w:rPr>
          <w:rFonts w:hint="eastAsia"/>
        </w:rPr>
        <w:br/>
      </w:r>
      <w:r>
        <w:rPr>
          <w:rFonts w:hint="eastAsia"/>
        </w:rPr>
        <w:t>　　第二节 大京津地区——领航</w:t>
      </w:r>
      <w:r>
        <w:rPr>
          <w:rFonts w:hint="eastAsia"/>
        </w:rPr>
        <w:br/>
      </w:r>
      <w:r>
        <w:rPr>
          <w:rFonts w:hint="eastAsia"/>
        </w:rPr>
        <w:t>　　　　一、木门发展区域优势</w:t>
      </w:r>
      <w:r>
        <w:rPr>
          <w:rFonts w:hint="eastAsia"/>
        </w:rPr>
        <w:br/>
      </w:r>
      <w:r>
        <w:rPr>
          <w:rFonts w:hint="eastAsia"/>
        </w:rPr>
        <w:t>　　　　二、木门产品销量及所占比重</w:t>
      </w:r>
      <w:r>
        <w:rPr>
          <w:rFonts w:hint="eastAsia"/>
        </w:rPr>
        <w:br/>
      </w:r>
      <w:r>
        <w:rPr>
          <w:rFonts w:hint="eastAsia"/>
        </w:rPr>
        <w:t>　　　　三、区域市场价格分析</w:t>
      </w:r>
      <w:r>
        <w:rPr>
          <w:rFonts w:hint="eastAsia"/>
        </w:rPr>
        <w:br/>
      </w:r>
      <w:r>
        <w:rPr>
          <w:rFonts w:hint="eastAsia"/>
        </w:rPr>
        <w:t>　　　　四、区域市场品牌分析</w:t>
      </w:r>
      <w:r>
        <w:rPr>
          <w:rFonts w:hint="eastAsia"/>
        </w:rPr>
        <w:br/>
      </w:r>
      <w:r>
        <w:rPr>
          <w:rFonts w:hint="eastAsia"/>
        </w:rPr>
        <w:t>　　　　　　1、tata</w:t>
      </w:r>
      <w:r>
        <w:rPr>
          <w:rFonts w:hint="eastAsia"/>
        </w:rPr>
        <w:br/>
      </w:r>
      <w:r>
        <w:rPr>
          <w:rFonts w:hint="eastAsia"/>
        </w:rPr>
        <w:t>　　　　　　2、玺木门</w:t>
      </w:r>
      <w:r>
        <w:rPr>
          <w:rFonts w:hint="eastAsia"/>
        </w:rPr>
        <w:br/>
      </w:r>
      <w:r>
        <w:rPr>
          <w:rFonts w:hint="eastAsia"/>
        </w:rPr>
        <w:t>　　　　　　3、伯艺创展</w:t>
      </w:r>
      <w:r>
        <w:rPr>
          <w:rFonts w:hint="eastAsia"/>
        </w:rPr>
        <w:br/>
      </w:r>
      <w:r>
        <w:rPr>
          <w:rFonts w:hint="eastAsia"/>
        </w:rPr>
        <w:t>　　第三节 长三角地区 ——联合</w:t>
      </w:r>
      <w:r>
        <w:rPr>
          <w:rFonts w:hint="eastAsia"/>
        </w:rPr>
        <w:br/>
      </w:r>
      <w:r>
        <w:rPr>
          <w:rFonts w:hint="eastAsia"/>
        </w:rPr>
        <w:t>　　　　一、区位理理优势</w:t>
      </w:r>
      <w:r>
        <w:rPr>
          <w:rFonts w:hint="eastAsia"/>
        </w:rPr>
        <w:br/>
      </w:r>
      <w:r>
        <w:rPr>
          <w:rFonts w:hint="eastAsia"/>
        </w:rPr>
        <w:t>　　　　二、区域木门产业发展概况</w:t>
      </w:r>
      <w:r>
        <w:rPr>
          <w:rFonts w:hint="eastAsia"/>
        </w:rPr>
        <w:br/>
      </w:r>
      <w:r>
        <w:rPr>
          <w:rFonts w:hint="eastAsia"/>
        </w:rPr>
        <w:t>　　第四节 珠三角地区——转型</w:t>
      </w:r>
      <w:r>
        <w:rPr>
          <w:rFonts w:hint="eastAsia"/>
        </w:rPr>
        <w:br/>
      </w:r>
      <w:r>
        <w:rPr>
          <w:rFonts w:hint="eastAsia"/>
        </w:rPr>
        <w:t>　　　　一、区域发展优势</w:t>
      </w:r>
      <w:r>
        <w:rPr>
          <w:rFonts w:hint="eastAsia"/>
        </w:rPr>
        <w:br/>
      </w:r>
      <w:r>
        <w:rPr>
          <w:rFonts w:hint="eastAsia"/>
        </w:rPr>
        <w:t>　　　　二、区域木门产业发展现状</w:t>
      </w:r>
      <w:r>
        <w:rPr>
          <w:rFonts w:hint="eastAsia"/>
        </w:rPr>
        <w:br/>
      </w:r>
      <w:r>
        <w:rPr>
          <w:rFonts w:hint="eastAsia"/>
        </w:rPr>
        <w:t>　　　　三、木门品牌oem加工情况</w:t>
      </w:r>
      <w:r>
        <w:rPr>
          <w:rFonts w:hint="eastAsia"/>
        </w:rPr>
        <w:br/>
      </w:r>
      <w:r>
        <w:rPr>
          <w:rFonts w:hint="eastAsia"/>
        </w:rPr>
        <w:t>　　　　四、欧式、美式风格木门庞大的外销量及企业的产品发展方向</w:t>
      </w:r>
      <w:r>
        <w:rPr>
          <w:rFonts w:hint="eastAsia"/>
        </w:rPr>
        <w:br/>
      </w:r>
      <w:r>
        <w:rPr>
          <w:rFonts w:hint="eastAsia"/>
        </w:rPr>
        <w:t>　　第五节 西南地区——突围</w:t>
      </w:r>
      <w:r>
        <w:rPr>
          <w:rFonts w:hint="eastAsia"/>
        </w:rPr>
        <w:br/>
      </w:r>
      <w:r>
        <w:rPr>
          <w:rFonts w:hint="eastAsia"/>
        </w:rPr>
        <w:t>　　　　一、区域企业大多以中低价位以产品打入市场</w:t>
      </w:r>
      <w:r>
        <w:rPr>
          <w:rFonts w:hint="eastAsia"/>
        </w:rPr>
        <w:br/>
      </w:r>
      <w:r>
        <w:rPr>
          <w:rFonts w:hint="eastAsia"/>
        </w:rPr>
        <w:t>　　　　二、产业链的生产环节及利润情况分析</w:t>
      </w:r>
      <w:r>
        <w:rPr>
          <w:rFonts w:hint="eastAsia"/>
        </w:rPr>
        <w:br/>
      </w:r>
      <w:r>
        <w:rPr>
          <w:rFonts w:hint="eastAsia"/>
        </w:rPr>
        <w:t>　　第六节 西北地区——平稳</w:t>
      </w:r>
      <w:r>
        <w:rPr>
          <w:rFonts w:hint="eastAsia"/>
        </w:rPr>
        <w:br/>
      </w:r>
      <w:r>
        <w:rPr>
          <w:rFonts w:hint="eastAsia"/>
        </w:rPr>
        <w:t>　　　　一、西北地区木门市场近几年呈平稳发展态势</w:t>
      </w:r>
      <w:r>
        <w:rPr>
          <w:rFonts w:hint="eastAsia"/>
        </w:rPr>
        <w:br/>
      </w:r>
      <w:r>
        <w:rPr>
          <w:rFonts w:hint="eastAsia"/>
        </w:rPr>
        <w:t>　　　　二、区域代表品牌</w:t>
      </w:r>
      <w:r>
        <w:rPr>
          <w:rFonts w:hint="eastAsia"/>
        </w:rPr>
        <w:br/>
      </w:r>
      <w:r>
        <w:rPr>
          <w:rFonts w:hint="eastAsia"/>
        </w:rPr>
        <w:t>　　　　　　1、银川</w:t>
      </w:r>
      <w:r>
        <w:rPr>
          <w:rFonts w:hint="eastAsia"/>
        </w:rPr>
        <w:br/>
      </w:r>
      <w:r>
        <w:rPr>
          <w:rFonts w:hint="eastAsia"/>
        </w:rPr>
        <w:t>　　　　　　2、华泰龙</w:t>
      </w:r>
      <w:r>
        <w:rPr>
          <w:rFonts w:hint="eastAsia"/>
        </w:rPr>
        <w:br/>
      </w:r>
      <w:r>
        <w:rPr>
          <w:rFonts w:hint="eastAsia"/>
        </w:rPr>
        <w:br/>
      </w:r>
      <w:r>
        <w:rPr>
          <w:rFonts w:hint="eastAsia"/>
        </w:rPr>
        <w:t>第六章 2025-2031年中国实木门市场深度剖析</w:t>
      </w:r>
      <w:r>
        <w:rPr>
          <w:rFonts w:hint="eastAsia"/>
        </w:rPr>
        <w:br/>
      </w:r>
      <w:r>
        <w:rPr>
          <w:rFonts w:hint="eastAsia"/>
        </w:rPr>
        <w:t>　　第一节 2025-2031年中国实木门市场运行总况</w:t>
      </w:r>
      <w:r>
        <w:rPr>
          <w:rFonts w:hint="eastAsia"/>
        </w:rPr>
        <w:br/>
      </w:r>
      <w:r>
        <w:rPr>
          <w:rFonts w:hint="eastAsia"/>
        </w:rPr>
        <w:t>　　　　一、需求大，规模小</w:t>
      </w:r>
      <w:r>
        <w:rPr>
          <w:rFonts w:hint="eastAsia"/>
        </w:rPr>
        <w:br/>
      </w:r>
      <w:r>
        <w:rPr>
          <w:rFonts w:hint="eastAsia"/>
        </w:rPr>
        <w:t>　　　　二、销量大，名气小</w:t>
      </w:r>
      <w:r>
        <w:rPr>
          <w:rFonts w:hint="eastAsia"/>
        </w:rPr>
        <w:br/>
      </w:r>
      <w:r>
        <w:rPr>
          <w:rFonts w:hint="eastAsia"/>
        </w:rPr>
        <w:t>　　　　三、怪象三：技术高，门槛低</w:t>
      </w:r>
      <w:r>
        <w:rPr>
          <w:rFonts w:hint="eastAsia"/>
        </w:rPr>
        <w:br/>
      </w:r>
      <w:r>
        <w:rPr>
          <w:rFonts w:hint="eastAsia"/>
        </w:rPr>
        <w:t>　　第二节 2025-2031年中国实木门市场深度聚焦</w:t>
      </w:r>
      <w:r>
        <w:rPr>
          <w:rFonts w:hint="eastAsia"/>
        </w:rPr>
        <w:br/>
      </w:r>
      <w:r>
        <w:rPr>
          <w:rFonts w:hint="eastAsia"/>
        </w:rPr>
        <w:t>　　　　一、中国实木门市场消费特点</w:t>
      </w:r>
      <w:r>
        <w:rPr>
          <w:rFonts w:hint="eastAsia"/>
        </w:rPr>
        <w:br/>
      </w:r>
      <w:r>
        <w:rPr>
          <w:rFonts w:hint="eastAsia"/>
        </w:rPr>
        <w:t>　　　　二、500亿木门市场洗牌即将到来</w:t>
      </w:r>
      <w:r>
        <w:rPr>
          <w:rFonts w:hint="eastAsia"/>
        </w:rPr>
        <w:br/>
      </w:r>
      <w:r>
        <w:rPr>
          <w:rFonts w:hint="eastAsia"/>
        </w:rPr>
        <w:t>　　　　三、标准木门渐成市场主力军</w:t>
      </w:r>
      <w:r>
        <w:rPr>
          <w:rFonts w:hint="eastAsia"/>
        </w:rPr>
        <w:br/>
      </w:r>
      <w:r>
        <w:rPr>
          <w:rFonts w:hint="eastAsia"/>
        </w:rPr>
        <w:t>　　第三节 近三年中国实木门市场供需分析</w:t>
      </w:r>
      <w:r>
        <w:rPr>
          <w:rFonts w:hint="eastAsia"/>
        </w:rPr>
        <w:br/>
      </w:r>
      <w:r>
        <w:rPr>
          <w:rFonts w:hint="eastAsia"/>
        </w:rPr>
        <w:t>　　　　一、巨大的市场需求拉动木门供给</w:t>
      </w:r>
      <w:r>
        <w:rPr>
          <w:rFonts w:hint="eastAsia"/>
        </w:rPr>
        <w:br/>
      </w:r>
      <w:r>
        <w:rPr>
          <w:rFonts w:hint="eastAsia"/>
        </w:rPr>
        <w:t>　　　　二、木门市场需求旺盛</w:t>
      </w:r>
      <w:r>
        <w:rPr>
          <w:rFonts w:hint="eastAsia"/>
        </w:rPr>
        <w:br/>
      </w:r>
      <w:r>
        <w:rPr>
          <w:rFonts w:hint="eastAsia"/>
        </w:rPr>
        <w:t>　　　　三、实木门市场销量及增长率分析</w:t>
      </w:r>
      <w:r>
        <w:rPr>
          <w:rFonts w:hint="eastAsia"/>
        </w:rPr>
        <w:br/>
      </w:r>
      <w:r>
        <w:rPr>
          <w:rFonts w:hint="eastAsia"/>
        </w:rPr>
        <w:t>　　　　四、中国木门供需态势分析</w:t>
      </w:r>
      <w:r>
        <w:rPr>
          <w:rFonts w:hint="eastAsia"/>
        </w:rPr>
        <w:br/>
      </w:r>
      <w:r>
        <w:rPr>
          <w:rFonts w:hint="eastAsia"/>
        </w:rPr>
        <w:br/>
      </w:r>
      <w:r>
        <w:rPr>
          <w:rFonts w:hint="eastAsia"/>
        </w:rPr>
        <w:t>第七章 2025-2031年中国木门及其框架和门槛进出口数据监测分析（44182000）</w:t>
      </w:r>
      <w:r>
        <w:rPr>
          <w:rFonts w:hint="eastAsia"/>
        </w:rPr>
        <w:br/>
      </w:r>
      <w:r>
        <w:rPr>
          <w:rFonts w:hint="eastAsia"/>
        </w:rPr>
        <w:t>　　第一节 2025-2031年中国木门及其框架和门槛进口数据分析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2025-2031年中国木门及其框架和门槛出口数据分析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2025-2031年中国木门及其框架和门槛进出口平均单价分析</w:t>
      </w:r>
      <w:r>
        <w:rPr>
          <w:rFonts w:hint="eastAsia"/>
        </w:rPr>
        <w:br/>
      </w:r>
      <w:r>
        <w:rPr>
          <w:rFonts w:hint="eastAsia"/>
        </w:rPr>
        <w:t>　　第四节 2025-2031年中国木门及其框架和门槛进出口国家及地区分析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2025-2031年中国木门消费意向调研结论</w:t>
      </w:r>
      <w:r>
        <w:rPr>
          <w:rFonts w:hint="eastAsia"/>
        </w:rPr>
        <w:br/>
      </w:r>
      <w:r>
        <w:rPr>
          <w:rFonts w:hint="eastAsia"/>
        </w:rPr>
        <w:t>　　第一节 实木门行业产品目标客户群体调查</w:t>
      </w:r>
      <w:r>
        <w:rPr>
          <w:rFonts w:hint="eastAsia"/>
        </w:rPr>
        <w:br/>
      </w:r>
      <w:r>
        <w:rPr>
          <w:rFonts w:hint="eastAsia"/>
        </w:rPr>
        <w:t>　　第二节 装修意向</w:t>
      </w:r>
      <w:r>
        <w:rPr>
          <w:rFonts w:hint="eastAsia"/>
        </w:rPr>
        <w:br/>
      </w:r>
      <w:r>
        <w:rPr>
          <w:rFonts w:hint="eastAsia"/>
        </w:rPr>
        <w:t>　　　　一、装修过程中木门使用意向</w:t>
      </w:r>
      <w:r>
        <w:rPr>
          <w:rFonts w:hint="eastAsia"/>
        </w:rPr>
        <w:br/>
      </w:r>
      <w:r>
        <w:rPr>
          <w:rFonts w:hint="eastAsia"/>
        </w:rPr>
        <w:t>　　　　二、装修过程木门使用比重</w:t>
      </w:r>
      <w:r>
        <w:rPr>
          <w:rFonts w:hint="eastAsia"/>
        </w:rPr>
        <w:br/>
      </w:r>
      <w:r>
        <w:rPr>
          <w:rFonts w:hint="eastAsia"/>
        </w:rPr>
        <w:t>　　　　三、木门更多的应用在新房装修领域及比重</w:t>
      </w:r>
      <w:r>
        <w:rPr>
          <w:rFonts w:hint="eastAsia"/>
        </w:rPr>
        <w:br/>
      </w:r>
      <w:r>
        <w:rPr>
          <w:rFonts w:hint="eastAsia"/>
        </w:rPr>
        <w:t>　　　　四、房屋装修中的木门类型选择及所占比重</w:t>
      </w:r>
      <w:r>
        <w:rPr>
          <w:rFonts w:hint="eastAsia"/>
        </w:rPr>
        <w:br/>
      </w:r>
      <w:r>
        <w:rPr>
          <w:rFonts w:hint="eastAsia"/>
        </w:rPr>
        <w:t>　　　　五、对于木门色调偏好调研显示深色系获得较多认可</w:t>
      </w:r>
      <w:r>
        <w:rPr>
          <w:rFonts w:hint="eastAsia"/>
        </w:rPr>
        <w:br/>
      </w:r>
      <w:r>
        <w:rPr>
          <w:rFonts w:hint="eastAsia"/>
        </w:rPr>
        <w:t>　　　　六、木门选取关注因素上调研（颜色、风格、品牌、造型、材质）</w:t>
      </w:r>
      <w:r>
        <w:rPr>
          <w:rFonts w:hint="eastAsia"/>
        </w:rPr>
        <w:br/>
      </w:r>
      <w:r>
        <w:rPr>
          <w:rFonts w:hint="eastAsia"/>
        </w:rPr>
        <w:t>　　　　七、木门品牌选取排序</w:t>
      </w:r>
      <w:r>
        <w:rPr>
          <w:rFonts w:hint="eastAsia"/>
        </w:rPr>
        <w:br/>
      </w:r>
      <w:r>
        <w:rPr>
          <w:rFonts w:hint="eastAsia"/>
        </w:rPr>
        <w:t>　　第三节 消费者维权</w:t>
      </w:r>
      <w:r>
        <w:rPr>
          <w:rFonts w:hint="eastAsia"/>
        </w:rPr>
        <w:br/>
      </w:r>
      <w:r>
        <w:rPr>
          <w:rFonts w:hint="eastAsia"/>
        </w:rPr>
        <w:t>　　　　一、木门产品信息了解渠道</w:t>
      </w:r>
      <w:r>
        <w:rPr>
          <w:rFonts w:hint="eastAsia"/>
        </w:rPr>
        <w:br/>
      </w:r>
      <w:r>
        <w:rPr>
          <w:rFonts w:hint="eastAsia"/>
        </w:rPr>
        <w:t>　　　　二、木门产品消费纠纷集中</w:t>
      </w:r>
      <w:r>
        <w:rPr>
          <w:rFonts w:hint="eastAsia"/>
        </w:rPr>
        <w:br/>
      </w:r>
      <w:r>
        <w:rPr>
          <w:rFonts w:hint="eastAsia"/>
        </w:rPr>
        <w:br/>
      </w:r>
      <w:r>
        <w:rPr>
          <w:rFonts w:hint="eastAsia"/>
        </w:rPr>
        <w:t>第九章 2025-2031年中国实木门营销战略研究</w:t>
      </w:r>
      <w:r>
        <w:rPr>
          <w:rFonts w:hint="eastAsia"/>
        </w:rPr>
        <w:br/>
      </w:r>
      <w:r>
        <w:rPr>
          <w:rFonts w:hint="eastAsia"/>
        </w:rPr>
        <w:t>　　第一节 2025-2031年中国实木门营销概况</w:t>
      </w:r>
      <w:r>
        <w:rPr>
          <w:rFonts w:hint="eastAsia"/>
        </w:rPr>
        <w:br/>
      </w:r>
      <w:r>
        <w:rPr>
          <w:rFonts w:hint="eastAsia"/>
        </w:rPr>
        <w:t>　　　　一、中国木门传统营销模式</w:t>
      </w:r>
      <w:r>
        <w:rPr>
          <w:rFonts w:hint="eastAsia"/>
        </w:rPr>
        <w:br/>
      </w:r>
      <w:r>
        <w:rPr>
          <w:rFonts w:hint="eastAsia"/>
        </w:rPr>
        <w:t>　　　　二、中国木门企业的营销水平及所处发展阶段</w:t>
      </w:r>
      <w:r>
        <w:rPr>
          <w:rFonts w:hint="eastAsia"/>
        </w:rPr>
        <w:br/>
      </w:r>
      <w:r>
        <w:rPr>
          <w:rFonts w:hint="eastAsia"/>
        </w:rPr>
        <w:t>　　　　三、实木门营销4p分析</w:t>
      </w:r>
      <w:r>
        <w:rPr>
          <w:rFonts w:hint="eastAsia"/>
        </w:rPr>
        <w:br/>
      </w:r>
      <w:r>
        <w:rPr>
          <w:rFonts w:hint="eastAsia"/>
        </w:rPr>
        <w:t>　　第二节 实木门品牌的八大营销模式解析</w:t>
      </w:r>
      <w:r>
        <w:rPr>
          <w:rFonts w:hint="eastAsia"/>
        </w:rPr>
        <w:br/>
      </w:r>
      <w:r>
        <w:rPr>
          <w:rFonts w:hint="eastAsia"/>
        </w:rPr>
        <w:t>　　　　一、标准定制发展趋势</w:t>
      </w:r>
      <w:r>
        <w:rPr>
          <w:rFonts w:hint="eastAsia"/>
        </w:rPr>
        <w:br/>
      </w:r>
      <w:r>
        <w:rPr>
          <w:rFonts w:hint="eastAsia"/>
        </w:rPr>
        <w:t>　　　　二、经销加盟发展之本</w:t>
      </w:r>
      <w:r>
        <w:rPr>
          <w:rFonts w:hint="eastAsia"/>
        </w:rPr>
        <w:br/>
      </w:r>
      <w:r>
        <w:rPr>
          <w:rFonts w:hint="eastAsia"/>
        </w:rPr>
        <w:t>　　　　三、企业联盟蛋糕做大</w:t>
      </w:r>
      <w:r>
        <w:rPr>
          <w:rFonts w:hint="eastAsia"/>
        </w:rPr>
        <w:br/>
      </w:r>
      <w:r>
        <w:rPr>
          <w:rFonts w:hint="eastAsia"/>
        </w:rPr>
        <w:t>　　　　四、个性定制决胜网络</w:t>
      </w:r>
      <w:r>
        <w:rPr>
          <w:rFonts w:hint="eastAsia"/>
        </w:rPr>
        <w:br/>
      </w:r>
      <w:r>
        <w:rPr>
          <w:rFonts w:hint="eastAsia"/>
        </w:rPr>
        <w:t>　　　　五、协会展会打造品牌</w:t>
      </w:r>
      <w:r>
        <w:rPr>
          <w:rFonts w:hint="eastAsia"/>
        </w:rPr>
        <w:br/>
      </w:r>
      <w:r>
        <w:rPr>
          <w:rFonts w:hint="eastAsia"/>
        </w:rPr>
        <w:t>　　　　六、前网后店造门业</w:t>
      </w:r>
      <w:r>
        <w:rPr>
          <w:rFonts w:hint="eastAsia"/>
        </w:rPr>
        <w:br/>
      </w:r>
      <w:r>
        <w:rPr>
          <w:rFonts w:hint="eastAsia"/>
        </w:rPr>
        <w:t>　　　　七、低碳环保必由之路</w:t>
      </w:r>
      <w:r>
        <w:rPr>
          <w:rFonts w:hint="eastAsia"/>
        </w:rPr>
        <w:br/>
      </w:r>
      <w:r>
        <w:rPr>
          <w:rFonts w:hint="eastAsia"/>
        </w:rPr>
        <w:t>　　　　八、建材下乡抢滩市场</w:t>
      </w:r>
      <w:r>
        <w:rPr>
          <w:rFonts w:hint="eastAsia"/>
        </w:rPr>
        <w:br/>
      </w:r>
      <w:r>
        <w:rPr>
          <w:rFonts w:hint="eastAsia"/>
        </w:rPr>
        <w:t>　　第三节 木门营销模式＋盈利模式的创新方法</w:t>
      </w:r>
      <w:r>
        <w:rPr>
          <w:rFonts w:hint="eastAsia"/>
        </w:rPr>
        <w:br/>
      </w:r>
      <w:r>
        <w:rPr>
          <w:rFonts w:hint="eastAsia"/>
        </w:rPr>
        <w:t>　　　　一、经常性备战促销及要点解析</w:t>
      </w:r>
      <w:r>
        <w:rPr>
          <w:rFonts w:hint="eastAsia"/>
        </w:rPr>
        <w:br/>
      </w:r>
      <w:r>
        <w:rPr>
          <w:rFonts w:hint="eastAsia"/>
        </w:rPr>
        <w:t>　　　　二、组建战略销售联盟，扩大品牌张力</w:t>
      </w:r>
      <w:r>
        <w:rPr>
          <w:rFonts w:hint="eastAsia"/>
        </w:rPr>
        <w:br/>
      </w:r>
      <w:r>
        <w:rPr>
          <w:rFonts w:hint="eastAsia"/>
        </w:rPr>
        <w:t>　　　　三、大力发展网络营销与移动营销</w:t>
      </w:r>
      <w:r>
        <w:rPr>
          <w:rFonts w:hint="eastAsia"/>
        </w:rPr>
        <w:br/>
      </w:r>
      <w:r>
        <w:rPr>
          <w:rFonts w:hint="eastAsia"/>
        </w:rPr>
        <w:t>　　　　四、加强对老客户的巩固，大力开拓新客户</w:t>
      </w:r>
      <w:r>
        <w:rPr>
          <w:rFonts w:hint="eastAsia"/>
        </w:rPr>
        <w:br/>
      </w:r>
      <w:r>
        <w:rPr>
          <w:rFonts w:hint="eastAsia"/>
        </w:rPr>
        <w:t>　　第四节 创新盈利模式</w:t>
      </w:r>
      <w:r>
        <w:rPr>
          <w:rFonts w:hint="eastAsia"/>
        </w:rPr>
        <w:br/>
      </w:r>
      <w:r>
        <w:rPr>
          <w:rFonts w:hint="eastAsia"/>
        </w:rPr>
        <w:t>　　　　一、体验式家居馆模式</w:t>
      </w:r>
      <w:r>
        <w:rPr>
          <w:rFonts w:hint="eastAsia"/>
        </w:rPr>
        <w:br/>
      </w:r>
      <w:r>
        <w:rPr>
          <w:rFonts w:hint="eastAsia"/>
        </w:rPr>
        <w:t>　　　　　　1、科宝博洛尼</w:t>
      </w:r>
      <w:r>
        <w:rPr>
          <w:rFonts w:hint="eastAsia"/>
        </w:rPr>
        <w:br/>
      </w:r>
      <w:r>
        <w:rPr>
          <w:rFonts w:hint="eastAsia"/>
        </w:rPr>
        <w:t>　　　　　　2、凯旋？罗浮宫</w:t>
      </w:r>
      <w:r>
        <w:rPr>
          <w:rFonts w:hint="eastAsia"/>
        </w:rPr>
        <w:br/>
      </w:r>
      <w:r>
        <w:rPr>
          <w:rFonts w:hint="eastAsia"/>
        </w:rPr>
        <w:t>　　　　　　3、瑞嘉家居</w:t>
      </w:r>
      <w:r>
        <w:rPr>
          <w:rFonts w:hint="eastAsia"/>
        </w:rPr>
        <w:br/>
      </w:r>
      <w:r>
        <w:rPr>
          <w:rFonts w:hint="eastAsia"/>
        </w:rPr>
        <w:t>　　　　二、渠道创新</w:t>
      </w:r>
      <w:r>
        <w:rPr>
          <w:rFonts w:hint="eastAsia"/>
        </w:rPr>
        <w:br/>
      </w:r>
      <w:r>
        <w:rPr>
          <w:rFonts w:hint="eastAsia"/>
        </w:rPr>
        <w:t>　　　　三、木门“下乡、进城运动”</w:t>
      </w:r>
      <w:r>
        <w:rPr>
          <w:rFonts w:hint="eastAsia"/>
        </w:rPr>
        <w:br/>
      </w:r>
      <w:r>
        <w:rPr>
          <w:rFonts w:hint="eastAsia"/>
        </w:rPr>
        <w:t>　　　　四、电视直销，网络视频直销</w:t>
      </w:r>
      <w:r>
        <w:rPr>
          <w:rFonts w:hint="eastAsia"/>
        </w:rPr>
        <w:br/>
      </w:r>
      <w:r>
        <w:rPr>
          <w:rFonts w:hint="eastAsia"/>
        </w:rPr>
        <w:br/>
      </w:r>
      <w:r>
        <w:rPr>
          <w:rFonts w:hint="eastAsia"/>
        </w:rPr>
        <w:t>第十章 2025-2031年中国实木门产业竞争新格局透析</w:t>
      </w:r>
      <w:r>
        <w:rPr>
          <w:rFonts w:hint="eastAsia"/>
        </w:rPr>
        <w:br/>
      </w:r>
      <w:r>
        <w:rPr>
          <w:rFonts w:hint="eastAsia"/>
        </w:rPr>
        <w:t>　　第一节 2025-2031年中国实木门产业竞争总况</w:t>
      </w:r>
      <w:r>
        <w:rPr>
          <w:rFonts w:hint="eastAsia"/>
        </w:rPr>
        <w:br/>
      </w:r>
      <w:r>
        <w:rPr>
          <w:rFonts w:hint="eastAsia"/>
        </w:rPr>
        <w:t>　　　　一、木门市场竞争格局正发生变化</w:t>
      </w:r>
      <w:r>
        <w:rPr>
          <w:rFonts w:hint="eastAsia"/>
        </w:rPr>
        <w:br/>
      </w:r>
      <w:r>
        <w:rPr>
          <w:rFonts w:hint="eastAsia"/>
        </w:rPr>
        <w:t>　　　　三、中国木门品牌和终端之争解析</w:t>
      </w:r>
      <w:r>
        <w:rPr>
          <w:rFonts w:hint="eastAsia"/>
        </w:rPr>
        <w:br/>
      </w:r>
      <w:r>
        <w:rPr>
          <w:rFonts w:hint="eastAsia"/>
        </w:rPr>
        <w:t>　　　　四、我国巨大木门市场吸引众多商家参与竞争</w:t>
      </w:r>
      <w:r>
        <w:rPr>
          <w:rFonts w:hint="eastAsia"/>
        </w:rPr>
        <w:br/>
      </w:r>
      <w:r>
        <w:rPr>
          <w:rFonts w:hint="eastAsia"/>
        </w:rPr>
        <w:t>　　第二节 2025-2031年中国实木门产业集中度分析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2025-2031年中国实木门与其它替代产品竞争</w:t>
      </w:r>
      <w:r>
        <w:rPr>
          <w:rFonts w:hint="eastAsia"/>
        </w:rPr>
        <w:br/>
      </w:r>
      <w:r>
        <w:rPr>
          <w:rFonts w:hint="eastAsia"/>
        </w:rPr>
        <w:t>　　　　一、钢门</w:t>
      </w:r>
      <w:r>
        <w:rPr>
          <w:rFonts w:hint="eastAsia"/>
        </w:rPr>
        <w:br/>
      </w:r>
      <w:r>
        <w:rPr>
          <w:rFonts w:hint="eastAsia"/>
        </w:rPr>
        <w:t>　　　　二、铝合金门</w:t>
      </w:r>
      <w:r>
        <w:rPr>
          <w:rFonts w:hint="eastAsia"/>
        </w:rPr>
        <w:br/>
      </w:r>
      <w:r>
        <w:rPr>
          <w:rFonts w:hint="eastAsia"/>
        </w:rPr>
        <w:t>　　　　三、塑料门</w:t>
      </w:r>
      <w:r>
        <w:rPr>
          <w:rFonts w:hint="eastAsia"/>
        </w:rPr>
        <w:br/>
      </w:r>
      <w:r>
        <w:rPr>
          <w:rFonts w:hint="eastAsia"/>
        </w:rPr>
        <w:t>　　　　四、铁门</w:t>
      </w:r>
      <w:r>
        <w:rPr>
          <w:rFonts w:hint="eastAsia"/>
        </w:rPr>
        <w:br/>
      </w:r>
      <w:r>
        <w:rPr>
          <w:rFonts w:hint="eastAsia"/>
        </w:rPr>
        <w:t>　　　　五、铝木门</w:t>
      </w:r>
      <w:r>
        <w:rPr>
          <w:rFonts w:hint="eastAsia"/>
        </w:rPr>
        <w:br/>
      </w:r>
      <w:r>
        <w:rPr>
          <w:rFonts w:hint="eastAsia"/>
        </w:rPr>
        <w:t>　　　　六、玻璃门</w:t>
      </w:r>
      <w:r>
        <w:rPr>
          <w:rFonts w:hint="eastAsia"/>
        </w:rPr>
        <w:br/>
      </w:r>
      <w:r>
        <w:rPr>
          <w:rFonts w:hint="eastAsia"/>
        </w:rPr>
        <w:t>　　第四节 2025-2031年中国实木门竞争趋势分析</w:t>
      </w:r>
      <w:r>
        <w:rPr>
          <w:rFonts w:hint="eastAsia"/>
        </w:rPr>
        <w:br/>
      </w:r>
      <w:r>
        <w:rPr>
          <w:rFonts w:hint="eastAsia"/>
        </w:rPr>
        <w:br/>
      </w:r>
      <w:r>
        <w:rPr>
          <w:rFonts w:hint="eastAsia"/>
        </w:rPr>
        <w:t>第十一章 2025-2031年中国实木门重点企业运营财务状况分析</w:t>
      </w:r>
      <w:r>
        <w:rPr>
          <w:rFonts w:hint="eastAsia"/>
        </w:rPr>
        <w:br/>
      </w:r>
      <w:r>
        <w:rPr>
          <w:rFonts w:hint="eastAsia"/>
        </w:rPr>
        <w:t>　　第一节 tata</w:t>
      </w:r>
      <w:r>
        <w:rPr>
          <w:rFonts w:hint="eastAsia"/>
        </w:rPr>
        <w:br/>
      </w:r>
      <w:r>
        <w:rPr>
          <w:rFonts w:hint="eastAsia"/>
        </w:rPr>
        <w:t>　　　　一、品牌概况</w:t>
      </w:r>
      <w:r>
        <w:rPr>
          <w:rFonts w:hint="eastAsia"/>
        </w:rPr>
        <w:br/>
      </w:r>
      <w:r>
        <w:rPr>
          <w:rFonts w:hint="eastAsia"/>
        </w:rPr>
        <w:t>　　　　二、品牌竞争力分析</w:t>
      </w:r>
      <w:r>
        <w:rPr>
          <w:rFonts w:hint="eastAsia"/>
        </w:rPr>
        <w:br/>
      </w:r>
      <w:r>
        <w:rPr>
          <w:rFonts w:hint="eastAsia"/>
        </w:rPr>
        <w:t>　　　　三、tata木门的网络营销之道</w:t>
      </w:r>
      <w:r>
        <w:rPr>
          <w:rFonts w:hint="eastAsia"/>
        </w:rPr>
        <w:br/>
      </w:r>
      <w:r>
        <w:rPr>
          <w:rFonts w:hint="eastAsia"/>
        </w:rPr>
        <w:t>　　　　四、tata木门2025年完善渠道建设 创新营销方式</w:t>
      </w:r>
      <w:r>
        <w:rPr>
          <w:rFonts w:hint="eastAsia"/>
        </w:rPr>
        <w:br/>
      </w:r>
      <w:r>
        <w:rPr>
          <w:rFonts w:hint="eastAsia"/>
        </w:rPr>
        <w:t>　　　　五、2025年tata木门年终业绩冲钻</w:t>
      </w:r>
      <w:r>
        <w:rPr>
          <w:rFonts w:hint="eastAsia"/>
        </w:rPr>
        <w:br/>
      </w:r>
      <w:r>
        <w:rPr>
          <w:rFonts w:hint="eastAsia"/>
        </w:rPr>
        <w:t>　　第二节 大连盛友门业有限公司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浙江梦天木业有限公司（梦天）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秦皇岛卡尔凯旋木艺品有限公司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北京华鹤木业有限公司（华鹤）</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重庆美心（集团）有限公司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博洛尼家居用品（北京）有限公司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重庆星星套装门有限责任公司（星星）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辽宁东展窗业有限公司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广东润成创展木业有限公司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2025-2031年国内外木材市场分析及前景预测</w:t>
      </w:r>
      <w:r>
        <w:rPr>
          <w:rFonts w:hint="eastAsia"/>
        </w:rPr>
        <w:br/>
      </w:r>
      <w:r>
        <w:rPr>
          <w:rFonts w:hint="eastAsia"/>
        </w:rPr>
        <w:t>　　第一节 世界木材资源及市场运营现状分析</w:t>
      </w:r>
      <w:r>
        <w:rPr>
          <w:rFonts w:hint="eastAsia"/>
        </w:rPr>
        <w:br/>
      </w:r>
      <w:r>
        <w:rPr>
          <w:rFonts w:hint="eastAsia"/>
        </w:rPr>
        <w:t>　　　　一、世界森林资源发展状况</w:t>
      </w:r>
      <w:r>
        <w:rPr>
          <w:rFonts w:hint="eastAsia"/>
        </w:rPr>
        <w:br/>
      </w:r>
      <w:r>
        <w:rPr>
          <w:rFonts w:hint="eastAsia"/>
        </w:rPr>
        <w:t>　　　　　　1、世界森林资源概况</w:t>
      </w:r>
      <w:r>
        <w:rPr>
          <w:rFonts w:hint="eastAsia"/>
        </w:rPr>
        <w:br/>
      </w:r>
      <w:r>
        <w:rPr>
          <w:rFonts w:hint="eastAsia"/>
        </w:rPr>
        <w:t>　　　　　　2、世界人工造林情况</w:t>
      </w:r>
      <w:r>
        <w:rPr>
          <w:rFonts w:hint="eastAsia"/>
        </w:rPr>
        <w:br/>
      </w:r>
      <w:r>
        <w:rPr>
          <w:rFonts w:hint="eastAsia"/>
        </w:rPr>
        <w:t>　　　　　　3、世界各国森林资源发展状况</w:t>
      </w:r>
      <w:r>
        <w:rPr>
          <w:rFonts w:hint="eastAsia"/>
        </w:rPr>
        <w:br/>
      </w:r>
      <w:r>
        <w:rPr>
          <w:rFonts w:hint="eastAsia"/>
        </w:rPr>
        <w:t>　　　　二、世界木材和主要林产品的生产和消费特点分析</w:t>
      </w:r>
      <w:r>
        <w:rPr>
          <w:rFonts w:hint="eastAsia"/>
        </w:rPr>
        <w:br/>
      </w:r>
      <w:r>
        <w:rPr>
          <w:rFonts w:hint="eastAsia"/>
        </w:rPr>
        <w:t>　　　　三、世界木材价格刷新历史记录</w:t>
      </w:r>
      <w:r>
        <w:rPr>
          <w:rFonts w:hint="eastAsia"/>
        </w:rPr>
        <w:br/>
      </w:r>
      <w:r>
        <w:rPr>
          <w:rFonts w:hint="eastAsia"/>
        </w:rPr>
        <w:t>　　　　四、全球木材木片贸易现状</w:t>
      </w:r>
      <w:r>
        <w:rPr>
          <w:rFonts w:hint="eastAsia"/>
        </w:rPr>
        <w:br/>
      </w:r>
      <w:r>
        <w:rPr>
          <w:rFonts w:hint="eastAsia"/>
        </w:rPr>
        <w:t>　　第二节 2025-2031年中国林木资源及木材市场分析</w:t>
      </w:r>
      <w:r>
        <w:rPr>
          <w:rFonts w:hint="eastAsia"/>
        </w:rPr>
        <w:br/>
      </w:r>
      <w:r>
        <w:rPr>
          <w:rFonts w:hint="eastAsia"/>
        </w:rPr>
        <w:t>　　　　一、中国森林资源发展状况</w:t>
      </w:r>
      <w:r>
        <w:rPr>
          <w:rFonts w:hint="eastAsia"/>
        </w:rPr>
        <w:br/>
      </w:r>
      <w:r>
        <w:rPr>
          <w:rFonts w:hint="eastAsia"/>
        </w:rPr>
        <w:t>　　　　二、木材工业发展迅速</w:t>
      </w:r>
      <w:r>
        <w:rPr>
          <w:rFonts w:hint="eastAsia"/>
        </w:rPr>
        <w:br/>
      </w:r>
      <w:r>
        <w:rPr>
          <w:rFonts w:hint="eastAsia"/>
        </w:rPr>
        <w:t>　　　　三、近十年中国木材产量及趋势分析</w:t>
      </w:r>
      <w:r>
        <w:rPr>
          <w:rFonts w:hint="eastAsia"/>
        </w:rPr>
        <w:br/>
      </w:r>
      <w:r>
        <w:rPr>
          <w:rFonts w:hint="eastAsia"/>
        </w:rPr>
        <w:t>　　　　四、国内木材市场需求及消费分析</w:t>
      </w:r>
      <w:r>
        <w:rPr>
          <w:rFonts w:hint="eastAsia"/>
        </w:rPr>
        <w:br/>
      </w:r>
      <w:r>
        <w:rPr>
          <w:rFonts w:hint="eastAsia"/>
        </w:rPr>
        <w:t>　　第三节 2025-2031年中国木材进出口数据监测（44092090）</w:t>
      </w:r>
      <w:r>
        <w:rPr>
          <w:rFonts w:hint="eastAsia"/>
        </w:rPr>
        <w:br/>
      </w:r>
      <w:r>
        <w:rPr>
          <w:rFonts w:hint="eastAsia"/>
        </w:rPr>
        <w:t>　　　　一、2025-2031年中国木材进口数据分析</w:t>
      </w:r>
      <w:r>
        <w:rPr>
          <w:rFonts w:hint="eastAsia"/>
        </w:rPr>
        <w:br/>
      </w:r>
      <w:r>
        <w:rPr>
          <w:rFonts w:hint="eastAsia"/>
        </w:rPr>
        <w:t>　　　　二、2025-2031年中国木材出口数据分析</w:t>
      </w:r>
      <w:r>
        <w:rPr>
          <w:rFonts w:hint="eastAsia"/>
        </w:rPr>
        <w:br/>
      </w:r>
      <w:r>
        <w:rPr>
          <w:rFonts w:hint="eastAsia"/>
        </w:rPr>
        <w:t>　　　　三、2025-2031年中国木材进出口平均单价分析</w:t>
      </w:r>
      <w:r>
        <w:rPr>
          <w:rFonts w:hint="eastAsia"/>
        </w:rPr>
        <w:br/>
      </w:r>
      <w:r>
        <w:rPr>
          <w:rFonts w:hint="eastAsia"/>
        </w:rPr>
        <w:t>　　　　四、2025-2031年中国木材进出口国家及地区分析</w:t>
      </w:r>
      <w:r>
        <w:rPr>
          <w:rFonts w:hint="eastAsia"/>
        </w:rPr>
        <w:br/>
      </w:r>
      <w:r>
        <w:rPr>
          <w:rFonts w:hint="eastAsia"/>
        </w:rPr>
        <w:t>　　第四节 2025-2031年中国木材市场前景预测</w:t>
      </w:r>
      <w:r>
        <w:rPr>
          <w:rFonts w:hint="eastAsia"/>
        </w:rPr>
        <w:br/>
      </w:r>
      <w:r>
        <w:rPr>
          <w:rFonts w:hint="eastAsia"/>
        </w:rPr>
        <w:br/>
      </w:r>
      <w:r>
        <w:rPr>
          <w:rFonts w:hint="eastAsia"/>
        </w:rPr>
        <w:t>第十三章 2025-2031年中国实木门行业投资前景预测分析</w:t>
      </w:r>
      <w:r>
        <w:rPr>
          <w:rFonts w:hint="eastAsia"/>
        </w:rPr>
        <w:br/>
      </w:r>
      <w:r>
        <w:rPr>
          <w:rFonts w:hint="eastAsia"/>
        </w:rPr>
        <w:t>　　第一节 2025-2031年中国实木门产业投资概况</w:t>
      </w:r>
      <w:r>
        <w:rPr>
          <w:rFonts w:hint="eastAsia"/>
        </w:rPr>
        <w:br/>
      </w:r>
      <w:r>
        <w:rPr>
          <w:rFonts w:hint="eastAsia"/>
        </w:rPr>
        <w:t>　　　　一、实木门产业投资特性</w:t>
      </w:r>
      <w:r>
        <w:rPr>
          <w:rFonts w:hint="eastAsia"/>
        </w:rPr>
        <w:br/>
      </w:r>
      <w:r>
        <w:rPr>
          <w:rFonts w:hint="eastAsia"/>
        </w:rPr>
        <w:t>　　　　二、实木门行业投资环境分析</w:t>
      </w:r>
      <w:r>
        <w:rPr>
          <w:rFonts w:hint="eastAsia"/>
        </w:rPr>
        <w:br/>
      </w:r>
      <w:r>
        <w:rPr>
          <w:rFonts w:hint="eastAsia"/>
        </w:rPr>
        <w:t>　　　　三、实木门行业投资效益分析</w:t>
      </w:r>
      <w:r>
        <w:rPr>
          <w:rFonts w:hint="eastAsia"/>
        </w:rPr>
        <w:br/>
      </w:r>
      <w:r>
        <w:rPr>
          <w:rFonts w:hint="eastAsia"/>
        </w:rPr>
        <w:t>　　　　四、实木门行业投资项目分析</w:t>
      </w:r>
      <w:r>
        <w:rPr>
          <w:rFonts w:hint="eastAsia"/>
        </w:rPr>
        <w:br/>
      </w:r>
      <w:r>
        <w:rPr>
          <w:rFonts w:hint="eastAsia"/>
        </w:rPr>
        <w:t>　　第二节 2025-2031年中国实木门产业投资机会分析</w:t>
      </w:r>
      <w:r>
        <w:rPr>
          <w:rFonts w:hint="eastAsia"/>
        </w:rPr>
        <w:br/>
      </w:r>
      <w:r>
        <w:rPr>
          <w:rFonts w:hint="eastAsia"/>
        </w:rPr>
        <w:t>　　　　一、成套工艺实木门投资可行性分析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2025-2031年中国实木门行业投资风险预警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实木门行业投资策略分析</w:t>
      </w:r>
      <w:r>
        <w:rPr>
          <w:rFonts w:hint="eastAsia"/>
        </w:rPr>
        <w:br/>
      </w:r>
      <w:r>
        <w:rPr>
          <w:rFonts w:hint="eastAsia"/>
        </w:rPr>
        <w:br/>
      </w:r>
      <w:r>
        <w:rPr>
          <w:rFonts w:hint="eastAsia"/>
        </w:rPr>
        <w:t>第十四章 2025-2031年中国实木门行业发展趋势分析</w:t>
      </w:r>
      <w:r>
        <w:rPr>
          <w:rFonts w:hint="eastAsia"/>
        </w:rPr>
        <w:br/>
      </w:r>
      <w:r>
        <w:rPr>
          <w:rFonts w:hint="eastAsia"/>
        </w:rPr>
        <w:t>　　第一节 2025-2031年中国实木门产品发展趋势分析</w:t>
      </w:r>
      <w:r>
        <w:rPr>
          <w:rFonts w:hint="eastAsia"/>
        </w:rPr>
        <w:br/>
      </w:r>
      <w:r>
        <w:rPr>
          <w:rFonts w:hint="eastAsia"/>
        </w:rPr>
        <w:t>　　　　一、实木门产品风格及流行趋势预测分析</w:t>
      </w:r>
      <w:r>
        <w:rPr>
          <w:rFonts w:hint="eastAsia"/>
        </w:rPr>
        <w:br/>
      </w:r>
      <w:r>
        <w:rPr>
          <w:rFonts w:hint="eastAsia"/>
        </w:rPr>
        <w:t>　　　　二、实木门设计趋势走向——呼吁专利保护</w:t>
      </w:r>
      <w:r>
        <w:rPr>
          <w:rFonts w:hint="eastAsia"/>
        </w:rPr>
        <w:br/>
      </w:r>
      <w:r>
        <w:rPr>
          <w:rFonts w:hint="eastAsia"/>
        </w:rPr>
        <w:t>　　　　三、实木门标准化发展趋势分析</w:t>
      </w:r>
      <w:r>
        <w:rPr>
          <w:rFonts w:hint="eastAsia"/>
        </w:rPr>
        <w:br/>
      </w:r>
      <w:r>
        <w:rPr>
          <w:rFonts w:hint="eastAsia"/>
        </w:rPr>
        <w:t>　　　　四、实木门涂装新趋势</w:t>
      </w:r>
      <w:r>
        <w:rPr>
          <w:rFonts w:hint="eastAsia"/>
        </w:rPr>
        <w:br/>
      </w:r>
      <w:r>
        <w:rPr>
          <w:rFonts w:hint="eastAsia"/>
        </w:rPr>
        <w:t>　　第二节 中智^林^－2025-2031年中国实木门行业供需预测</w:t>
      </w:r>
      <w:r>
        <w:rPr>
          <w:rFonts w:hint="eastAsia"/>
        </w:rPr>
        <w:br/>
      </w:r>
      <w:r>
        <w:rPr>
          <w:rFonts w:hint="eastAsia"/>
        </w:rPr>
        <w:t>　　　　一、未来中国实木门市场供给预测分析</w:t>
      </w:r>
      <w:r>
        <w:rPr>
          <w:rFonts w:hint="eastAsia"/>
        </w:rPr>
        <w:br/>
      </w:r>
      <w:r>
        <w:rPr>
          <w:rFonts w:hint="eastAsia"/>
        </w:rPr>
        <w:t>　　　　二、未来中国实木门市场需求及消费趋势预测分析</w:t>
      </w:r>
      <w:r>
        <w:rPr>
          <w:rFonts w:hint="eastAsia"/>
        </w:rPr>
        <w:br/>
      </w:r>
      <w:r>
        <w:rPr>
          <w:rFonts w:hint="eastAsia"/>
        </w:rPr>
        <w:t>　　　　三、中国实木门进出口贸易预测分析</w:t>
      </w:r>
      <w:r>
        <w:rPr>
          <w:rFonts w:hint="eastAsia"/>
        </w:rPr>
        <w:br/>
      </w:r>
      <w:r>
        <w:rPr>
          <w:rFonts w:hint="eastAsia"/>
        </w:rPr>
        <w:br/>
      </w:r>
      <w:r>
        <w:rPr>
          <w:rFonts w:hint="eastAsia"/>
        </w:rPr>
        <w:t>图表目录</w:t>
      </w:r>
      <w:r>
        <w:rPr>
          <w:rFonts w:hint="eastAsia"/>
        </w:rPr>
        <w:br/>
      </w:r>
      <w:r>
        <w:rPr>
          <w:rFonts w:hint="eastAsia"/>
        </w:rPr>
        <w:t>　　图表 1 美国木门市场流通渠道</w:t>
      </w:r>
      <w:r>
        <w:rPr>
          <w:rFonts w:hint="eastAsia"/>
        </w:rPr>
        <w:br/>
      </w:r>
      <w:r>
        <w:rPr>
          <w:rFonts w:hint="eastAsia"/>
        </w:rPr>
        <w:t>　　图表 2 美国门分类</w:t>
      </w:r>
      <w:r>
        <w:rPr>
          <w:rFonts w:hint="eastAsia"/>
        </w:rPr>
        <w:br/>
      </w:r>
      <w:r>
        <w:rPr>
          <w:rFonts w:hint="eastAsia"/>
        </w:rPr>
        <w:t>　　图表 3 2025-2031年中国国内生产总值及其增长速度</w:t>
      </w:r>
      <w:r>
        <w:rPr>
          <w:rFonts w:hint="eastAsia"/>
        </w:rPr>
        <w:br/>
      </w:r>
      <w:r>
        <w:rPr>
          <w:rFonts w:hint="eastAsia"/>
        </w:rPr>
        <w:t>　　图表 41998年i季度—2014年季度国内生产总值季度累计同比增长率（%）</w:t>
      </w:r>
      <w:r>
        <w:rPr>
          <w:rFonts w:hint="eastAsia"/>
        </w:rPr>
        <w:br/>
      </w:r>
      <w:r>
        <w:rPr>
          <w:rFonts w:hint="eastAsia"/>
        </w:rPr>
        <w:t>　　图表 5 2025年我国规模以上工业增加值增长速度（月度同比）</w:t>
      </w:r>
      <w:r>
        <w:rPr>
          <w:rFonts w:hint="eastAsia"/>
        </w:rPr>
        <w:br/>
      </w:r>
      <w:r>
        <w:rPr>
          <w:rFonts w:hint="eastAsia"/>
        </w:rPr>
        <w:t>　　图表 6 2025-2031年我国工业增加值及其增长速度</w:t>
      </w:r>
      <w:r>
        <w:rPr>
          <w:rFonts w:hint="eastAsia"/>
        </w:rPr>
        <w:br/>
      </w:r>
      <w:r>
        <w:rPr>
          <w:rFonts w:hint="eastAsia"/>
        </w:rPr>
        <w:t>　　图表 72001年9月—工业增加值月度同比增长率（%）</w:t>
      </w:r>
      <w:r>
        <w:rPr>
          <w:rFonts w:hint="eastAsia"/>
        </w:rPr>
        <w:br/>
      </w:r>
      <w:r>
        <w:rPr>
          <w:rFonts w:hint="eastAsia"/>
        </w:rPr>
        <w:t>　　图表 8 2025年主要工业产品产量及其增长速度</w:t>
      </w:r>
      <w:r>
        <w:rPr>
          <w:rFonts w:hint="eastAsia"/>
        </w:rPr>
        <w:br/>
      </w:r>
      <w:r>
        <w:rPr>
          <w:rFonts w:hint="eastAsia"/>
        </w:rPr>
        <w:t>　　图表 9 2025年规模以上工业企业实现利润及其增长速度</w:t>
      </w:r>
      <w:r>
        <w:rPr>
          <w:rFonts w:hint="eastAsia"/>
        </w:rPr>
        <w:br/>
      </w:r>
      <w:r>
        <w:rPr>
          <w:rFonts w:hint="eastAsia"/>
        </w:rPr>
        <w:t>　　图表 10 2025-2031年居民消费价格涨幅度</w:t>
      </w:r>
      <w:r>
        <w:rPr>
          <w:rFonts w:hint="eastAsia"/>
        </w:rPr>
        <w:br/>
      </w:r>
      <w:r>
        <w:rPr>
          <w:rFonts w:hint="eastAsia"/>
        </w:rPr>
        <w:t>　　图表 112000年9月—居民消费价格指数（上年同月=100）</w:t>
      </w:r>
      <w:r>
        <w:rPr>
          <w:rFonts w:hint="eastAsia"/>
        </w:rPr>
        <w:br/>
      </w:r>
      <w:r>
        <w:rPr>
          <w:rFonts w:hint="eastAsia"/>
        </w:rPr>
        <w:t>　　图表 122000年9月—工业品出厂价格指数（上年同月=100）</w:t>
      </w:r>
      <w:r>
        <w:rPr>
          <w:rFonts w:hint="eastAsia"/>
        </w:rPr>
        <w:br/>
      </w:r>
      <w:r>
        <w:rPr>
          <w:rFonts w:hint="eastAsia"/>
        </w:rPr>
        <w:t>　　图表 13 2025-2031年我国农村居民人均纯收入及其增长速度</w:t>
      </w:r>
      <w:r>
        <w:rPr>
          <w:rFonts w:hint="eastAsia"/>
        </w:rPr>
        <w:br/>
      </w:r>
      <w:r>
        <w:rPr>
          <w:rFonts w:hint="eastAsia"/>
        </w:rPr>
        <w:t>　　图表 14 2025-2031年我国城镇居民人均可支配收入及其增长速度</w:t>
      </w:r>
      <w:r>
        <w:rPr>
          <w:rFonts w:hint="eastAsia"/>
        </w:rPr>
        <w:br/>
      </w:r>
      <w:r>
        <w:rPr>
          <w:rFonts w:hint="eastAsia"/>
        </w:rPr>
        <w:t>　　图表 15 2025-2031年我国社会消费品零售总额及其增长速度</w:t>
      </w:r>
      <w:r>
        <w:rPr>
          <w:rFonts w:hint="eastAsia"/>
        </w:rPr>
        <w:br/>
      </w:r>
      <w:r>
        <w:rPr>
          <w:rFonts w:hint="eastAsia"/>
        </w:rPr>
        <w:t>　　图表 162000年9月—社会消费品零售总额月度同比增长率（%）</w:t>
      </w:r>
      <w:r>
        <w:rPr>
          <w:rFonts w:hint="eastAsia"/>
        </w:rPr>
        <w:br/>
      </w:r>
      <w:r>
        <w:rPr>
          <w:rFonts w:hint="eastAsia"/>
        </w:rPr>
        <w:t>　　图表 17 2025年城镇固定资产投资增长速度（累计同比）</w:t>
      </w:r>
      <w:r>
        <w:rPr>
          <w:rFonts w:hint="eastAsia"/>
        </w:rPr>
        <w:br/>
      </w:r>
      <w:r>
        <w:rPr>
          <w:rFonts w:hint="eastAsia"/>
        </w:rPr>
        <w:t>　　图表 18 2025年分行业城镇固定资产投资及其增长速度</w:t>
      </w:r>
      <w:r>
        <w:rPr>
          <w:rFonts w:hint="eastAsia"/>
        </w:rPr>
        <w:br/>
      </w:r>
      <w:r>
        <w:rPr>
          <w:rFonts w:hint="eastAsia"/>
        </w:rPr>
        <w:t>　　图表 19 2025年固定资产投资新增主要生产能力</w:t>
      </w:r>
      <w:r>
        <w:rPr>
          <w:rFonts w:hint="eastAsia"/>
        </w:rPr>
        <w:br/>
      </w:r>
      <w:r>
        <w:rPr>
          <w:rFonts w:hint="eastAsia"/>
        </w:rPr>
        <w:t>　　图表 20 2025年房地产开发和销售主要指标完成情况</w:t>
      </w:r>
      <w:r>
        <w:rPr>
          <w:rFonts w:hint="eastAsia"/>
        </w:rPr>
        <w:br/>
      </w:r>
      <w:r>
        <w:rPr>
          <w:rFonts w:hint="eastAsia"/>
        </w:rPr>
        <w:t>　　图表 21 2025-2031年我国全社会固定资产及其增长速度</w:t>
      </w:r>
      <w:r>
        <w:rPr>
          <w:rFonts w:hint="eastAsia"/>
        </w:rPr>
        <w:br/>
      </w:r>
      <w:r>
        <w:rPr>
          <w:rFonts w:hint="eastAsia"/>
        </w:rPr>
        <w:t>　　图表 222001年9月—固定资产投资完成额月度累计同比增长率（%）</w:t>
      </w:r>
      <w:r>
        <w:rPr>
          <w:rFonts w:hint="eastAsia"/>
        </w:rPr>
        <w:br/>
      </w:r>
      <w:r>
        <w:rPr>
          <w:rFonts w:hint="eastAsia"/>
        </w:rPr>
        <w:t>　　图表 23 2025-2031年我国货物进出口总额</w:t>
      </w:r>
      <w:r>
        <w:rPr>
          <w:rFonts w:hint="eastAsia"/>
        </w:rPr>
        <w:br/>
      </w:r>
      <w:r>
        <w:rPr>
          <w:rFonts w:hint="eastAsia"/>
        </w:rPr>
        <w:t>　　图表 242000年9月-出口总额月度同比增长率与进口总额月度同比增长率（%）</w:t>
      </w:r>
      <w:r>
        <w:rPr>
          <w:rFonts w:hint="eastAsia"/>
        </w:rPr>
        <w:br/>
      </w:r>
      <w:r>
        <w:rPr>
          <w:rFonts w:hint="eastAsia"/>
        </w:rPr>
        <w:t>　　图表 25 金融机构人民币存款基准利率变化一览表</w:t>
      </w:r>
      <w:r>
        <w:rPr>
          <w:rFonts w:hint="eastAsia"/>
        </w:rPr>
        <w:br/>
      </w:r>
      <w:r>
        <w:rPr>
          <w:rFonts w:hint="eastAsia"/>
        </w:rPr>
        <w:t>　　图表 26 金融机构人民币贷款基准利率变化一览表</w:t>
      </w:r>
      <w:r>
        <w:rPr>
          <w:rFonts w:hint="eastAsia"/>
        </w:rPr>
        <w:br/>
      </w:r>
      <w:r>
        <w:rPr>
          <w:rFonts w:hint="eastAsia"/>
        </w:rPr>
        <w:t>　　图表 27 2025-2031年我国财政收入及其增长速度</w:t>
      </w:r>
      <w:r>
        <w:rPr>
          <w:rFonts w:hint="eastAsia"/>
        </w:rPr>
        <w:br/>
      </w:r>
      <w:r>
        <w:rPr>
          <w:rFonts w:hint="eastAsia"/>
        </w:rPr>
        <w:t>　　图表 28 2025年份中国实木门制造行业企业数量不同所有制分析</w:t>
      </w:r>
      <w:r>
        <w:rPr>
          <w:rFonts w:hint="eastAsia"/>
        </w:rPr>
        <w:br/>
      </w:r>
      <w:r>
        <w:rPr>
          <w:rFonts w:hint="eastAsia"/>
        </w:rPr>
        <w:t>　　图表 29 2025年份中国实木门制造行业收入不同类型分析</w:t>
      </w:r>
      <w:r>
        <w:rPr>
          <w:rFonts w:hint="eastAsia"/>
        </w:rPr>
        <w:br/>
      </w:r>
      <w:r>
        <w:rPr>
          <w:rFonts w:hint="eastAsia"/>
        </w:rPr>
        <w:t>　　图表 30 2025年份中国实木门制造行业收入不同所有制分析</w:t>
      </w:r>
      <w:r>
        <w:rPr>
          <w:rFonts w:hint="eastAsia"/>
        </w:rPr>
        <w:br/>
      </w:r>
      <w:r>
        <w:rPr>
          <w:rFonts w:hint="eastAsia"/>
        </w:rPr>
        <w:t>　　图表 31 2025-2031年我国实木门制造市场产成品增长率分析</w:t>
      </w:r>
      <w:r>
        <w:rPr>
          <w:rFonts w:hint="eastAsia"/>
        </w:rPr>
        <w:br/>
      </w:r>
      <w:r>
        <w:rPr>
          <w:rFonts w:hint="eastAsia"/>
        </w:rPr>
        <w:t>　　图表 32 2025-2031年中国实木门制造行业产值分析</w:t>
      </w:r>
      <w:r>
        <w:rPr>
          <w:rFonts w:hint="eastAsia"/>
        </w:rPr>
        <w:br/>
      </w:r>
      <w:r>
        <w:rPr>
          <w:rFonts w:hint="eastAsia"/>
        </w:rPr>
        <w:t>　　图表 33 2025-2031年我国实木门制造市场出***货值增长率分析</w:t>
      </w:r>
      <w:r>
        <w:rPr>
          <w:rFonts w:hint="eastAsia"/>
        </w:rPr>
        <w:br/>
      </w:r>
      <w:r>
        <w:rPr>
          <w:rFonts w:hint="eastAsia"/>
        </w:rPr>
        <w:t>　　图表 34 2025-2031年份中国实木门制造行业销售成本分析</w:t>
      </w:r>
      <w:r>
        <w:rPr>
          <w:rFonts w:hint="eastAsia"/>
        </w:rPr>
        <w:br/>
      </w:r>
      <w:r>
        <w:rPr>
          <w:rFonts w:hint="eastAsia"/>
        </w:rPr>
        <w:t>　　图表 35 2025-2031年份中国实木门制造行业销售费用分析</w:t>
      </w:r>
      <w:r>
        <w:rPr>
          <w:rFonts w:hint="eastAsia"/>
        </w:rPr>
        <w:br/>
      </w:r>
      <w:r>
        <w:rPr>
          <w:rFonts w:hint="eastAsia"/>
        </w:rPr>
        <w:t>　　图表 36 2025-2031年份中国实木门制造行业主要盈利指标分析</w:t>
      </w:r>
      <w:r>
        <w:rPr>
          <w:rFonts w:hint="eastAsia"/>
        </w:rPr>
        <w:br/>
      </w:r>
      <w:r>
        <w:rPr>
          <w:rFonts w:hint="eastAsia"/>
        </w:rPr>
        <w:t>　　图表 37 2025-2031年份中国实木门制造行业主要盈利能力指标分析</w:t>
      </w:r>
      <w:r>
        <w:rPr>
          <w:rFonts w:hint="eastAsia"/>
        </w:rPr>
        <w:br/>
      </w:r>
      <w:r>
        <w:rPr>
          <w:rFonts w:hint="eastAsia"/>
        </w:rPr>
        <w:t>　　图表 38 2025-2031年中国实木门市场销量及增长分析</w:t>
      </w:r>
      <w:r>
        <w:rPr>
          <w:rFonts w:hint="eastAsia"/>
        </w:rPr>
        <w:br/>
      </w:r>
      <w:r>
        <w:rPr>
          <w:rFonts w:hint="eastAsia"/>
        </w:rPr>
        <w:t>　　图表 39 2025-2031年我国实木门供需态势分析</w:t>
      </w:r>
      <w:r>
        <w:rPr>
          <w:rFonts w:hint="eastAsia"/>
        </w:rPr>
        <w:br/>
      </w:r>
      <w:r>
        <w:rPr>
          <w:rFonts w:hint="eastAsia"/>
        </w:rPr>
        <w:t>　　图表 41 2025-2031年中国木门及其框架和门槛进口金额分析</w:t>
      </w:r>
      <w:r>
        <w:rPr>
          <w:rFonts w:hint="eastAsia"/>
        </w:rPr>
        <w:br/>
      </w:r>
      <w:r>
        <w:rPr>
          <w:rFonts w:hint="eastAsia"/>
        </w:rPr>
        <w:t>　　图表 42 2025-2031年中国木门及其框架和门槛出口数量分析</w:t>
      </w:r>
      <w:r>
        <w:rPr>
          <w:rFonts w:hint="eastAsia"/>
        </w:rPr>
        <w:br/>
      </w:r>
      <w:r>
        <w:rPr>
          <w:rFonts w:hint="eastAsia"/>
        </w:rPr>
        <w:t>　　图表 43 2025-2031年中国木门及其框架和门槛出口金额分析</w:t>
      </w:r>
      <w:r>
        <w:rPr>
          <w:rFonts w:hint="eastAsia"/>
        </w:rPr>
        <w:br/>
      </w:r>
      <w:r>
        <w:rPr>
          <w:rFonts w:hint="eastAsia"/>
        </w:rPr>
        <w:t>　　图表 44 装修过程的木门使用意向</w:t>
      </w:r>
      <w:r>
        <w:rPr>
          <w:rFonts w:hint="eastAsia"/>
        </w:rPr>
        <w:br/>
      </w:r>
      <w:r>
        <w:rPr>
          <w:rFonts w:hint="eastAsia"/>
        </w:rPr>
        <w:t>　　图表 45 房屋装修类型中的木门使用意向</w:t>
      </w:r>
      <w:r>
        <w:rPr>
          <w:rFonts w:hint="eastAsia"/>
        </w:rPr>
        <w:br/>
      </w:r>
      <w:r>
        <w:rPr>
          <w:rFonts w:hint="eastAsia"/>
        </w:rPr>
        <w:t>　　图表 46 房屋装修类型中的木门类型选择</w:t>
      </w:r>
      <w:r>
        <w:rPr>
          <w:rFonts w:hint="eastAsia"/>
        </w:rPr>
        <w:br/>
      </w:r>
      <w:r>
        <w:rPr>
          <w:rFonts w:hint="eastAsia"/>
        </w:rPr>
        <w:t>　　图表 47 房屋装修类型中的木门色调选择</w:t>
      </w:r>
      <w:r>
        <w:rPr>
          <w:rFonts w:hint="eastAsia"/>
        </w:rPr>
        <w:br/>
      </w:r>
      <w:r>
        <w:rPr>
          <w:rFonts w:hint="eastAsia"/>
        </w:rPr>
        <w:t>　　图表 48 木门选取考虑因素</w:t>
      </w:r>
      <w:r>
        <w:rPr>
          <w:rFonts w:hint="eastAsia"/>
        </w:rPr>
        <w:br/>
      </w:r>
      <w:r>
        <w:rPr>
          <w:rFonts w:hint="eastAsia"/>
        </w:rPr>
        <w:t>　　图表 49 木门品牌选取排序</w:t>
      </w:r>
      <w:r>
        <w:rPr>
          <w:rFonts w:hint="eastAsia"/>
        </w:rPr>
        <w:br/>
      </w:r>
      <w:r>
        <w:rPr>
          <w:rFonts w:hint="eastAsia"/>
        </w:rPr>
        <w:t>　　图表 50 木门选购了解渠道</w:t>
      </w:r>
      <w:r>
        <w:rPr>
          <w:rFonts w:hint="eastAsia"/>
        </w:rPr>
        <w:br/>
      </w:r>
      <w:r>
        <w:rPr>
          <w:rFonts w:hint="eastAsia"/>
        </w:rPr>
        <w:t>　　图表 51 木门消费纠纷内容</w:t>
      </w:r>
      <w:r>
        <w:rPr>
          <w:rFonts w:hint="eastAsia"/>
        </w:rPr>
        <w:br/>
      </w:r>
      <w:r>
        <w:rPr>
          <w:rFonts w:hint="eastAsia"/>
        </w:rPr>
        <w:t>　　图表 52 近4年大连盛友门业有限公司流动资产周转次数变化情况</w:t>
      </w:r>
      <w:r>
        <w:rPr>
          <w:rFonts w:hint="eastAsia"/>
        </w:rPr>
        <w:br/>
      </w:r>
      <w:r>
        <w:rPr>
          <w:rFonts w:hint="eastAsia"/>
        </w:rPr>
        <w:t>　　图表 53 近3年大连盛友门业有限公司流动资产周转次数变化情况</w:t>
      </w:r>
      <w:r>
        <w:rPr>
          <w:rFonts w:hint="eastAsia"/>
        </w:rPr>
        <w:br/>
      </w:r>
      <w:r>
        <w:rPr>
          <w:rFonts w:hint="eastAsia"/>
        </w:rPr>
        <w:t>　　图表 54 近4年大连盛友门业有限公司总资产周转次数变化情况</w:t>
      </w:r>
      <w:r>
        <w:rPr>
          <w:rFonts w:hint="eastAsia"/>
        </w:rPr>
        <w:br/>
      </w:r>
      <w:r>
        <w:rPr>
          <w:rFonts w:hint="eastAsia"/>
        </w:rPr>
        <w:t>　　图表 55 近3年大连盛友门业有限公司总资产周转次数变化情况</w:t>
      </w:r>
      <w:r>
        <w:rPr>
          <w:rFonts w:hint="eastAsia"/>
        </w:rPr>
        <w:br/>
      </w:r>
      <w:r>
        <w:rPr>
          <w:rFonts w:hint="eastAsia"/>
        </w:rPr>
        <w:t>　　图表 56 近4年大连盛友门业有限公司销售毛利率变化情况</w:t>
      </w:r>
      <w:r>
        <w:rPr>
          <w:rFonts w:hint="eastAsia"/>
        </w:rPr>
        <w:br/>
      </w:r>
      <w:r>
        <w:rPr>
          <w:rFonts w:hint="eastAsia"/>
        </w:rPr>
        <w:t>　　图表 57 近3年大连盛友门业有限公司销售毛利率变化情况</w:t>
      </w:r>
      <w:r>
        <w:rPr>
          <w:rFonts w:hint="eastAsia"/>
        </w:rPr>
        <w:br/>
      </w:r>
      <w:r>
        <w:rPr>
          <w:rFonts w:hint="eastAsia"/>
        </w:rPr>
        <w:t>　　图表 58 近4年大连盛友门业有限公司资产负债率变化情况</w:t>
      </w:r>
      <w:r>
        <w:rPr>
          <w:rFonts w:hint="eastAsia"/>
        </w:rPr>
        <w:br/>
      </w:r>
      <w:r>
        <w:rPr>
          <w:rFonts w:hint="eastAsia"/>
        </w:rPr>
        <w:t>　　图表 59 近3年大连盛友门业有限公司资产负债率变化情况</w:t>
      </w:r>
      <w:r>
        <w:rPr>
          <w:rFonts w:hint="eastAsia"/>
        </w:rPr>
        <w:br/>
      </w:r>
      <w:r>
        <w:rPr>
          <w:rFonts w:hint="eastAsia"/>
        </w:rPr>
        <w:t>　　图表 60 近4年大连盛友门业有限公司产权比率变化情况</w:t>
      </w:r>
      <w:r>
        <w:rPr>
          <w:rFonts w:hint="eastAsia"/>
        </w:rPr>
        <w:br/>
      </w:r>
      <w:r>
        <w:rPr>
          <w:rFonts w:hint="eastAsia"/>
        </w:rPr>
        <w:t>　　图表 61 近3年大连盛友门业有限公司产权比率变化情况</w:t>
      </w:r>
      <w:r>
        <w:rPr>
          <w:rFonts w:hint="eastAsia"/>
        </w:rPr>
        <w:br/>
      </w:r>
      <w:r>
        <w:rPr>
          <w:rFonts w:hint="eastAsia"/>
        </w:rPr>
        <w:t>　　图表 62 近4年大连盛友门业有限公司已获利息倍数变化情况</w:t>
      </w:r>
      <w:r>
        <w:rPr>
          <w:rFonts w:hint="eastAsia"/>
        </w:rPr>
        <w:br/>
      </w:r>
      <w:r>
        <w:rPr>
          <w:rFonts w:hint="eastAsia"/>
        </w:rPr>
        <w:t>　　图表 63 近3年大连盛友门业有限公司已获利息倍数变化情况</w:t>
      </w:r>
      <w:r>
        <w:rPr>
          <w:rFonts w:hint="eastAsia"/>
        </w:rPr>
        <w:br/>
      </w:r>
      <w:r>
        <w:rPr>
          <w:rFonts w:hint="eastAsia"/>
        </w:rPr>
        <w:t>　　图表 64 近4年大连盛友门业有限公司固定资产周转次数情况</w:t>
      </w:r>
      <w:r>
        <w:rPr>
          <w:rFonts w:hint="eastAsia"/>
        </w:rPr>
        <w:br/>
      </w:r>
      <w:r>
        <w:rPr>
          <w:rFonts w:hint="eastAsia"/>
        </w:rPr>
        <w:t>　　图表 65 近3年大连盛友门业有限公司固定资产周转次数情况</w:t>
      </w:r>
      <w:r>
        <w:rPr>
          <w:rFonts w:hint="eastAsia"/>
        </w:rPr>
        <w:br/>
      </w:r>
      <w:r>
        <w:rPr>
          <w:rFonts w:hint="eastAsia"/>
        </w:rPr>
        <w:t>　　图表 66 近3年大连盛友门业有限公司成本费用利润率变化情况</w:t>
      </w:r>
      <w:r>
        <w:rPr>
          <w:rFonts w:hint="eastAsia"/>
        </w:rPr>
        <w:br/>
      </w:r>
      <w:r>
        <w:rPr>
          <w:rFonts w:hint="eastAsia"/>
        </w:rPr>
        <w:t>　　图表 67 近4年浙江梦天木业有限公司（梦天）固定资产周转次数情况</w:t>
      </w:r>
      <w:r>
        <w:rPr>
          <w:rFonts w:hint="eastAsia"/>
        </w:rPr>
        <w:br/>
      </w:r>
      <w:r>
        <w:rPr>
          <w:rFonts w:hint="eastAsia"/>
        </w:rPr>
        <w:t>　　图表 68 近3年浙江梦天木业有限公司（梦天）固定资产周转次数情况</w:t>
      </w:r>
      <w:r>
        <w:rPr>
          <w:rFonts w:hint="eastAsia"/>
        </w:rPr>
        <w:br/>
      </w:r>
      <w:r>
        <w:rPr>
          <w:rFonts w:hint="eastAsia"/>
        </w:rPr>
        <w:t>　　图表 69近4年浙江梦天木业有限公司（梦天）流动资产周转次数变化情况</w:t>
      </w:r>
      <w:r>
        <w:rPr>
          <w:rFonts w:hint="eastAsia"/>
        </w:rPr>
        <w:br/>
      </w:r>
      <w:r>
        <w:rPr>
          <w:rFonts w:hint="eastAsia"/>
        </w:rPr>
        <w:t>　　图表 70近3年浙江梦天木业有限公司（梦天）流动资产周转次数变化情况</w:t>
      </w:r>
      <w:r>
        <w:rPr>
          <w:rFonts w:hint="eastAsia"/>
        </w:rPr>
        <w:br/>
      </w:r>
      <w:r>
        <w:rPr>
          <w:rFonts w:hint="eastAsia"/>
        </w:rPr>
        <w:t>　　图表 71 近4年浙江梦天木业有限公司（梦天）销售毛利率变化情况</w:t>
      </w:r>
      <w:r>
        <w:rPr>
          <w:rFonts w:hint="eastAsia"/>
        </w:rPr>
        <w:br/>
      </w:r>
      <w:r>
        <w:rPr>
          <w:rFonts w:hint="eastAsia"/>
        </w:rPr>
        <w:t>　　图表 72 近3年浙江梦天木业有限公司（梦天）销售毛利率变化情况</w:t>
      </w:r>
      <w:r>
        <w:rPr>
          <w:rFonts w:hint="eastAsia"/>
        </w:rPr>
        <w:br/>
      </w:r>
      <w:r>
        <w:rPr>
          <w:rFonts w:hint="eastAsia"/>
        </w:rPr>
        <w:t>　　图表 73 近4年浙江梦天木业有限公司（梦天）资产负债率变化情况</w:t>
      </w:r>
      <w:r>
        <w:rPr>
          <w:rFonts w:hint="eastAsia"/>
        </w:rPr>
        <w:br/>
      </w:r>
      <w:r>
        <w:rPr>
          <w:rFonts w:hint="eastAsia"/>
        </w:rPr>
        <w:t>　　图表 74 近3年浙江梦天木业有限公司（梦天）资产负债率变化情况</w:t>
      </w:r>
      <w:r>
        <w:rPr>
          <w:rFonts w:hint="eastAsia"/>
        </w:rPr>
        <w:br/>
      </w:r>
      <w:r>
        <w:rPr>
          <w:rFonts w:hint="eastAsia"/>
        </w:rPr>
        <w:t>　　图表 75 近4年浙江梦天木业有限公司（梦天）产权比率变化情况</w:t>
      </w:r>
      <w:r>
        <w:rPr>
          <w:rFonts w:hint="eastAsia"/>
        </w:rPr>
        <w:br/>
      </w:r>
      <w:r>
        <w:rPr>
          <w:rFonts w:hint="eastAsia"/>
        </w:rPr>
        <w:t>　　图表 76 近3年浙江梦天木业有限公司（梦天）产权比率变化情况</w:t>
      </w:r>
      <w:r>
        <w:rPr>
          <w:rFonts w:hint="eastAsia"/>
        </w:rPr>
        <w:br/>
      </w:r>
      <w:r>
        <w:rPr>
          <w:rFonts w:hint="eastAsia"/>
        </w:rPr>
        <w:t>　　图表 77 近4年浙江梦天木业有限公司（梦天）已获利息倍数变化情况</w:t>
      </w:r>
      <w:r>
        <w:rPr>
          <w:rFonts w:hint="eastAsia"/>
        </w:rPr>
        <w:br/>
      </w:r>
      <w:r>
        <w:rPr>
          <w:rFonts w:hint="eastAsia"/>
        </w:rPr>
        <w:t>　　图表 78 近3年浙江梦天木业有限公司（梦天）已获利息倍数变化情况</w:t>
      </w:r>
      <w:r>
        <w:rPr>
          <w:rFonts w:hint="eastAsia"/>
        </w:rPr>
        <w:br/>
      </w:r>
      <w:r>
        <w:rPr>
          <w:rFonts w:hint="eastAsia"/>
        </w:rPr>
        <w:t>　　图表 79近4年浙江梦天木业有限公司（梦天）总资产周转次数变化情况</w:t>
      </w:r>
      <w:r>
        <w:rPr>
          <w:rFonts w:hint="eastAsia"/>
        </w:rPr>
        <w:br/>
      </w:r>
      <w:r>
        <w:rPr>
          <w:rFonts w:hint="eastAsia"/>
        </w:rPr>
        <w:t>　　图表 80近3年浙江梦天木业有限公司（梦天）总资产周转次数变化情况</w:t>
      </w:r>
      <w:r>
        <w:rPr>
          <w:rFonts w:hint="eastAsia"/>
        </w:rPr>
        <w:br/>
      </w:r>
      <w:r>
        <w:rPr>
          <w:rFonts w:hint="eastAsia"/>
        </w:rPr>
        <w:t>　　图表 81近3年浙江梦天木业有限公司（梦天）成本费用利润率变化情况</w:t>
      </w:r>
      <w:r>
        <w:rPr>
          <w:rFonts w:hint="eastAsia"/>
        </w:rPr>
        <w:br/>
      </w:r>
      <w:r>
        <w:rPr>
          <w:rFonts w:hint="eastAsia"/>
        </w:rPr>
        <w:t>　　图表 82 近4年秦皇岛卡尔凯旋木艺品有限公司固定资产周转次数情况</w:t>
      </w:r>
      <w:r>
        <w:rPr>
          <w:rFonts w:hint="eastAsia"/>
        </w:rPr>
        <w:br/>
      </w:r>
      <w:r>
        <w:rPr>
          <w:rFonts w:hint="eastAsia"/>
        </w:rPr>
        <w:t>　　图表 83 近3年秦皇岛卡尔凯旋木艺品有限公司固定资产周转次数情况</w:t>
      </w:r>
      <w:r>
        <w:rPr>
          <w:rFonts w:hint="eastAsia"/>
        </w:rPr>
        <w:br/>
      </w:r>
      <w:r>
        <w:rPr>
          <w:rFonts w:hint="eastAsia"/>
        </w:rPr>
        <w:t>　　图表 84近4年秦皇岛卡尔凯旋木艺品有限公司流动资产周转次数变化情况</w:t>
      </w:r>
      <w:r>
        <w:rPr>
          <w:rFonts w:hint="eastAsia"/>
        </w:rPr>
        <w:br/>
      </w:r>
      <w:r>
        <w:rPr>
          <w:rFonts w:hint="eastAsia"/>
        </w:rPr>
        <w:t>　　图表 85近3年秦皇岛卡尔凯旋木艺品有限公司流动资产周转次数变化情况</w:t>
      </w:r>
      <w:r>
        <w:rPr>
          <w:rFonts w:hint="eastAsia"/>
        </w:rPr>
        <w:br/>
      </w:r>
      <w:r>
        <w:rPr>
          <w:rFonts w:hint="eastAsia"/>
        </w:rPr>
        <w:t>　　图表 86 近4年秦皇岛卡尔凯旋木艺品有限公司销售毛利率变化情况</w:t>
      </w:r>
      <w:r>
        <w:rPr>
          <w:rFonts w:hint="eastAsia"/>
        </w:rPr>
        <w:br/>
      </w:r>
      <w:r>
        <w:rPr>
          <w:rFonts w:hint="eastAsia"/>
        </w:rPr>
        <w:t>　　图表 87 近3年秦皇岛卡尔凯旋木艺品有限公司销售毛利率变化情况</w:t>
      </w:r>
      <w:r>
        <w:rPr>
          <w:rFonts w:hint="eastAsia"/>
        </w:rPr>
        <w:br/>
      </w:r>
      <w:r>
        <w:rPr>
          <w:rFonts w:hint="eastAsia"/>
        </w:rPr>
        <w:t>　　图表 88 近4年秦皇岛卡尔凯旋木艺品有限公司资产负债率变化情况</w:t>
      </w:r>
      <w:r>
        <w:rPr>
          <w:rFonts w:hint="eastAsia"/>
        </w:rPr>
        <w:br/>
      </w:r>
      <w:r>
        <w:rPr>
          <w:rFonts w:hint="eastAsia"/>
        </w:rPr>
        <w:t>　　图表 89 近3年秦皇岛卡尔凯旋木艺品有限公司资产负债率变化情况</w:t>
      </w:r>
      <w:r>
        <w:rPr>
          <w:rFonts w:hint="eastAsia"/>
        </w:rPr>
        <w:br/>
      </w:r>
      <w:r>
        <w:rPr>
          <w:rFonts w:hint="eastAsia"/>
        </w:rPr>
        <w:t>　　图表 90 近4年秦皇岛卡尔凯旋木艺品有限公司产权比率变化情况</w:t>
      </w:r>
      <w:r>
        <w:rPr>
          <w:rFonts w:hint="eastAsia"/>
        </w:rPr>
        <w:br/>
      </w:r>
      <w:r>
        <w:rPr>
          <w:rFonts w:hint="eastAsia"/>
        </w:rPr>
        <w:t>　　图表 91 近3年秦皇岛卡尔凯旋木艺品有限公司产权比率变化情况</w:t>
      </w:r>
      <w:r>
        <w:rPr>
          <w:rFonts w:hint="eastAsia"/>
        </w:rPr>
        <w:br/>
      </w:r>
      <w:r>
        <w:rPr>
          <w:rFonts w:hint="eastAsia"/>
        </w:rPr>
        <w:t>　　图表 92 近4年秦皇岛卡尔凯旋木艺品有限公司已获利息倍数变化情况</w:t>
      </w:r>
      <w:r>
        <w:rPr>
          <w:rFonts w:hint="eastAsia"/>
        </w:rPr>
        <w:br/>
      </w:r>
      <w:r>
        <w:rPr>
          <w:rFonts w:hint="eastAsia"/>
        </w:rPr>
        <w:t>　　图表 93 近3年秦皇岛卡尔凯旋木艺品有限公司已获利息倍数变化情况</w:t>
      </w:r>
      <w:r>
        <w:rPr>
          <w:rFonts w:hint="eastAsia"/>
        </w:rPr>
        <w:br/>
      </w:r>
      <w:r>
        <w:rPr>
          <w:rFonts w:hint="eastAsia"/>
        </w:rPr>
        <w:t>　　图表 94近4年秦皇岛卡尔凯旋木艺品有限公司总资产周转次数变化情况</w:t>
      </w:r>
      <w:r>
        <w:rPr>
          <w:rFonts w:hint="eastAsia"/>
        </w:rPr>
        <w:br/>
      </w:r>
      <w:r>
        <w:rPr>
          <w:rFonts w:hint="eastAsia"/>
        </w:rPr>
        <w:t>　　图表 95近3年秦皇岛卡尔凯旋木艺品有限公司总资产周转次数变化情况</w:t>
      </w:r>
      <w:r>
        <w:rPr>
          <w:rFonts w:hint="eastAsia"/>
        </w:rPr>
        <w:br/>
      </w:r>
      <w:r>
        <w:rPr>
          <w:rFonts w:hint="eastAsia"/>
        </w:rPr>
        <w:t>　　图表 96近3年秦皇岛卡尔凯旋木艺品有限公司成本费用利润率变化情况</w:t>
      </w:r>
      <w:r>
        <w:rPr>
          <w:rFonts w:hint="eastAsia"/>
        </w:rPr>
        <w:br/>
      </w:r>
      <w:r>
        <w:rPr>
          <w:rFonts w:hint="eastAsia"/>
        </w:rPr>
        <w:t>　　图表 97 近4年北京华鹤木业有限公司（华鹤）固定资产周转次数情况</w:t>
      </w:r>
      <w:r>
        <w:rPr>
          <w:rFonts w:hint="eastAsia"/>
        </w:rPr>
        <w:br/>
      </w:r>
      <w:r>
        <w:rPr>
          <w:rFonts w:hint="eastAsia"/>
        </w:rPr>
        <w:t>　　图表 98 近3年北京华鹤木业有限公司（华鹤）固定资产周转次数情况</w:t>
      </w:r>
      <w:r>
        <w:rPr>
          <w:rFonts w:hint="eastAsia"/>
        </w:rPr>
        <w:br/>
      </w:r>
      <w:r>
        <w:rPr>
          <w:rFonts w:hint="eastAsia"/>
        </w:rPr>
        <w:t>　　图表 99近4年北京华鹤木业有限公司（华鹤）流动资产周转次数变化情况</w:t>
      </w:r>
      <w:r>
        <w:rPr>
          <w:rFonts w:hint="eastAsia"/>
        </w:rPr>
        <w:br/>
      </w:r>
      <w:r>
        <w:rPr>
          <w:rFonts w:hint="eastAsia"/>
        </w:rPr>
        <w:t>　　图表 100近3年北京华鹤木业有限公司（华鹤）流动资产周转次数变化情况</w:t>
      </w:r>
      <w:r>
        <w:rPr>
          <w:rFonts w:hint="eastAsia"/>
        </w:rPr>
        <w:br/>
      </w:r>
      <w:r>
        <w:rPr>
          <w:rFonts w:hint="eastAsia"/>
        </w:rPr>
        <w:t>　　图表 101 近4年北京华鹤木业有限公司（华鹤）销售毛利率变化情况</w:t>
      </w:r>
      <w:r>
        <w:rPr>
          <w:rFonts w:hint="eastAsia"/>
        </w:rPr>
        <w:br/>
      </w:r>
      <w:r>
        <w:rPr>
          <w:rFonts w:hint="eastAsia"/>
        </w:rPr>
        <w:t>　　图表 102 近3年北京华鹤木业有限公司（华鹤）销售毛利率变化情况</w:t>
      </w:r>
      <w:r>
        <w:rPr>
          <w:rFonts w:hint="eastAsia"/>
        </w:rPr>
        <w:br/>
      </w:r>
      <w:r>
        <w:rPr>
          <w:rFonts w:hint="eastAsia"/>
        </w:rPr>
        <w:t>　　图表 103 近4年北京华鹤木业有限公司（华鹤）资产负债率变化情况</w:t>
      </w:r>
      <w:r>
        <w:rPr>
          <w:rFonts w:hint="eastAsia"/>
        </w:rPr>
        <w:br/>
      </w:r>
      <w:r>
        <w:rPr>
          <w:rFonts w:hint="eastAsia"/>
        </w:rPr>
        <w:t>　　图表 104 近3年北京华鹤木业有限公司（华鹤）资产负债率变化情况</w:t>
      </w:r>
      <w:r>
        <w:rPr>
          <w:rFonts w:hint="eastAsia"/>
        </w:rPr>
        <w:br/>
      </w:r>
      <w:r>
        <w:rPr>
          <w:rFonts w:hint="eastAsia"/>
        </w:rPr>
        <w:t>　　图表 105 近4年北京华鹤木业有限公司（华鹤）产权比率变化情况</w:t>
      </w:r>
      <w:r>
        <w:rPr>
          <w:rFonts w:hint="eastAsia"/>
        </w:rPr>
        <w:br/>
      </w:r>
      <w:r>
        <w:rPr>
          <w:rFonts w:hint="eastAsia"/>
        </w:rPr>
        <w:t>　　图表 106 近3年北京华鹤木业有限公司（华鹤）产权比率变化情况</w:t>
      </w:r>
      <w:r>
        <w:rPr>
          <w:rFonts w:hint="eastAsia"/>
        </w:rPr>
        <w:br/>
      </w:r>
      <w:r>
        <w:rPr>
          <w:rFonts w:hint="eastAsia"/>
        </w:rPr>
        <w:t>　　图表 107近4年北京华鹤木业有限公司（华鹤）已获利息倍数变化情况</w:t>
      </w:r>
      <w:r>
        <w:rPr>
          <w:rFonts w:hint="eastAsia"/>
        </w:rPr>
        <w:br/>
      </w:r>
      <w:r>
        <w:rPr>
          <w:rFonts w:hint="eastAsia"/>
        </w:rPr>
        <w:t>　　图表 108近3年北京华鹤木业有限公司（华鹤）已获利息倍数变化情况</w:t>
      </w:r>
      <w:r>
        <w:rPr>
          <w:rFonts w:hint="eastAsia"/>
        </w:rPr>
        <w:br/>
      </w:r>
      <w:r>
        <w:rPr>
          <w:rFonts w:hint="eastAsia"/>
        </w:rPr>
        <w:t>　　图表 109近4年北京华鹤木业有限公司（华鹤）总资产周转次数变化情况</w:t>
      </w:r>
      <w:r>
        <w:rPr>
          <w:rFonts w:hint="eastAsia"/>
        </w:rPr>
        <w:br/>
      </w:r>
      <w:r>
        <w:rPr>
          <w:rFonts w:hint="eastAsia"/>
        </w:rPr>
        <w:t>　　图表 110近3年北京华鹤木业有限公司（华鹤）总资产周转次数变化情况</w:t>
      </w:r>
      <w:r>
        <w:rPr>
          <w:rFonts w:hint="eastAsia"/>
        </w:rPr>
        <w:br/>
      </w:r>
      <w:r>
        <w:rPr>
          <w:rFonts w:hint="eastAsia"/>
        </w:rPr>
        <w:t>　　图表 111近3年北京华鹤木业有限公司（华鹤）成本费用利润率变化情况</w:t>
      </w:r>
      <w:r>
        <w:rPr>
          <w:rFonts w:hint="eastAsia"/>
        </w:rPr>
        <w:br/>
      </w:r>
      <w:r>
        <w:rPr>
          <w:rFonts w:hint="eastAsia"/>
        </w:rPr>
        <w:t>　　图表 112 近4年重庆美心（集团）有限公司固定资产周转次数情况</w:t>
      </w:r>
      <w:r>
        <w:rPr>
          <w:rFonts w:hint="eastAsia"/>
        </w:rPr>
        <w:br/>
      </w:r>
      <w:r>
        <w:rPr>
          <w:rFonts w:hint="eastAsia"/>
        </w:rPr>
        <w:t>　　图表 113 近3年重庆美心（集团）有限公司固定资产周转次数情况</w:t>
      </w:r>
      <w:r>
        <w:rPr>
          <w:rFonts w:hint="eastAsia"/>
        </w:rPr>
        <w:br/>
      </w:r>
      <w:r>
        <w:rPr>
          <w:rFonts w:hint="eastAsia"/>
        </w:rPr>
        <w:t>　　图表 114近4年重庆美心（集团）有限公司流动资产周转次数变化情况</w:t>
      </w:r>
      <w:r>
        <w:rPr>
          <w:rFonts w:hint="eastAsia"/>
        </w:rPr>
        <w:br/>
      </w:r>
      <w:r>
        <w:rPr>
          <w:rFonts w:hint="eastAsia"/>
        </w:rPr>
        <w:t>　　图表 115近3年重庆美心（集团）有限公司流动资产周转次数变化情况</w:t>
      </w:r>
      <w:r>
        <w:rPr>
          <w:rFonts w:hint="eastAsia"/>
        </w:rPr>
        <w:br/>
      </w:r>
      <w:r>
        <w:rPr>
          <w:rFonts w:hint="eastAsia"/>
        </w:rPr>
        <w:t>　　图表 116 近4年重庆美心（集团）有限公司销售毛利率变化情况</w:t>
      </w:r>
      <w:r>
        <w:rPr>
          <w:rFonts w:hint="eastAsia"/>
        </w:rPr>
        <w:br/>
      </w:r>
      <w:r>
        <w:rPr>
          <w:rFonts w:hint="eastAsia"/>
        </w:rPr>
        <w:t>　　图表 117 近3年重庆美心（集团）有限公司销售毛利率变化情况</w:t>
      </w:r>
      <w:r>
        <w:rPr>
          <w:rFonts w:hint="eastAsia"/>
        </w:rPr>
        <w:br/>
      </w:r>
      <w:r>
        <w:rPr>
          <w:rFonts w:hint="eastAsia"/>
        </w:rPr>
        <w:t>　　图表 118 近4年重庆美心（集团）有限公司资产负债率变化情况</w:t>
      </w:r>
      <w:r>
        <w:rPr>
          <w:rFonts w:hint="eastAsia"/>
        </w:rPr>
        <w:br/>
      </w:r>
      <w:r>
        <w:rPr>
          <w:rFonts w:hint="eastAsia"/>
        </w:rPr>
        <w:t>　　图表 119 近3年重庆美心（集团）有限公司资产负债率变化情况</w:t>
      </w:r>
      <w:r>
        <w:rPr>
          <w:rFonts w:hint="eastAsia"/>
        </w:rPr>
        <w:br/>
      </w:r>
      <w:r>
        <w:rPr>
          <w:rFonts w:hint="eastAsia"/>
        </w:rPr>
        <w:t>　　图表 120 近4年重庆美心（集团）有限公司产权比率变化情况</w:t>
      </w:r>
      <w:r>
        <w:rPr>
          <w:rFonts w:hint="eastAsia"/>
        </w:rPr>
        <w:br/>
      </w:r>
      <w:r>
        <w:rPr>
          <w:rFonts w:hint="eastAsia"/>
        </w:rPr>
        <w:t>　　图表 121 近3年重庆美心（集团）有限公司产权比率变化情况</w:t>
      </w:r>
      <w:r>
        <w:rPr>
          <w:rFonts w:hint="eastAsia"/>
        </w:rPr>
        <w:br/>
      </w:r>
      <w:r>
        <w:rPr>
          <w:rFonts w:hint="eastAsia"/>
        </w:rPr>
        <w:t>　　图表 122 近4年重庆美心（集团）有限公司已获利息倍数变化情况</w:t>
      </w:r>
      <w:r>
        <w:rPr>
          <w:rFonts w:hint="eastAsia"/>
        </w:rPr>
        <w:br/>
      </w:r>
      <w:r>
        <w:rPr>
          <w:rFonts w:hint="eastAsia"/>
        </w:rPr>
        <w:t>　　图表 123 近3年重庆美心（集团）有限公司已获利息倍数变化情况</w:t>
      </w:r>
      <w:r>
        <w:rPr>
          <w:rFonts w:hint="eastAsia"/>
        </w:rPr>
        <w:br/>
      </w:r>
      <w:r>
        <w:rPr>
          <w:rFonts w:hint="eastAsia"/>
        </w:rPr>
        <w:t>　　图表 124 近4年重庆美心（集团）有限公司总资产周转次数变化情况</w:t>
      </w:r>
      <w:r>
        <w:rPr>
          <w:rFonts w:hint="eastAsia"/>
        </w:rPr>
        <w:br/>
      </w:r>
      <w:r>
        <w:rPr>
          <w:rFonts w:hint="eastAsia"/>
        </w:rPr>
        <w:t>　　图表 125 近3年重庆美心（集团）有限公司总资产周转次数变化情况</w:t>
      </w:r>
      <w:r>
        <w:rPr>
          <w:rFonts w:hint="eastAsia"/>
        </w:rPr>
        <w:br/>
      </w:r>
      <w:r>
        <w:rPr>
          <w:rFonts w:hint="eastAsia"/>
        </w:rPr>
        <w:t>　　图表 126 近3年重庆美心（集团）有限公司成本费用利润率变化情况</w:t>
      </w:r>
      <w:r>
        <w:rPr>
          <w:rFonts w:hint="eastAsia"/>
        </w:rPr>
        <w:br/>
      </w:r>
      <w:r>
        <w:rPr>
          <w:rFonts w:hint="eastAsia"/>
        </w:rPr>
        <w:t>　　图表 127近4年博洛尼家居用品（北京）有限公司固定资产周转次数情况</w:t>
      </w:r>
      <w:r>
        <w:rPr>
          <w:rFonts w:hint="eastAsia"/>
        </w:rPr>
        <w:br/>
      </w:r>
      <w:r>
        <w:rPr>
          <w:rFonts w:hint="eastAsia"/>
        </w:rPr>
        <w:t>　　图表 128近3年博洛尼家居用品（北京）有限公司固定资产周转次数变化情况</w:t>
      </w:r>
      <w:r>
        <w:rPr>
          <w:rFonts w:hint="eastAsia"/>
        </w:rPr>
        <w:br/>
      </w:r>
      <w:r>
        <w:rPr>
          <w:rFonts w:hint="eastAsia"/>
        </w:rPr>
        <w:t>　　图表 129近4年博洛尼家居用品（北京）有限公司流动资产周转次数变化情况</w:t>
      </w:r>
      <w:r>
        <w:rPr>
          <w:rFonts w:hint="eastAsia"/>
        </w:rPr>
        <w:br/>
      </w:r>
      <w:r>
        <w:rPr>
          <w:rFonts w:hint="eastAsia"/>
        </w:rPr>
        <w:t>　　图表 130近3年博洛尼家居用品（北京）有限公司流动资产周转次数变化情况</w:t>
      </w:r>
      <w:r>
        <w:rPr>
          <w:rFonts w:hint="eastAsia"/>
        </w:rPr>
        <w:br/>
      </w:r>
      <w:r>
        <w:rPr>
          <w:rFonts w:hint="eastAsia"/>
        </w:rPr>
        <w:t>　　图表 131近4年博洛尼家居用品（北京）有限公司销售毛利率变化情况</w:t>
      </w:r>
      <w:r>
        <w:rPr>
          <w:rFonts w:hint="eastAsia"/>
        </w:rPr>
        <w:br/>
      </w:r>
      <w:r>
        <w:rPr>
          <w:rFonts w:hint="eastAsia"/>
        </w:rPr>
        <w:t>　　图表 132近3年博洛尼家居用品（北京）有限公司销售毛利率变化情况</w:t>
      </w:r>
      <w:r>
        <w:rPr>
          <w:rFonts w:hint="eastAsia"/>
        </w:rPr>
        <w:br/>
      </w:r>
      <w:r>
        <w:rPr>
          <w:rFonts w:hint="eastAsia"/>
        </w:rPr>
        <w:t>　　图表 133近4年博洛尼家居用品（北京）有限公司资产负债率变化情况</w:t>
      </w:r>
      <w:r>
        <w:rPr>
          <w:rFonts w:hint="eastAsia"/>
        </w:rPr>
        <w:br/>
      </w:r>
      <w:r>
        <w:rPr>
          <w:rFonts w:hint="eastAsia"/>
        </w:rPr>
        <w:t>　　图表 134近3年博洛尼家居用品（北京）有限公司资产负债率变化情况</w:t>
      </w:r>
      <w:r>
        <w:rPr>
          <w:rFonts w:hint="eastAsia"/>
        </w:rPr>
        <w:br/>
      </w:r>
      <w:r>
        <w:rPr>
          <w:rFonts w:hint="eastAsia"/>
        </w:rPr>
        <w:t>　　图表 135近4年博洛尼家居用品（北京）有限公司总资产周转次数变化情况</w:t>
      </w:r>
      <w:r>
        <w:rPr>
          <w:rFonts w:hint="eastAsia"/>
        </w:rPr>
        <w:br/>
      </w:r>
      <w:r>
        <w:rPr>
          <w:rFonts w:hint="eastAsia"/>
        </w:rPr>
        <w:t>　　图表 136近3年博洛尼家居用品（北京）有限公司总资产周转次数变化情况</w:t>
      </w:r>
      <w:r>
        <w:rPr>
          <w:rFonts w:hint="eastAsia"/>
        </w:rPr>
        <w:br/>
      </w:r>
      <w:r>
        <w:rPr>
          <w:rFonts w:hint="eastAsia"/>
        </w:rPr>
        <w:t>　　图表 137近3年博洛尼家居用品（北京）有限公司成本费用利润率变化情况</w:t>
      </w:r>
      <w:r>
        <w:rPr>
          <w:rFonts w:hint="eastAsia"/>
        </w:rPr>
        <w:br/>
      </w:r>
      <w:r>
        <w:rPr>
          <w:rFonts w:hint="eastAsia"/>
        </w:rPr>
        <w:t>　　图表 138近4年重庆星星套装门有限责任公司（星星）固定资产周转次数情况</w:t>
      </w:r>
      <w:r>
        <w:rPr>
          <w:rFonts w:hint="eastAsia"/>
        </w:rPr>
        <w:br/>
      </w:r>
      <w:r>
        <w:rPr>
          <w:rFonts w:hint="eastAsia"/>
        </w:rPr>
        <w:t>　　图表 139近3年重庆星星套装门有限责任公司（星星）固定资产周转次数变化情况</w:t>
      </w:r>
      <w:r>
        <w:rPr>
          <w:rFonts w:hint="eastAsia"/>
        </w:rPr>
        <w:br/>
      </w:r>
      <w:r>
        <w:rPr>
          <w:rFonts w:hint="eastAsia"/>
        </w:rPr>
        <w:t>　　图表 140近4年重庆星星套装门有限责任公司（星星）流动资产周转次数变化情况</w:t>
      </w:r>
      <w:r>
        <w:rPr>
          <w:rFonts w:hint="eastAsia"/>
        </w:rPr>
        <w:br/>
      </w:r>
      <w:r>
        <w:rPr>
          <w:rFonts w:hint="eastAsia"/>
        </w:rPr>
        <w:t>　　图表 141近3年重庆星星套装门有限责任公司（星星）流动资产周转次数变化情况</w:t>
      </w:r>
      <w:r>
        <w:rPr>
          <w:rFonts w:hint="eastAsia"/>
        </w:rPr>
        <w:br/>
      </w:r>
      <w:r>
        <w:rPr>
          <w:rFonts w:hint="eastAsia"/>
        </w:rPr>
        <w:t>　　图表 142近4年重庆星星套装门有限责任公司（星星）销售毛利率变化情况</w:t>
      </w:r>
      <w:r>
        <w:rPr>
          <w:rFonts w:hint="eastAsia"/>
        </w:rPr>
        <w:br/>
      </w:r>
      <w:r>
        <w:rPr>
          <w:rFonts w:hint="eastAsia"/>
        </w:rPr>
        <w:t>　　图表 143近3年重庆星星套装门有限责任公司（星星）销售毛利率变化情况</w:t>
      </w:r>
      <w:r>
        <w:rPr>
          <w:rFonts w:hint="eastAsia"/>
        </w:rPr>
        <w:br/>
      </w:r>
      <w:r>
        <w:rPr>
          <w:rFonts w:hint="eastAsia"/>
        </w:rPr>
        <w:t>　　图表 144近4年重庆星星套装门有限责任公司（星星）资产负债率变化情况</w:t>
      </w:r>
      <w:r>
        <w:rPr>
          <w:rFonts w:hint="eastAsia"/>
        </w:rPr>
        <w:br/>
      </w:r>
      <w:r>
        <w:rPr>
          <w:rFonts w:hint="eastAsia"/>
        </w:rPr>
        <w:t>　　图表 145近3年重庆星星套装门有限责任公司（星星）资产负债率变化情况</w:t>
      </w:r>
      <w:r>
        <w:rPr>
          <w:rFonts w:hint="eastAsia"/>
        </w:rPr>
        <w:br/>
      </w:r>
      <w:r>
        <w:rPr>
          <w:rFonts w:hint="eastAsia"/>
        </w:rPr>
        <w:t>　　图表 146近4年重庆星星套装门有限责任公司（星星）产权比率变化情况</w:t>
      </w:r>
      <w:r>
        <w:rPr>
          <w:rFonts w:hint="eastAsia"/>
        </w:rPr>
        <w:br/>
      </w:r>
      <w:r>
        <w:rPr>
          <w:rFonts w:hint="eastAsia"/>
        </w:rPr>
        <w:t>　　图表 147近3年重庆星星套装门有限责任公司（星星）产权比率变化情况</w:t>
      </w:r>
      <w:r>
        <w:rPr>
          <w:rFonts w:hint="eastAsia"/>
        </w:rPr>
        <w:br/>
      </w:r>
      <w:r>
        <w:rPr>
          <w:rFonts w:hint="eastAsia"/>
        </w:rPr>
        <w:t>　　图表 148近4年重庆星星套装门有限责任公司（星星）已获利息倍数变化情况</w:t>
      </w:r>
      <w:r>
        <w:rPr>
          <w:rFonts w:hint="eastAsia"/>
        </w:rPr>
        <w:br/>
      </w:r>
      <w:r>
        <w:rPr>
          <w:rFonts w:hint="eastAsia"/>
        </w:rPr>
        <w:t>　　图表 149近4年重庆星星套装门有限责任公司（星星）总资产周转次数变化情况</w:t>
      </w:r>
      <w:r>
        <w:rPr>
          <w:rFonts w:hint="eastAsia"/>
        </w:rPr>
        <w:br/>
      </w:r>
      <w:r>
        <w:rPr>
          <w:rFonts w:hint="eastAsia"/>
        </w:rPr>
        <w:t>　　图表 150近3年重庆星星套装门有限责任公司（星星）总资产周转次数变化情况</w:t>
      </w:r>
      <w:r>
        <w:rPr>
          <w:rFonts w:hint="eastAsia"/>
        </w:rPr>
        <w:br/>
      </w:r>
      <w:r>
        <w:rPr>
          <w:rFonts w:hint="eastAsia"/>
        </w:rPr>
        <w:t>　　图表 151近3年重庆星星套装门有限责任公司（星星）成本费用利润率变化情况</w:t>
      </w:r>
      <w:r>
        <w:rPr>
          <w:rFonts w:hint="eastAsia"/>
        </w:rPr>
        <w:br/>
      </w:r>
      <w:r>
        <w:rPr>
          <w:rFonts w:hint="eastAsia"/>
        </w:rPr>
        <w:t>　　图表 152 近4年辽宁东展窗业有限公司固定资产周转次数情况</w:t>
      </w:r>
      <w:r>
        <w:rPr>
          <w:rFonts w:hint="eastAsia"/>
        </w:rPr>
        <w:br/>
      </w:r>
      <w:r>
        <w:rPr>
          <w:rFonts w:hint="eastAsia"/>
        </w:rPr>
        <w:t>　　图表 153 近3年辽宁东展窗业有限公司固定资产周转次数变化情况</w:t>
      </w:r>
      <w:r>
        <w:rPr>
          <w:rFonts w:hint="eastAsia"/>
        </w:rPr>
        <w:br/>
      </w:r>
      <w:r>
        <w:rPr>
          <w:rFonts w:hint="eastAsia"/>
        </w:rPr>
        <w:t>　　图表 154 近4年辽宁东展窗业有限公司流动资产周转次数变化情况</w:t>
      </w:r>
      <w:r>
        <w:rPr>
          <w:rFonts w:hint="eastAsia"/>
        </w:rPr>
        <w:br/>
      </w:r>
      <w:r>
        <w:rPr>
          <w:rFonts w:hint="eastAsia"/>
        </w:rPr>
        <w:t>　　图表 155 近3年辽宁东展窗业有限公司流动资产周转次数变化情况</w:t>
      </w:r>
      <w:r>
        <w:rPr>
          <w:rFonts w:hint="eastAsia"/>
        </w:rPr>
        <w:br/>
      </w:r>
      <w:r>
        <w:rPr>
          <w:rFonts w:hint="eastAsia"/>
        </w:rPr>
        <w:t>　　图表 156 近4年辽宁东展窗业有限公司销售毛利率变化情况</w:t>
      </w:r>
      <w:r>
        <w:rPr>
          <w:rFonts w:hint="eastAsia"/>
        </w:rPr>
        <w:br/>
      </w:r>
      <w:r>
        <w:rPr>
          <w:rFonts w:hint="eastAsia"/>
        </w:rPr>
        <w:t>　　图表 157 近3年辽宁东展窗业有限公司销售毛利率变化情况</w:t>
      </w:r>
      <w:r>
        <w:rPr>
          <w:rFonts w:hint="eastAsia"/>
        </w:rPr>
        <w:br/>
      </w:r>
      <w:r>
        <w:rPr>
          <w:rFonts w:hint="eastAsia"/>
        </w:rPr>
        <w:t>　　图表 158 近4年辽宁东展窗业有限公司资产负债率变化情况</w:t>
      </w:r>
      <w:r>
        <w:rPr>
          <w:rFonts w:hint="eastAsia"/>
        </w:rPr>
        <w:br/>
      </w:r>
      <w:r>
        <w:rPr>
          <w:rFonts w:hint="eastAsia"/>
        </w:rPr>
        <w:t>　　图表 159 近3年辽宁东展窗业有限公司资产负债率变化情况</w:t>
      </w:r>
      <w:r>
        <w:rPr>
          <w:rFonts w:hint="eastAsia"/>
        </w:rPr>
        <w:br/>
      </w:r>
      <w:r>
        <w:rPr>
          <w:rFonts w:hint="eastAsia"/>
        </w:rPr>
        <w:t>　　图表 160 近4年辽宁东展窗业有限公司产权比率变化情况</w:t>
      </w:r>
      <w:r>
        <w:rPr>
          <w:rFonts w:hint="eastAsia"/>
        </w:rPr>
        <w:br/>
      </w:r>
      <w:r>
        <w:rPr>
          <w:rFonts w:hint="eastAsia"/>
        </w:rPr>
        <w:t>　　图表 161 近3年辽宁东展窗业有限公司产权比率变化情况</w:t>
      </w:r>
      <w:r>
        <w:rPr>
          <w:rFonts w:hint="eastAsia"/>
        </w:rPr>
        <w:br/>
      </w:r>
      <w:r>
        <w:rPr>
          <w:rFonts w:hint="eastAsia"/>
        </w:rPr>
        <w:t>　　图表 162 近4年辽宁东展窗业有限公司已获利息倍数变化情况</w:t>
      </w:r>
      <w:r>
        <w:rPr>
          <w:rFonts w:hint="eastAsia"/>
        </w:rPr>
        <w:br/>
      </w:r>
      <w:r>
        <w:rPr>
          <w:rFonts w:hint="eastAsia"/>
        </w:rPr>
        <w:t>　　图表 163 近3年辽宁东展窗业有限公司已获利息倍数变化情况</w:t>
      </w:r>
      <w:r>
        <w:rPr>
          <w:rFonts w:hint="eastAsia"/>
        </w:rPr>
        <w:br/>
      </w:r>
      <w:r>
        <w:rPr>
          <w:rFonts w:hint="eastAsia"/>
        </w:rPr>
        <w:t>　　图表 164 近4年辽宁东展窗业有限公司总资产周转次数变化情况</w:t>
      </w:r>
      <w:r>
        <w:rPr>
          <w:rFonts w:hint="eastAsia"/>
        </w:rPr>
        <w:br/>
      </w:r>
      <w:r>
        <w:rPr>
          <w:rFonts w:hint="eastAsia"/>
        </w:rPr>
        <w:t>　　图表 165 近3年辽宁东展窗业有限公司总资产周转次数变化情况</w:t>
      </w:r>
      <w:r>
        <w:rPr>
          <w:rFonts w:hint="eastAsia"/>
        </w:rPr>
        <w:br/>
      </w:r>
      <w:r>
        <w:rPr>
          <w:rFonts w:hint="eastAsia"/>
        </w:rPr>
        <w:t>　　图表 166 近3年辽宁东展窗业有限公司成本费用利润率变化情况</w:t>
      </w:r>
      <w:r>
        <w:rPr>
          <w:rFonts w:hint="eastAsia"/>
        </w:rPr>
        <w:br/>
      </w:r>
      <w:r>
        <w:rPr>
          <w:rFonts w:hint="eastAsia"/>
        </w:rPr>
        <w:t>　　图表 167 近4年广东润成创展木业有限公司固定资产周转次数情况</w:t>
      </w:r>
      <w:r>
        <w:rPr>
          <w:rFonts w:hint="eastAsia"/>
        </w:rPr>
        <w:br/>
      </w:r>
      <w:r>
        <w:rPr>
          <w:rFonts w:hint="eastAsia"/>
        </w:rPr>
        <w:t>　　图表 168近3年广东润成创展木业有限公司固定资产周转次数变化情况</w:t>
      </w:r>
      <w:r>
        <w:rPr>
          <w:rFonts w:hint="eastAsia"/>
        </w:rPr>
        <w:br/>
      </w:r>
      <w:r>
        <w:rPr>
          <w:rFonts w:hint="eastAsia"/>
        </w:rPr>
        <w:t>　　图表 169近4年广东润成创展木业有限公司流动资产周转次数变化情况</w:t>
      </w:r>
      <w:r>
        <w:rPr>
          <w:rFonts w:hint="eastAsia"/>
        </w:rPr>
        <w:br/>
      </w:r>
      <w:r>
        <w:rPr>
          <w:rFonts w:hint="eastAsia"/>
        </w:rPr>
        <w:t>　　图表 170近3年广东润成创展木业有限公司流动资产周转次数变化情况</w:t>
      </w:r>
      <w:r>
        <w:rPr>
          <w:rFonts w:hint="eastAsia"/>
        </w:rPr>
        <w:br/>
      </w:r>
      <w:r>
        <w:rPr>
          <w:rFonts w:hint="eastAsia"/>
        </w:rPr>
        <w:t>　　图表 171 近4年广东润成创展木业有限公司销售毛利率变化情况</w:t>
      </w:r>
      <w:r>
        <w:rPr>
          <w:rFonts w:hint="eastAsia"/>
        </w:rPr>
        <w:br/>
      </w:r>
      <w:r>
        <w:rPr>
          <w:rFonts w:hint="eastAsia"/>
        </w:rPr>
        <w:t>　　图表 172 近3年广东润成创展木业有限公司销售毛利率变化情况</w:t>
      </w:r>
      <w:r>
        <w:rPr>
          <w:rFonts w:hint="eastAsia"/>
        </w:rPr>
        <w:br/>
      </w:r>
      <w:r>
        <w:rPr>
          <w:rFonts w:hint="eastAsia"/>
        </w:rPr>
        <w:t>　　图表 173 近4年广东润成创展木业有限公司资产负债率变化情况</w:t>
      </w:r>
      <w:r>
        <w:rPr>
          <w:rFonts w:hint="eastAsia"/>
        </w:rPr>
        <w:br/>
      </w:r>
      <w:r>
        <w:rPr>
          <w:rFonts w:hint="eastAsia"/>
        </w:rPr>
        <w:t>　　图表 174 近3年广东润成创展木业有限公司资产负债率变化情况</w:t>
      </w:r>
      <w:r>
        <w:rPr>
          <w:rFonts w:hint="eastAsia"/>
        </w:rPr>
        <w:br/>
      </w:r>
      <w:r>
        <w:rPr>
          <w:rFonts w:hint="eastAsia"/>
        </w:rPr>
        <w:t>　　图表 175 近4年广东润成创展木业有限公司产权比率变化情况</w:t>
      </w:r>
      <w:r>
        <w:rPr>
          <w:rFonts w:hint="eastAsia"/>
        </w:rPr>
        <w:br/>
      </w:r>
      <w:r>
        <w:rPr>
          <w:rFonts w:hint="eastAsia"/>
        </w:rPr>
        <w:t>　　图表 176 近3年广东润成创展木业有限公司产权比率变化情况</w:t>
      </w:r>
      <w:r>
        <w:rPr>
          <w:rFonts w:hint="eastAsia"/>
        </w:rPr>
        <w:br/>
      </w:r>
      <w:r>
        <w:rPr>
          <w:rFonts w:hint="eastAsia"/>
        </w:rPr>
        <w:t>　　图表 177 近4年广东润成创展木业有限公司已获利息倍数变化情况</w:t>
      </w:r>
      <w:r>
        <w:rPr>
          <w:rFonts w:hint="eastAsia"/>
        </w:rPr>
        <w:br/>
      </w:r>
      <w:r>
        <w:rPr>
          <w:rFonts w:hint="eastAsia"/>
        </w:rPr>
        <w:t>　　图表 178 近3年广东润成创展木业有限公司已获利息倍数变化情况</w:t>
      </w:r>
      <w:r>
        <w:rPr>
          <w:rFonts w:hint="eastAsia"/>
        </w:rPr>
        <w:br/>
      </w:r>
      <w:r>
        <w:rPr>
          <w:rFonts w:hint="eastAsia"/>
        </w:rPr>
        <w:t>　　图表 179 近4年广东润成创展木业有限公司总资产周转次数变化情况</w:t>
      </w:r>
      <w:r>
        <w:rPr>
          <w:rFonts w:hint="eastAsia"/>
        </w:rPr>
        <w:br/>
      </w:r>
      <w:r>
        <w:rPr>
          <w:rFonts w:hint="eastAsia"/>
        </w:rPr>
        <w:t>　　图表 180 近3年广东润成创展木业有限公司总资产周转次数变化情况</w:t>
      </w:r>
      <w:r>
        <w:rPr>
          <w:rFonts w:hint="eastAsia"/>
        </w:rPr>
        <w:br/>
      </w:r>
      <w:r>
        <w:rPr>
          <w:rFonts w:hint="eastAsia"/>
        </w:rPr>
        <w:t>　　图表 181 近3年广东润成创展木业有限公司成本费用利润率变化情况</w:t>
      </w:r>
      <w:r>
        <w:rPr>
          <w:rFonts w:hint="eastAsia"/>
        </w:rPr>
        <w:br/>
      </w:r>
      <w:r>
        <w:rPr>
          <w:rFonts w:hint="eastAsia"/>
        </w:rPr>
        <w:t>　　图表 182 “十五五”期间林业产业总产值示意图</w:t>
      </w:r>
      <w:r>
        <w:rPr>
          <w:rFonts w:hint="eastAsia"/>
        </w:rPr>
        <w:br/>
      </w:r>
      <w:r>
        <w:rPr>
          <w:rFonts w:hint="eastAsia"/>
        </w:rPr>
        <w:t>　　图表 183 -3中国原木供应量</w:t>
      </w:r>
      <w:r>
        <w:rPr>
          <w:rFonts w:hint="eastAsia"/>
        </w:rPr>
        <w:br/>
      </w:r>
      <w:r>
        <w:rPr>
          <w:rFonts w:hint="eastAsia"/>
        </w:rPr>
        <w:t>　　图表 184 -3中国锯材进口量</w:t>
      </w:r>
      <w:r>
        <w:rPr>
          <w:rFonts w:hint="eastAsia"/>
        </w:rPr>
        <w:br/>
      </w:r>
      <w:r>
        <w:rPr>
          <w:rFonts w:hint="eastAsia"/>
        </w:rPr>
        <w:t>　　图表 185 2025-2031年我国原木进口量价走势图</w:t>
      </w:r>
      <w:r>
        <w:rPr>
          <w:rFonts w:hint="eastAsia"/>
        </w:rPr>
        <w:br/>
      </w:r>
      <w:r>
        <w:rPr>
          <w:rFonts w:hint="eastAsia"/>
        </w:rPr>
        <w:t>　　图表 186 2025-2031年实木门行业投资收益率预测</w:t>
      </w:r>
      <w:r>
        <w:rPr>
          <w:rFonts w:hint="eastAsia"/>
        </w:rPr>
        <w:br/>
      </w:r>
      <w:r>
        <w:rPr>
          <w:rFonts w:hint="eastAsia"/>
        </w:rPr>
        <w:t>　　图表 187 实木门产业链投资示意图</w:t>
      </w:r>
      <w:r>
        <w:rPr>
          <w:rFonts w:hint="eastAsia"/>
        </w:rPr>
        <w:br/>
      </w:r>
      <w:r>
        <w:rPr>
          <w:rFonts w:hint="eastAsia"/>
        </w:rPr>
        <w:t>　　图表 188 2025-2031年实木门行业同业竞争风险及控制策略</w:t>
      </w:r>
      <w:r>
        <w:rPr>
          <w:rFonts w:hint="eastAsia"/>
        </w:rPr>
        <w:br/>
      </w:r>
      <w:r>
        <w:rPr>
          <w:rFonts w:hint="eastAsia"/>
        </w:rPr>
        <w:t>　　图表 189 2025-2031年实木门行业经营风险及控制策略</w:t>
      </w:r>
      <w:r>
        <w:rPr>
          <w:rFonts w:hint="eastAsia"/>
        </w:rPr>
        <w:br/>
      </w:r>
      <w:r>
        <w:rPr>
          <w:rFonts w:hint="eastAsia"/>
        </w:rPr>
        <w:t>　　图表 190 实木门技术应用注意事项分析</w:t>
      </w:r>
      <w:r>
        <w:rPr>
          <w:rFonts w:hint="eastAsia"/>
        </w:rPr>
        <w:br/>
      </w:r>
      <w:r>
        <w:rPr>
          <w:rFonts w:hint="eastAsia"/>
        </w:rPr>
        <w:t>　　图表 191 实木门项目投资注意事项图</w:t>
      </w:r>
      <w:r>
        <w:rPr>
          <w:rFonts w:hint="eastAsia"/>
        </w:rPr>
        <w:br/>
      </w:r>
      <w:r>
        <w:rPr>
          <w:rFonts w:hint="eastAsia"/>
        </w:rPr>
        <w:t>　　图表 192 实木门行业生产开发注意事项</w:t>
      </w:r>
      <w:r>
        <w:rPr>
          <w:rFonts w:hint="eastAsia"/>
        </w:rPr>
        <w:br/>
      </w:r>
      <w:r>
        <w:rPr>
          <w:rFonts w:hint="eastAsia"/>
        </w:rPr>
        <w:t>　　图表 193 实木门销售注意事项</w:t>
      </w:r>
      <w:r>
        <w:rPr>
          <w:rFonts w:hint="eastAsia"/>
        </w:rPr>
        <w:br/>
      </w:r>
      <w:r>
        <w:rPr>
          <w:rFonts w:hint="eastAsia"/>
        </w:rPr>
        <w:t>　　图表 194 2025-2031年中国实木门行业供给分析预测</w:t>
      </w:r>
      <w:r>
        <w:rPr>
          <w:rFonts w:hint="eastAsia"/>
        </w:rPr>
        <w:br/>
      </w:r>
      <w:r>
        <w:rPr>
          <w:rFonts w:hint="eastAsia"/>
        </w:rPr>
        <w:t>　　图表 195 2025-2031年我国实木门市场需求及消费趋势分析预测</w:t>
      </w:r>
      <w:r>
        <w:rPr>
          <w:rFonts w:hint="eastAsia"/>
        </w:rPr>
        <w:br/>
      </w:r>
      <w:r>
        <w:rPr>
          <w:rFonts w:hint="eastAsia"/>
        </w:rPr>
        <w:t>　　图表 196 2025-2031年中国实木门行业进口量分析预测</w:t>
      </w:r>
      <w:r>
        <w:rPr>
          <w:rFonts w:hint="eastAsia"/>
        </w:rPr>
        <w:br/>
      </w:r>
      <w:r>
        <w:rPr>
          <w:rFonts w:hint="eastAsia"/>
        </w:rPr>
        <w:t>　　图表 197 2025-2031年中国实木门行业出口量分析预测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d065184d9480a" w:history="1">
        <w:r>
          <w:rPr>
            <w:rStyle w:val="Hyperlink"/>
          </w:rPr>
          <w:t>2025年版中国实木门行业深度调研及市场前景分析报告</w:t>
        </w:r>
      </w:hyperlink>
      <w:r>
        <w:rPr>
          <w:color w:val="C00000"/>
        </w:rPr>
        <w:t>》，报告编号：</w:t>
      </w:r>
      <w:r>
        <w:rPr>
          <w:rFonts w:hint="eastAsia"/>
          <w:color w:val="C00000"/>
        </w:rPr>
        <w:t>1530183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d065184d9480a" w:history="1">
        <w:r>
          <w:rPr>
            <w:rStyle w:val="Hyperlink"/>
          </w:rPr>
          <w:t>https://www.20087.com/M_QiTa/83/ShiMuMenHangYeXianZhuangYanJiu.html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热点：实木门价格一般多少钱一套、实木门10大品牌、什么叫碳晶板木门、实木门和实木复合门区别、2023木门十大品牌、实木门厚度标准是多少、一线木门十大排名最新、实木门图片大全集、门的款式图片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bdc8002a24c53" w:history="1">
      <w:r>
        <w:rPr>
          <w:rStyle w:val="Hyperlink"/>
        </w:rPr>
        <w:t>2025年版中国实木门行业深度调研及市场前景分析报告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ShiMuMenHangYeXianZhuangYanJiu.html" TargetMode="External" Id="R448d065184d9480a" /></Relationships>
</file>

<file path=word/_rels/header2.xml.rels>&#65279;<?xml version="1.0" encoding="utf-8"?><Relationships xmlns="http://schemas.openxmlformats.org/package/2006/relationships"><Relationship Type="http://schemas.openxmlformats.org/officeDocument/2006/relationships/hyperlink" Target="https://www.20087.com/M_QiTa/83/ShiMuMenHangYeXianZhuangYanJiu.html" TargetMode="External" Id="Rbdfbdc8002a2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2025-06-03T05:08:00Z</dcterms:created>
  <dcterms:modified xsi:type="dcterms:W3CDTF">2025-06-03T06:08:00Z</dcterms:modified>
  <dc:subject>2025年版中国实木门行业深度调研及市场前景分析报告</dc:subject>
  <dc:title>2025年版中国实木门行业深度调研及市场前景分析报告</dc:title>
  <cp:keywords>2025年版中国实木门行业深度调研及市场前景分析报告</cp:keywords>
  <dc:description>2025年版中国实木门行业深度调研及市场前景分析报告</dc:description>
</cp:coreProperties>
</file>