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78406b7f244c4" w:history="1">
              <w:r>
                <w:rPr>
                  <w:rStyle w:val="Hyperlink"/>
                </w:rPr>
                <w:t>2025-2031年中国校园信息化市场调查研究与发展前景报告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78406b7f244c4" w:history="1">
              <w:r>
                <w:rPr>
                  <w:rStyle w:val="Hyperlink"/>
                </w:rPr>
                <w:t>2025-2031年中国校园信息化市场调查研究与发展前景报告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78406b7f244c4" w:history="1">
                <w:r>
                  <w:rPr>
                    <w:rStyle w:val="Hyperlink"/>
                  </w:rPr>
                  <w:t>https://www.20087.com/3/18/XiaoYuanXinXiHuaDeQianJing.html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园信息化已从基础网络覆盖迈向教学、管理与服务深度融合的智慧教育新阶段。当前各级学校普遍部署高速校园网、多媒体教室、电子班牌及统一身份认证平台，支撑在线教学、教务管理与家校互动。疫情期间加速了LMS（学习管理系统）与视频会议工具的常态化使用，混合式教学模式趋于成熟。数据中台初步整合学生行为、学业表现与后勤运行信息，为精准教学与决策提供依据。然而，系统孤岛现象依然突出，不同厂商平台数据难以互通；教师数字素养差异大，技术应用深度不足；网络安全与隐私保护机制亦面临日益严峻挑战。</w:t>
      </w:r>
      <w:r>
        <w:rPr>
          <w:rFonts w:hint="eastAsia"/>
        </w:rPr>
        <w:br/>
      </w:r>
      <w:r>
        <w:rPr>
          <w:rFonts w:hint="eastAsia"/>
        </w:rPr>
        <w:t>　　未来，校园信息化将围绕“以学习者为中心”理念，向智能化、个性化与生态化纵深发展。人工智能将驱动自适应学习引擎，根据学生知识图谱动态推送学习资源与练习路径；虚拟仿真实验室与元宇宙课堂将突破时空限制，提升STEM教育体验。教育大数据将用于学业预警、心理干预与生涯规划，实现全人培养。在基础设施层面，5G专网与边缘计算将支撑高清互动与低延时应用；国产化软硬件替代进程将强化教育信息安全自主可控。同时，家校社协同平台将整合社区资源与校外实践数据，构建开放融合的终身学习生态。政策亦将推动教育数据治理规范与数字素养课程体系标准化，确保技术真正服务于育人本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78406b7f244c4" w:history="1">
        <w:r>
          <w:rPr>
            <w:rStyle w:val="Hyperlink"/>
          </w:rPr>
          <w:t>2025-2031年中国校园信息化市场调查研究与发展前景报告</w:t>
        </w:r>
      </w:hyperlink>
      <w:r>
        <w:rPr>
          <w:rFonts w:hint="eastAsia"/>
        </w:rPr>
        <w:t>》基于国家统计局及相关协会的权威数据，系统研究了校园信息化行业的市场需求、市场规模及产业链现状，分析了校园信息化价格波动、细分市场动态及重点企业的经营表现，科学预测了校园信息化市场前景与发展趋势，揭示了潜在需求与投资机会，同时指出了校园信息化行业可能面临的风险。通过对校园信息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校园信息化产业概述</w:t>
      </w:r>
      <w:r>
        <w:rPr>
          <w:rFonts w:hint="eastAsia"/>
        </w:rPr>
        <w:br/>
      </w:r>
      <w:r>
        <w:rPr>
          <w:rFonts w:hint="eastAsia"/>
        </w:rPr>
        <w:t>　　第一节 校园信息化定义与分类</w:t>
      </w:r>
      <w:r>
        <w:rPr>
          <w:rFonts w:hint="eastAsia"/>
        </w:rPr>
        <w:br/>
      </w:r>
      <w:r>
        <w:rPr>
          <w:rFonts w:hint="eastAsia"/>
        </w:rPr>
        <w:t>　　第二节 校园信息化产业链结构及关键环节剖析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校园信息化商业模式与盈利模式解析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校园信息化经济指标与行业评估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全球校园信息化市场发展综述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2019-2024年全球校园信息化市场规模及增长趋势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主要国家与地区校园信息化市场对比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2025-2031年全球校园信息化行业发展趋势与前景预测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国际校园信息化市场发展趋势及对我国启示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二、对我国校园信息化市场的借鉴意义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中国校园信息化行业市场规模分析与预测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校园信息化市场的总体规模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一、2019-2024年校园信息化市场规模变化及趋势分析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二、2025年校园信息化行业市场规模特点</w:t>
      </w:r>
      <w:r>
        <w:rPr>
          <w:rFonts w:hint="eastAsia"/>
        </w:rPr>
        <w:br/>
      </w:r>
      <w:r>
        <w:rPr>
          <w:rFonts w:hint="eastAsia"/>
        </w:rPr>
        <w:t>　　第二节 校园信息化市场规模的构成</w:t>
      </w:r>
      <w:r>
        <w:rPr>
          <w:rFonts w:hint="eastAsia"/>
        </w:rPr>
        <w:br/>
      </w:r>
      <w:r>
        <w:rPr>
          <w:rFonts w:hint="eastAsia"/>
        </w:rPr>
        <w:t>　　　　一、校园信息化客户群体特征与偏好分析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二、不同类型校园信息化市场规模分布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三、各地区校园信息化市场规模差异与特点</w:t>
      </w:r>
      <w:r>
        <w:rPr>
          <w:rFonts w:hint="eastAsia"/>
        </w:rPr>
        <w:br/>
      </w:r>
      <w:r>
        <w:rPr>
          <w:rFonts w:hint="eastAsia"/>
        </w:rPr>
        <w:t>　　第三节 校园信息化市场规模的预测与展望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一、未来几年校园信息化市场规模增长预测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2024-2025年校园信息化行业技术发展现状及趋势分析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校园信息化行业技术发展现状分析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国内外校园信息化行业技术差距分析及差距形成的主要原因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校园信息化行业技术发展方向、趋势预测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提升校园信息化行业技术能力策略建议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2019-2024年中国校园信息化行业总体发展与财务状况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2019-2024年校园信息化行业规模情况</w:t>
      </w:r>
      <w:r>
        <w:rPr>
          <w:rFonts w:hint="eastAsia"/>
        </w:rPr>
        <w:br/>
      </w:r>
      <w:r>
        <w:rPr>
          <w:rFonts w:hint="eastAsia"/>
        </w:rPr>
        <w:t>　　　　一、校园信息化行业企业数量规模</w:t>
      </w:r>
      <w:r>
        <w:rPr>
          <w:rFonts w:hint="eastAsia"/>
        </w:rPr>
        <w:br/>
      </w:r>
      <w:r>
        <w:rPr>
          <w:rFonts w:hint="eastAsia"/>
        </w:rPr>
        <w:t>　　　　二、校园信息化行业从业人员规模</w:t>
      </w:r>
      <w:r>
        <w:rPr>
          <w:rFonts w:hint="eastAsia"/>
        </w:rPr>
        <w:br/>
      </w:r>
      <w:r>
        <w:rPr>
          <w:rFonts w:hint="eastAsia"/>
        </w:rPr>
        <w:t>　　　　三、校园信息化行业市场敏感性分析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2019-2024年校园信息化行业财务能力分析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一、校园信息化行业盈利能力</w:t>
      </w:r>
      <w:r>
        <w:rPr>
          <w:rFonts w:hint="eastAsia"/>
        </w:rPr>
        <w:br/>
      </w:r>
      <w:r>
        <w:rPr>
          <w:rFonts w:hint="eastAsia"/>
        </w:rPr>
        <w:t>　　　　二、校园信息化行业偿债能力</w:t>
      </w:r>
      <w:r>
        <w:rPr>
          <w:rFonts w:hint="eastAsia"/>
        </w:rPr>
        <w:br/>
      </w:r>
      <w:r>
        <w:rPr>
          <w:rFonts w:hint="eastAsia"/>
        </w:rPr>
        <w:t>　　　　三、校园信息化行业营运能力</w:t>
      </w:r>
      <w:r>
        <w:rPr>
          <w:rFonts w:hint="eastAsia"/>
        </w:rPr>
        <w:br/>
      </w:r>
      <w:r>
        <w:rPr>
          <w:rFonts w:hint="eastAsia"/>
        </w:rPr>
        <w:t>　　　　四、校园信息化行业发展能力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中国校园信息化行业细分市场调研与机会挖掘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校园信息化细分市场（一）市场调研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校园信息化细分市场（二）市场调研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中国校园信息化行业区域市场调研分析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2019-2024年中国校园信息化行业重点区域调研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一、重点地区（一）校园信息化市场规模与特点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二、重点地区（二）校园信息化市场规模及特点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三、重点地区（三）校园信息化市场规模及特点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四、重点地区（四）校园信息化市场规模及特点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不同区域校园信息化市场的对比与启示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二、校园信息化市场拓展策略与建议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中国校园信息化行业的营销渠道与客户分析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校园信息化行业渠道分析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二、各类渠道对校园信息化行业的影响</w:t>
      </w:r>
      <w:r>
        <w:rPr>
          <w:rFonts w:hint="eastAsia"/>
        </w:rPr>
        <w:br/>
      </w:r>
      <w:r>
        <w:rPr>
          <w:rFonts w:hint="eastAsia"/>
        </w:rPr>
        <w:t>　　　　三、主要校园信息化企业渠道策略研究</w:t>
      </w:r>
      <w:r>
        <w:rPr>
          <w:rFonts w:hint="eastAsia"/>
        </w:rPr>
        <w:br/>
      </w:r>
      <w:r>
        <w:rPr>
          <w:rFonts w:hint="eastAsia"/>
        </w:rPr>
        <w:t>　　第二节 校园信息化行业客户分析与定位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中国校园信息化行业竞争格局及策略选择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校园信息化行业总体市场竞争状况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一、校园信息化行业竞争结构分析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二、校园信息化企业竞争格局与集中度评估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三、校园信息化行业SWOT分析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校园信息化行业重点企业调研分析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校园信息化企业发展策略分析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校园信息化市场与销售策略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校园信息化品牌战略思考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中国校园信息化行业发展环境分析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二、校园信息化行业主管部门、监管体制及相关政策法规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3、校园信息化行业的主要法律、法规和政策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4、2025年校园信息化行业法律法规和政策对行业的影响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二、校园信息化消费者需求分析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一、校园信息化技术的应用与创新</w:t>
      </w:r>
      <w:r>
        <w:rPr>
          <w:rFonts w:hint="eastAsia"/>
        </w:rPr>
        <w:br/>
      </w:r>
      <w:r>
        <w:rPr>
          <w:rFonts w:hint="eastAsia"/>
        </w:rPr>
        <w:t>　　　　二、校园信息化行业发展的技术趋势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2025-2031年校园信息化行业展趋势预测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2025-2031年校园信息化市场发展前景分析</w:t>
      </w:r>
      <w:r>
        <w:rPr>
          <w:rFonts w:hint="eastAsia"/>
        </w:rPr>
        <w:br/>
      </w:r>
      <w:r>
        <w:rPr>
          <w:rFonts w:hint="eastAsia"/>
        </w:rPr>
        <w:t>　　　　一、校园信息化市场发展潜力</w:t>
      </w:r>
      <w:r>
        <w:rPr>
          <w:rFonts w:hint="eastAsia"/>
        </w:rPr>
        <w:br/>
      </w:r>
      <w:r>
        <w:rPr>
          <w:rFonts w:hint="eastAsia"/>
        </w:rPr>
        <w:t>　　　　二、校园信息化市场前景分析</w:t>
      </w:r>
      <w:r>
        <w:rPr>
          <w:rFonts w:hint="eastAsia"/>
        </w:rPr>
        <w:br/>
      </w:r>
      <w:r>
        <w:rPr>
          <w:rFonts w:hint="eastAsia"/>
        </w:rPr>
        <w:t>　　　　三、校园信息化细分行业发展前景分析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2025-2031年校园信息化发展趋势预测</w:t>
      </w:r>
      <w:r>
        <w:rPr>
          <w:rFonts w:hint="eastAsia"/>
        </w:rPr>
        <w:br/>
      </w:r>
      <w:r>
        <w:rPr>
          <w:rFonts w:hint="eastAsia"/>
        </w:rPr>
        <w:t>　　　　一、校园信息化发展趋势预测</w:t>
      </w:r>
      <w:r>
        <w:rPr>
          <w:rFonts w:hint="eastAsia"/>
        </w:rPr>
        <w:br/>
      </w:r>
      <w:r>
        <w:rPr>
          <w:rFonts w:hint="eastAsia"/>
        </w:rPr>
        <w:t>　　　　二、校园信息化市场规模预测</w:t>
      </w:r>
      <w:r>
        <w:rPr>
          <w:rFonts w:hint="eastAsia"/>
        </w:rPr>
        <w:br/>
      </w:r>
      <w:r>
        <w:rPr>
          <w:rFonts w:hint="eastAsia"/>
        </w:rPr>
        <w:t>　　　　三、校园信息化细分市场发展趋势预测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未来校园信息化行业挑战与机遇探讨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一、校园信息化行业挑战</w:t>
      </w:r>
      <w:r>
        <w:rPr>
          <w:rFonts w:hint="eastAsia"/>
        </w:rPr>
        <w:br/>
      </w:r>
      <w:r>
        <w:rPr>
          <w:rFonts w:hint="eastAsia"/>
        </w:rPr>
        <w:t>　　　　二、校园信息化行业机遇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校园信息化行业研究结论及建议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对校园信息化行业发展的建议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[:中智:林:]对校园信息化企业和投资者的建议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校园信息化行业历程</w:t>
      </w:r>
      <w:r>
        <w:rPr>
          <w:rFonts w:hint="eastAsia"/>
        </w:rPr>
        <w:br/>
      </w:r>
      <w:r>
        <w:rPr>
          <w:rFonts w:hint="eastAsia"/>
        </w:rPr>
        <w:t>　　图表 校园信息化行业生命周期</w:t>
      </w:r>
      <w:r>
        <w:rPr>
          <w:rFonts w:hint="eastAsia"/>
        </w:rPr>
        <w:br/>
      </w:r>
      <w:r>
        <w:rPr>
          <w:rFonts w:hint="eastAsia"/>
        </w:rPr>
        <w:t>　　图表 校园信息化行业产业链分析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2019-2024年校园信息化行业市场容量统计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2019-2024年中国校园信息化行业市场规模及增长情况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2019-2024年中国校园信息化行业销售收入分析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2019-2024年中国校园信息化行业盈利情况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2019-2024年中国校园信息化行业利润总额分析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2019-2024年中国校园信息化行业企业数量情况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2019-2024年中国校园信息化行业企业平均规模情况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2019-2024年中国校园信息化行业竞争力分析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2019-2024年中国校园信息化行业盈利能力分析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2019-2024年中国校园信息化行业运营能力分析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2019-2024年中国校园信息化行业偿债能力分析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2019-2024年中国校园信息化行业发展能力分析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2019-2024年中国校园信息化行业经营效益分析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**地区校园信息化市场规模及增长情况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**地区校园信息化市场规模及增长情况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**地区校园信息化市场规模及增长情况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校园信息化重点企业（一）基本信息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校园信息化重点企业（一）经营情况分析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校园信息化重点企业（一）盈利能力情况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校园信息化重点企业（一）偿债能力情况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校园信息化重点企业（一）运营能力情况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校园信息化重点企业（一）成长能力情况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校园信息化重点企业（二）基本信息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校园信息化重点企业（二）经营情况分析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校园信息化重点企业（二）盈利能力情况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校园信息化重点企业（二）偿债能力情况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校园信息化重点企业（二）运营能力情况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校园信息化重点企业（二）成长能力情况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2025-2031年中国校园信息化行业市场容量预测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2025-2031年中国校园信息化行业市场规模预测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2025-2031年中国校园信息化市场前景分析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2025-2031年中国校园信息化行业发展趋势预测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78406b7f244c4" w:history="1">
        <w:r>
          <w:rPr>
            <w:rStyle w:val="Hyperlink"/>
          </w:rPr>
          <w:t>2025-2031年中国校园信息化市场调查研究与发展前景报告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78406b7f244c4" w:history="1">
        <w:r>
          <w:rPr>
            <w:rStyle w:val="Hyperlink"/>
          </w:rPr>
          <w:t>https://www.20087.com/3/18/XiaoYuanXinXiHuaDeQianJing.html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热点：智慧校园管理系统平台、校园信息化建设内容、校园信息化建设方案、校园信息化包括哪些、聚全信息智慧校园、校园信息化管理平台、智慧系统、校园信息化项目包含哪些内容、信息技术与信息化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4b828c328432f" w:history="1">
      <w:r>
        <w:rPr>
          <w:rStyle w:val="Hyperlink"/>
        </w:rPr>
        <w:t>2025-2031年中国校园信息化市场调查研究与发展前景报告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XiaoYuanXinXiHuaDeQianJing.html" TargetMode="External" Id="Re9e78406b7f2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XiaoYuanXinXiHuaDeQianJing.html" TargetMode="External" Id="Rc3d4b828c328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2025-11-27T05:46:57Z</dcterms:created>
  <dcterms:modified xsi:type="dcterms:W3CDTF">2025-11-27T06:46:57Z</dcterms:modified>
  <dc:subject>2025-2031年中国校园信息化市场调查研究与发展前景报告</dc:subject>
  <dc:title>2025-2031年中国校园信息化市场调查研究与发展前景报告</dc:title>
  <cp:keywords>2025-2031年中国校园信息化市场调查研究与发展前景报告</cp:keywords>
  <dc:description>2025-2031年中国校园信息化市场调查研究与发展前景报告</dc:description>
</cp:coreProperties>
</file>