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5970c849446a" w:history="1">
              <w:r>
                <w:rPr>
                  <w:rStyle w:val="Hyperlink"/>
                </w:rPr>
                <w:t>中国空气污染治理材料行业研究分析与市场前景预测报告（2025-2031年）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5970c849446a" w:history="1">
              <w:r>
                <w:rPr>
                  <w:rStyle w:val="Hyperlink"/>
                </w:rPr>
                <w:t>中国空气污染治理材料行业研究分析与市场前景预测报告（2025-2031年）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95970c849446a" w:history="1">
                <w:r>
                  <w:rPr>
                    <w:rStyle w:val="Hyperlink"/>
                  </w:rPr>
                  <w:t>https://www.20087.com/3/08/KongQiWuRanZhiLiCaiLiaoDeFaZhanQianJing.html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污染治理材料包括各种吸附剂、催化剂和过滤材料，是空气净化技术和环保设备的核心。随着全球对空气质量关注的提升，这类材料的需求持续增长。活性炭、沸石、分子筛和金属氧化物等材料因其优异的吸附和催化性能，在工业废气处理、室内空气净化等领域得到广泛应用。</w:t>
      </w:r>
      <w:r>
        <w:rPr>
          <w:rFonts w:hint="eastAsia"/>
        </w:rPr>
        <w:br/>
      </w:r>
      <w:r>
        <w:rPr>
          <w:rFonts w:hint="eastAsia"/>
        </w:rPr>
        <w:t>　　未来，空气污染治理材料的发展将更加注重高效性和多功能性。新型纳米材料和复合材料的开发，将提高材料的吸附容量和选择性，同时降低能耗。此外，智能材料的出现，能够根据环境条件的变化自动调节净化性能，将成为新的研究热点。在材料的可持续性方面，生物基和可降解材料的研发将减少对环境的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5970c849446a" w:history="1">
        <w:r>
          <w:rPr>
            <w:rStyle w:val="Hyperlink"/>
          </w:rPr>
          <w:t>中国空气污染治理材料行业研究分析与市场前景预测报告（2025-2031年）</w:t>
        </w:r>
      </w:hyperlink>
      <w:r>
        <w:rPr>
          <w:rFonts w:hint="eastAsia"/>
        </w:rPr>
        <w:t>》基于国家统计局及相关协会的详实数据，系统分析了空气污染治理材料行业的市场规模、重点企业表现、产业链结构、竞争格局及价格动态。报告内容严谨、数据详实，结合丰富图表，全面呈现空气污染治理材料行业现状与未来发展趋势。通过对空气污染治理材料技术现状、SWOT分析及市场前景的解读，报告为空气污染治理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空气污染治理材料行业界定及应用</w:t>
      </w:r>
      <w:r>
        <w:rPr>
          <w:rFonts w:hint="eastAsia"/>
        </w:rPr>
        <w:br/>
      </w:r>
      <w:r>
        <w:rPr>
          <w:rFonts w:hint="eastAsia"/>
        </w:rPr>
        <w:t>　　第一节 空气污染治理材料行业定义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空气污染治理材料主要应用领域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2024-2025年全球空气污染治理材料行业发展状况分析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2019-2024年全球空气污染治理材料行业运行概况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2019-2024年全球空气污染治理材料行业市场规模分析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全球主要地区空气污染治理材料行业运行情况分析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2025-2031年全球空气污染治理材料行业发展趋势预测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2024-2025年中国空气污染治理材料发展环境分析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空气污染治理材料行业相关政策、标准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空气污染治理材料行业相关发展规划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中国空气污染治理材料行业现状调研分析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中国空气污染治理材料行业发展现状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一、2024-2025年空气污染治理材料行业品牌发展现状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二、2024-2025年空气污染治理材料行业需求市场现状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三、2024-2025年空气污染治理材料市场需求层次分析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四、2024-2025年中国空气污染治理材料市场走向分析</w:t>
      </w:r>
      <w:r>
        <w:rPr>
          <w:rFonts w:hint="eastAsia"/>
        </w:rPr>
        <w:br/>
      </w:r>
      <w:r>
        <w:rPr>
          <w:rFonts w:hint="eastAsia"/>
        </w:rPr>
        <w:t>　　第二节 中国空气污染治理材料产品技术分析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一、2024-2025年空气污染治理材料产品技术变化特点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二、2024-2025年空气污染治理材料产品市场的新技术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三、2024-2025年空气污染治理材料产品市场现状分析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中国空气污染治理材料行业存在的问题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一、2024-2025年空气污染治理材料产品市场存在的主要问题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二、2024-2025年国内空气污染治理材料产品市场的三大瓶颈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三、2024-2025年空气污染治理材料产品市场遭遇的规模难题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对中国空气污染治理材料市场的分析及思考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一、空气污染治理材料市场特点</w:t>
      </w:r>
      <w:r>
        <w:rPr>
          <w:rFonts w:hint="eastAsia"/>
        </w:rPr>
        <w:br/>
      </w:r>
      <w:r>
        <w:rPr>
          <w:rFonts w:hint="eastAsia"/>
        </w:rPr>
        <w:t>　　　　二、空气污染治理材料市场分析</w:t>
      </w:r>
      <w:r>
        <w:rPr>
          <w:rFonts w:hint="eastAsia"/>
        </w:rPr>
        <w:br/>
      </w:r>
      <w:r>
        <w:rPr>
          <w:rFonts w:hint="eastAsia"/>
        </w:rPr>
        <w:t>　　　　三、空气污染治理材料市场变化的方向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四、中国空气污染治理材料行业发展的新思路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五、对中国空气污染治理材料行业发展的思考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中国空气污染治理材料行业市场供需现状调研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中国空气污染治理材料市场现状分析</w:t>
      </w:r>
      <w:r>
        <w:rPr>
          <w:rFonts w:hint="eastAsia"/>
        </w:rPr>
        <w:br/>
      </w:r>
      <w:r>
        <w:rPr>
          <w:rFonts w:hint="eastAsia"/>
        </w:rPr>
        <w:t>　　第二节 中国空气污染治理材料行业产量情况分析及预测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一、空气污染治理材料总体产能规模</w:t>
      </w:r>
      <w:r>
        <w:rPr>
          <w:rFonts w:hint="eastAsia"/>
        </w:rPr>
        <w:br/>
      </w:r>
      <w:r>
        <w:rPr>
          <w:rFonts w:hint="eastAsia"/>
        </w:rPr>
        <w:t>　　　　二、空气污染治理材料生产区域分布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三、2019-2024年中国空气污染治理材料产量统计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四、2025-2031年中国空气污染治理材料产量预测</w:t>
      </w:r>
      <w:r>
        <w:rPr>
          <w:rFonts w:hint="eastAsia"/>
        </w:rPr>
        <w:br/>
      </w:r>
      <w:r>
        <w:rPr>
          <w:rFonts w:hint="eastAsia"/>
        </w:rPr>
        <w:t>　　第三节 中国空气污染治理材料市场需求分析及预测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一、中国空气污染治理材料市场需求特点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二、2019-2024年中国空气污染治理材料市场需求量统计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三、2025-2031年中国空气污染治理材料市场需求量预测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中国空气污染治理材料价格趋势分析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一、2019-2024年中国空气污染治理材料市场价格趋势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二、2025-2031年中国空气污染治理材料市场价格走势预测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中国空气污染治理材料进出口分析</w:t>
      </w:r>
      <w:r>
        <w:rPr>
          <w:rFonts w:hint="eastAsia"/>
        </w:rPr>
        <w:br/>
      </w:r>
      <w:r>
        <w:rPr>
          <w:rFonts w:hint="eastAsia"/>
        </w:rPr>
        <w:t>　　第一节 空气污染治理材料进口情况分析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空气污染治理材料出口情况分析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影响空气污染治理材料进出口因素分析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中国空气污染治理材料行业主要指标监测分析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2019-2024年中国空气污染治理材料行业规模情况分析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2019-2024年中国空气污染治理材料行业财务能力分析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空气污染治理材料行业细分产品调研</w:t>
      </w:r>
      <w:r>
        <w:rPr>
          <w:rFonts w:hint="eastAsia"/>
        </w:rPr>
        <w:br/>
      </w:r>
      <w:r>
        <w:rPr>
          <w:rFonts w:hint="eastAsia"/>
        </w:rPr>
        <w:t>　　第一节 空气污染治理材料细分产品结构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空气污染治理材料行业上下游发展情况分析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空气污染治理材料行业上游产业发展分析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空气污染治理材料行业下游产业发展分析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中国空气污染治理材料行业重点地区发展分析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空气污染治理材料行业重点区域市场结构调研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**地区空气污染治理材料市场容量分析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**地区空气污染治理材料市场容量分析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**地区空气污染治理材料市场容量分析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**地区空气污染治理材料市场容量分析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**地区空气污染治理材料市场容量分析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空气污染治理材料行业重点企业竞争力分析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三、企业空气污染治理材料经营状况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空气污染治理材料行业企业经营策略研究分析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空气污染治理材料企业多样化经营策略分析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一、空气污染治理材料企业多样化经营情况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二、现行空气污染治理材料行业多样化经营的方向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大型空气污染治理材料企业集团未来发展策略分析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对中小空气污染治理材料企业生产经营的建议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空气污染治理材料行业前景及投资风险预警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2025年空气污染治理材料市场前景分析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2025年空气污染治理材料行业发展趋势预测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影响空气污染治理材料行业发展的主要因素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一、2025年影响空气污染治理材料行业运行的有利因素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二、2025年影响空气污染治理材料行业运行的稳定因素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三、2025年影响空气污染治理材料行业运行的不利因素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四、2025年中国空气污染治理材料行业发展面临的挑战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五、2025年中国空气污染治理材料行业发展面临的机遇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空气污染治理材料行业投资风险预警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一、空气污染治理材料行业市场风险预测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二、空气污染治理材料行业政策风险预测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三、空气污染治理材料行业经营风险预测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四、空气污染治理材料行业技术风险预测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五、空气污染治理材料行业竞争风险预测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六、空气污染治理材料行业其他风险预测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空气污染治理材料投资建议</w:t>
      </w:r>
      <w:r>
        <w:rPr>
          <w:rFonts w:hint="eastAsia"/>
        </w:rPr>
        <w:br/>
      </w:r>
      <w:r>
        <w:rPr>
          <w:rFonts w:hint="eastAsia"/>
        </w:rPr>
        <w:t>　　第一节 空气污染治理材料行业投资环境分析</w:t>
      </w:r>
      <w:r>
        <w:rPr>
          <w:rFonts w:hint="eastAsia"/>
        </w:rPr>
        <w:br/>
      </w:r>
      <w:r>
        <w:rPr>
          <w:rFonts w:hint="eastAsia"/>
        </w:rPr>
        <w:t>　　第二节 空气污染治理材料行业投资进入壁垒分析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空气污染治理材料行业类别</w:t>
      </w:r>
      <w:r>
        <w:rPr>
          <w:rFonts w:hint="eastAsia"/>
        </w:rPr>
        <w:br/>
      </w:r>
      <w:r>
        <w:rPr>
          <w:rFonts w:hint="eastAsia"/>
        </w:rPr>
        <w:t>　　图表 空气污染治理材料行业产业链调研</w:t>
      </w:r>
      <w:r>
        <w:rPr>
          <w:rFonts w:hint="eastAsia"/>
        </w:rPr>
        <w:br/>
      </w:r>
      <w:r>
        <w:rPr>
          <w:rFonts w:hint="eastAsia"/>
        </w:rPr>
        <w:t>　　图表 空气污染治理材料行业现状</w:t>
      </w:r>
      <w:r>
        <w:rPr>
          <w:rFonts w:hint="eastAsia"/>
        </w:rPr>
        <w:br/>
      </w:r>
      <w:r>
        <w:rPr>
          <w:rFonts w:hint="eastAsia"/>
        </w:rPr>
        <w:t>　　图表 空气污染治理材料行业标准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2024年中国空气污染治理材料行业产能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2019-2024年中国空气污染治理材料行业产量统计</w:t>
      </w:r>
      <w:r>
        <w:rPr>
          <w:rFonts w:hint="eastAsia"/>
        </w:rPr>
        <w:br/>
      </w:r>
      <w:r>
        <w:rPr>
          <w:rFonts w:hint="eastAsia"/>
        </w:rPr>
        <w:t>　　图表 空气污染治理材料行业动态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2024年中国空气污染治理材料行业需求区域调研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2019-2024年中国空气污染治理材料行情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2019-2024年中国空气污染治理材料行业企业数量统计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**地区空气污染治理材料市场规模</w:t>
      </w:r>
      <w:r>
        <w:rPr>
          <w:rFonts w:hint="eastAsia"/>
        </w:rPr>
        <w:br/>
      </w:r>
      <w:r>
        <w:rPr>
          <w:rFonts w:hint="eastAsia"/>
        </w:rPr>
        <w:t>　　图表 **地区空气污染治理材料行业市场需求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**地区空气污染治理材料市场调研</w:t>
      </w:r>
      <w:r>
        <w:rPr>
          <w:rFonts w:hint="eastAsia"/>
        </w:rPr>
        <w:br/>
      </w:r>
      <w:r>
        <w:rPr>
          <w:rFonts w:hint="eastAsia"/>
        </w:rPr>
        <w:t>　　图表 **地区空气污染治理材料行业市场需求分析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**地区空气污染治理材料市场规模</w:t>
      </w:r>
      <w:r>
        <w:rPr>
          <w:rFonts w:hint="eastAsia"/>
        </w:rPr>
        <w:br/>
      </w:r>
      <w:r>
        <w:rPr>
          <w:rFonts w:hint="eastAsia"/>
        </w:rPr>
        <w:t>　　图表 **地区空气污染治理材料行业市场需求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**地区空气污染治理材料市场调研</w:t>
      </w:r>
      <w:r>
        <w:rPr>
          <w:rFonts w:hint="eastAsia"/>
        </w:rPr>
        <w:br/>
      </w:r>
      <w:r>
        <w:rPr>
          <w:rFonts w:hint="eastAsia"/>
        </w:rPr>
        <w:t>　　图表 **地区空气污染治理材料行业市场需求分析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空气污染治理材料行业竞争对手分析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2025-2031年中国空气污染治理材料行业市场规模预测</w:t>
      </w:r>
      <w:r>
        <w:rPr>
          <w:rFonts w:hint="eastAsia"/>
        </w:rPr>
        <w:br/>
      </w:r>
      <w:r>
        <w:rPr>
          <w:rFonts w:hint="eastAsia"/>
        </w:rPr>
        <w:t>　　图表 空气污染治理材料行业准入条件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5970c849446a" w:history="1">
        <w:r>
          <w:rPr>
            <w:rStyle w:val="Hyperlink"/>
          </w:rPr>
          <w:t>中国空气污染治理材料行业研究分析与市场前景预测报告（2025-2031年）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95970c849446a" w:history="1">
        <w:r>
          <w:rPr>
            <w:rStyle w:val="Hyperlink"/>
          </w:rPr>
          <w:t>https://www.20087.com/3/08/KongQiWuRanZhiLiCaiLiaoDeFaZhanQianJing.html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热点：空气治理、空气污染物治理、空气污染的主要原因、空气污染治理十大措施、环境污染的材料、空气污染治理设备有哪些、空气污染治理的方法、空气污染治理政策工具、防止空气污染的措施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21417fb884b25" w:history="1">
      <w:r>
        <w:rPr>
          <w:rStyle w:val="Hyperlink"/>
        </w:rPr>
        <w:t>中国空气污染治理材料行业研究分析与市场前景预测报告（2025-2031年）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ongQiWuRanZhiLiCaiLiaoDeFaZhanQianJing.html" TargetMode="External" Id="R13c95970c849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ongQiWuRanZhiLiCaiLiaoDeFaZhanQianJing.html" TargetMode="External" Id="Rc0321417fb88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2024-10-16T02:44:00Z</dcterms:created>
  <dcterms:modified xsi:type="dcterms:W3CDTF">2024-10-16T03:44:00Z</dcterms:modified>
  <dc:subject>中国空气污染治理材料行业研究分析与市场前景预测报告（2025-2031年）</dc:subject>
  <dc:title>中国空气污染治理材料行业研究分析与市场前景预测报告（2025-2031年）</dc:title>
  <cp:keywords>中国空气污染治理材料行业研究分析与市场前景预测报告（2025-2031年）</cp:keywords>
  <dc:description>中国空气污染治理材料行业研究分析与市场前景预测报告（2025-2031年）</dc:description>
</cp:coreProperties>
</file>